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693" w:rsidRPr="00E4404E" w:rsidRDefault="00670693" w:rsidP="00670693">
      <w:pPr>
        <w:spacing w:line="275" w:lineRule="auto"/>
        <w:ind w:right="501"/>
        <w:jc w:val="center"/>
        <w:rPr>
          <w:rFonts w:ascii="Times New Roman" w:hAnsi="Times New Roman" w:cs="Times New Roman"/>
          <w:b/>
          <w:bCs/>
          <w:color w:val="000000"/>
          <w:sz w:val="24"/>
          <w:szCs w:val="24"/>
        </w:rPr>
      </w:pPr>
      <w:r w:rsidRPr="00E4404E">
        <w:rPr>
          <w:rFonts w:ascii="Times New Roman" w:hAnsi="Times New Roman" w:cs="Times New Roman"/>
          <w:b/>
          <w:bCs/>
          <w:color w:val="000000"/>
          <w:sz w:val="24"/>
          <w:szCs w:val="24"/>
        </w:rPr>
        <w:t>МУНИЦИПАЛЬНОЕ БЮДЖЕТНОЕ ОБЩЕОБРАЗОВАТЕЛЬНОЕ УЧРЕЖДЕНИЕ «УСТЬ – ИЖЕМСКАЯ ОСНОВНАЯ ОБЩЕОБРАЗОВАТЕЛЬНАЯ ШКОЛА»</w:t>
      </w:r>
    </w:p>
    <w:p w:rsidR="00670693" w:rsidRPr="00E4404E" w:rsidRDefault="00670693" w:rsidP="00670693">
      <w:pPr>
        <w:spacing w:after="80" w:line="240" w:lineRule="exact"/>
        <w:rPr>
          <w:rFonts w:ascii="Times New Roman" w:hAnsi="Times New Roman" w:cs="Times New Roman"/>
          <w:sz w:val="24"/>
          <w:szCs w:val="24"/>
        </w:rPr>
      </w:pPr>
    </w:p>
    <w:p w:rsidR="00670693" w:rsidRDefault="00670693" w:rsidP="00670693">
      <w:pPr>
        <w:spacing w:line="274" w:lineRule="auto"/>
        <w:ind w:left="1828" w:right="1727" w:firstLine="820"/>
        <w:jc w:val="center"/>
        <w:rPr>
          <w:rFonts w:ascii="Times New Roman" w:hAnsi="Times New Roman" w:cs="Times New Roman"/>
          <w:b/>
          <w:bCs/>
          <w:color w:val="000000"/>
          <w:sz w:val="24"/>
          <w:szCs w:val="24"/>
        </w:rPr>
      </w:pPr>
      <w:r w:rsidRPr="00E4404E">
        <w:rPr>
          <w:rFonts w:ascii="Times New Roman" w:hAnsi="Times New Roman" w:cs="Times New Roman"/>
          <w:b/>
          <w:bCs/>
          <w:color w:val="000000"/>
          <w:sz w:val="24"/>
          <w:szCs w:val="24"/>
        </w:rPr>
        <w:t>«ИЗЬВАВОМСА ÖКМЫС КЛАССА ШКОЛА» МУНИЦИПАЛЬНÖЙ СЬÖМКУД ВЕЛÖДАН УЧРЕЖДЕНИЕ</w:t>
      </w:r>
    </w:p>
    <w:p w:rsidR="00670693" w:rsidRDefault="00670693" w:rsidP="00670693">
      <w:pPr>
        <w:spacing w:line="274" w:lineRule="auto"/>
        <w:ind w:left="1828" w:right="1727" w:firstLine="820"/>
        <w:jc w:val="center"/>
        <w:rPr>
          <w:rFonts w:ascii="Times New Roman" w:hAnsi="Times New Roman" w:cs="Times New Roman"/>
          <w:b/>
          <w:bCs/>
          <w:color w:val="000000"/>
          <w:sz w:val="24"/>
          <w:szCs w:val="24"/>
        </w:rPr>
      </w:pPr>
    </w:p>
    <w:p w:rsidR="00670693" w:rsidRPr="00E4404E" w:rsidRDefault="00670693" w:rsidP="00670693">
      <w:pPr>
        <w:spacing w:line="278" w:lineRule="auto"/>
        <w:ind w:right="1458"/>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                                                                                                    </w:t>
      </w:r>
      <w:r w:rsidRPr="00E4404E">
        <w:rPr>
          <w:rFonts w:ascii="Times New Roman" w:hAnsi="Times New Roman" w:cs="Times New Roman"/>
          <w:color w:val="000000"/>
          <w:sz w:val="24"/>
          <w:szCs w:val="24"/>
        </w:rPr>
        <w:t xml:space="preserve">УТВЕРЖДАЮ: </w:t>
      </w:r>
      <w:r w:rsidRPr="00E4404E">
        <w:rPr>
          <w:rFonts w:ascii="Times New Roman" w:hAnsi="Times New Roman" w:cs="Times New Roman"/>
          <w:b/>
          <w:bCs/>
          <w:color w:val="000000"/>
          <w:sz w:val="24"/>
          <w:szCs w:val="24"/>
        </w:rPr>
        <w:t>Директор</w:t>
      </w:r>
    </w:p>
    <w:p w:rsidR="00670693" w:rsidRPr="00E4404E" w:rsidRDefault="00670693" w:rsidP="00670693">
      <w:pPr>
        <w:ind w:left="60" w:right="-20"/>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______ </w:t>
      </w:r>
      <w:r w:rsidRPr="00E4404E">
        <w:rPr>
          <w:rFonts w:ascii="Times New Roman" w:hAnsi="Times New Roman" w:cs="Times New Roman"/>
          <w:b/>
          <w:bCs/>
          <w:color w:val="000000"/>
          <w:sz w:val="24"/>
          <w:szCs w:val="24"/>
        </w:rPr>
        <w:t>______ И.А. Зенкова</w:t>
      </w:r>
    </w:p>
    <w:p w:rsidR="00670693" w:rsidRPr="00E4404E" w:rsidRDefault="00670693" w:rsidP="00670693">
      <w:pPr>
        <w:spacing w:line="274" w:lineRule="auto"/>
        <w:ind w:left="1828" w:right="1727" w:firstLine="820"/>
        <w:jc w:val="right"/>
        <w:rPr>
          <w:rFonts w:ascii="Times New Roman" w:hAnsi="Times New Roman" w:cs="Times New Roman"/>
          <w:b/>
          <w:bCs/>
          <w:color w:val="000000"/>
          <w:sz w:val="24"/>
          <w:szCs w:val="24"/>
        </w:rPr>
      </w:pPr>
    </w:p>
    <w:p w:rsidR="00670693" w:rsidRDefault="00670693" w:rsidP="00670693">
      <w:pPr>
        <w:spacing w:after="0" w:line="240" w:lineRule="auto"/>
        <w:jc w:val="center"/>
        <w:rPr>
          <w:rFonts w:ascii="Times New Roman" w:hAnsi="Times New Roman" w:cs="Times New Roman"/>
          <w:b/>
          <w:bCs/>
          <w:sz w:val="28"/>
          <w:szCs w:val="28"/>
        </w:rPr>
      </w:pPr>
    </w:p>
    <w:p w:rsidR="00670693" w:rsidRDefault="00670693" w:rsidP="00670693">
      <w:pPr>
        <w:spacing w:after="0" w:line="240" w:lineRule="auto"/>
        <w:jc w:val="center"/>
        <w:rPr>
          <w:rFonts w:ascii="Times New Roman" w:hAnsi="Times New Roman" w:cs="Times New Roman"/>
          <w:b/>
          <w:bCs/>
          <w:sz w:val="28"/>
          <w:szCs w:val="28"/>
        </w:rPr>
      </w:pPr>
    </w:p>
    <w:p w:rsidR="00670693" w:rsidRDefault="00670693" w:rsidP="00670693">
      <w:pPr>
        <w:spacing w:after="0" w:line="240" w:lineRule="auto"/>
        <w:jc w:val="center"/>
        <w:rPr>
          <w:rFonts w:ascii="Times New Roman" w:hAnsi="Times New Roman" w:cs="Times New Roman"/>
          <w:b/>
          <w:bCs/>
          <w:sz w:val="28"/>
          <w:szCs w:val="28"/>
        </w:rPr>
      </w:pPr>
    </w:p>
    <w:p w:rsidR="00670693" w:rsidRDefault="00670693" w:rsidP="00670693">
      <w:pPr>
        <w:spacing w:after="0" w:line="240" w:lineRule="auto"/>
        <w:jc w:val="center"/>
        <w:rPr>
          <w:rFonts w:ascii="Times New Roman" w:hAnsi="Times New Roman" w:cs="Times New Roman"/>
          <w:b/>
          <w:bCs/>
          <w:sz w:val="28"/>
          <w:szCs w:val="28"/>
        </w:rPr>
      </w:pPr>
    </w:p>
    <w:p w:rsidR="00670693" w:rsidRDefault="00670693" w:rsidP="00670693">
      <w:pPr>
        <w:spacing w:after="0" w:line="240" w:lineRule="auto"/>
        <w:jc w:val="center"/>
        <w:rPr>
          <w:rFonts w:ascii="Times New Roman" w:hAnsi="Times New Roman" w:cs="Times New Roman"/>
          <w:b/>
          <w:bCs/>
          <w:sz w:val="28"/>
          <w:szCs w:val="28"/>
        </w:rPr>
      </w:pPr>
    </w:p>
    <w:p w:rsidR="00670693" w:rsidRDefault="00670693" w:rsidP="00670693">
      <w:pPr>
        <w:spacing w:after="0" w:line="240" w:lineRule="auto"/>
        <w:jc w:val="center"/>
        <w:rPr>
          <w:rFonts w:ascii="Times New Roman" w:hAnsi="Times New Roman" w:cs="Times New Roman"/>
          <w:b/>
          <w:bCs/>
          <w:sz w:val="28"/>
          <w:szCs w:val="28"/>
        </w:rPr>
      </w:pPr>
      <w:r w:rsidRPr="00EF748D">
        <w:rPr>
          <w:rStyle w:val="31"/>
          <w:rFonts w:ascii="Times New Roman" w:eastAsiaTheme="minorHAnsi" w:hAnsi="Times New Roman" w:cs="Times New Roman"/>
        </w:rPr>
        <w:t>АДАПТИРОВАННАЯ ОСНОВНАЯ ОБРАЗОВАТЕЛЬНАЯ ПРОГРАММА</w:t>
      </w:r>
      <w:r w:rsidRPr="00EF748D">
        <w:rPr>
          <w:rFonts w:ascii="Times New Roman" w:hAnsi="Times New Roman" w:cs="Times New Roman"/>
          <w:b/>
          <w:sz w:val="28"/>
          <w:szCs w:val="28"/>
        </w:rPr>
        <w:t xml:space="preserve"> ДОШКОЛЬНОГО ОБРАЗОВАНИЯ ДЕТЕЙ </w:t>
      </w:r>
      <w:r w:rsidRPr="00EF748D">
        <w:rPr>
          <w:rStyle w:val="31"/>
          <w:rFonts w:ascii="Times New Roman" w:eastAsiaTheme="minorHAnsi" w:hAnsi="Times New Roman" w:cs="Times New Roman"/>
        </w:rPr>
        <w:t xml:space="preserve">С УМСТВЕННОЙ ОТСТАЛОСТЬЮ </w:t>
      </w:r>
      <w:r w:rsidRPr="00EF748D">
        <w:rPr>
          <w:rStyle w:val="31"/>
          <w:rFonts w:ascii="Times New Roman" w:eastAsiaTheme="minorHAnsi" w:hAnsi="Times New Roman" w:cs="Times New Roman"/>
          <w:caps/>
          <w:color w:val="auto"/>
        </w:rPr>
        <w:t>(интеллектуальными наруше</w:t>
      </w:r>
      <w:bookmarkStart w:id="0" w:name="_GoBack"/>
      <w:bookmarkEnd w:id="0"/>
      <w:r w:rsidRPr="00EF748D">
        <w:rPr>
          <w:rStyle w:val="31"/>
          <w:rFonts w:ascii="Times New Roman" w:eastAsiaTheme="minorHAnsi" w:hAnsi="Times New Roman" w:cs="Times New Roman"/>
          <w:caps/>
          <w:color w:val="auto"/>
        </w:rPr>
        <w:t>ниями)</w:t>
      </w:r>
    </w:p>
    <w:p w:rsidR="00670693" w:rsidRPr="00252272" w:rsidRDefault="00670693" w:rsidP="00670693">
      <w:pPr>
        <w:spacing w:after="0" w:line="240" w:lineRule="auto"/>
        <w:jc w:val="center"/>
        <w:rPr>
          <w:rFonts w:ascii="Times New Roman" w:hAnsi="Times New Roman" w:cs="Times New Roman"/>
          <w:sz w:val="20"/>
          <w:szCs w:val="20"/>
        </w:rPr>
      </w:pPr>
      <w:r>
        <w:rPr>
          <w:rFonts w:ascii="Times New Roman" w:hAnsi="Times New Roman" w:cs="Times New Roman"/>
          <w:b/>
          <w:bCs/>
          <w:sz w:val="28"/>
          <w:szCs w:val="28"/>
        </w:rPr>
        <w:t xml:space="preserve"> </w:t>
      </w:r>
    </w:p>
    <w:p w:rsidR="00670693" w:rsidRPr="000A021D" w:rsidRDefault="00670693" w:rsidP="00670693">
      <w:pPr>
        <w:ind w:right="-117"/>
        <w:jc w:val="center"/>
        <w:rPr>
          <w:rFonts w:ascii="Times New Roman" w:hAnsi="Times New Roman" w:cs="Times New Roman"/>
          <w:b/>
          <w:bCs/>
          <w:color w:val="000000"/>
          <w:sz w:val="52"/>
          <w:szCs w:val="52"/>
        </w:rPr>
      </w:pPr>
      <w:r>
        <w:rPr>
          <w:b/>
          <w:bCs/>
          <w:color w:val="000000"/>
          <w:sz w:val="52"/>
          <w:szCs w:val="52"/>
        </w:rPr>
        <w:t xml:space="preserve"> </w:t>
      </w:r>
      <w:r w:rsidRPr="000A021D">
        <w:rPr>
          <w:rFonts w:ascii="Times New Roman" w:hAnsi="Times New Roman" w:cs="Times New Roman"/>
          <w:color w:val="000000"/>
          <w:sz w:val="28"/>
          <w:szCs w:val="28"/>
        </w:rPr>
        <w:t>Муниципального бюджетного общеобразовательного учреждения «Усть-Ижемская основная общеобразовательная школа»</w:t>
      </w:r>
    </w:p>
    <w:p w:rsidR="00670693" w:rsidRDefault="00670693" w:rsidP="00670693">
      <w:pPr>
        <w:ind w:left="708" w:right="-20"/>
        <w:jc w:val="center"/>
      </w:pPr>
    </w:p>
    <w:p w:rsidR="00670693" w:rsidRDefault="00670693" w:rsidP="00670693">
      <w:pPr>
        <w:ind w:left="708" w:right="-20"/>
        <w:jc w:val="center"/>
      </w:pPr>
    </w:p>
    <w:p w:rsidR="00670693" w:rsidRDefault="00670693" w:rsidP="00670693">
      <w:pPr>
        <w:ind w:left="708" w:right="-20"/>
        <w:jc w:val="center"/>
      </w:pPr>
    </w:p>
    <w:p w:rsidR="00670693" w:rsidRPr="000A021D" w:rsidRDefault="00670693" w:rsidP="00670693">
      <w:pPr>
        <w:spacing w:line="274" w:lineRule="auto"/>
        <w:ind w:right="-47"/>
        <w:jc w:val="center"/>
        <w:rPr>
          <w:rFonts w:ascii="Times New Roman" w:hAnsi="Times New Roman" w:cs="Times New Roman"/>
          <w:b/>
          <w:bCs/>
          <w:color w:val="000000"/>
          <w:sz w:val="24"/>
          <w:szCs w:val="24"/>
        </w:rPr>
      </w:pPr>
      <w:r w:rsidRPr="000A021D">
        <w:rPr>
          <w:rFonts w:ascii="Times New Roman" w:hAnsi="Times New Roman" w:cs="Times New Roman"/>
          <w:b/>
          <w:bCs/>
          <w:color w:val="000000"/>
          <w:sz w:val="24"/>
          <w:szCs w:val="24"/>
        </w:rPr>
        <w:t>соответствует Федеральному государственному образовательному стандарту основного общего образования</w:t>
      </w:r>
    </w:p>
    <w:p w:rsidR="00670693" w:rsidRPr="000A021D" w:rsidRDefault="00670693" w:rsidP="00670693">
      <w:pPr>
        <w:spacing w:line="200" w:lineRule="exact"/>
        <w:rPr>
          <w:rFonts w:ascii="Times New Roman" w:hAnsi="Times New Roman" w:cs="Times New Roman"/>
          <w:sz w:val="20"/>
          <w:szCs w:val="20"/>
        </w:rPr>
      </w:pPr>
    </w:p>
    <w:p w:rsidR="00670693" w:rsidRDefault="00670693" w:rsidP="00670693">
      <w:pPr>
        <w:ind w:right="-20"/>
        <w:jc w:val="center"/>
        <w:rPr>
          <w:b/>
          <w:bCs/>
          <w:color w:val="000000"/>
          <w:sz w:val="24"/>
          <w:szCs w:val="24"/>
        </w:rPr>
      </w:pPr>
      <w:r>
        <w:rPr>
          <w:b/>
          <w:bCs/>
          <w:color w:val="000000"/>
          <w:sz w:val="24"/>
          <w:szCs w:val="24"/>
        </w:rPr>
        <w:t xml:space="preserve"> </w:t>
      </w:r>
    </w:p>
    <w:p w:rsidR="00670693" w:rsidRDefault="00670693" w:rsidP="00670693">
      <w:pPr>
        <w:spacing w:line="240" w:lineRule="exact"/>
        <w:rPr>
          <w:sz w:val="24"/>
          <w:szCs w:val="24"/>
        </w:rPr>
      </w:pPr>
    </w:p>
    <w:p w:rsidR="00670693" w:rsidRDefault="00670693" w:rsidP="00670693">
      <w:pPr>
        <w:spacing w:line="240" w:lineRule="exact"/>
        <w:rPr>
          <w:sz w:val="24"/>
          <w:szCs w:val="24"/>
        </w:rPr>
      </w:pPr>
    </w:p>
    <w:p w:rsidR="00670693" w:rsidRPr="00D959EC" w:rsidRDefault="00670693" w:rsidP="00D959EC">
      <w:pPr>
        <w:spacing w:after="0" w:line="240" w:lineRule="auto"/>
        <w:rPr>
          <w:b/>
          <w:bCs/>
          <w:color w:val="000000"/>
          <w:sz w:val="24"/>
          <w:szCs w:val="24"/>
        </w:rPr>
      </w:pPr>
      <w:r>
        <w:rPr>
          <w:rFonts w:ascii="Times New Roman" w:eastAsia="Calibri" w:hAnsi="Times New Roman" w:cs="Times New Roman"/>
          <w:b/>
          <w:sz w:val="28"/>
          <w:szCs w:val="28"/>
        </w:rPr>
        <w:t xml:space="preserve"> </w:t>
      </w:r>
    </w:p>
    <w:p w:rsidR="00670693" w:rsidRPr="00C860B7" w:rsidRDefault="00670693" w:rsidP="00670693">
      <w:pPr>
        <w:spacing w:after="0" w:line="240" w:lineRule="auto"/>
        <w:rPr>
          <w:rFonts w:ascii="Times New Roman" w:hAnsi="Times New Roman" w:cs="Times New Roman"/>
          <w:sz w:val="20"/>
          <w:szCs w:val="20"/>
        </w:rPr>
      </w:pPr>
    </w:p>
    <w:p w:rsidR="00670693" w:rsidRDefault="00670693" w:rsidP="006706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Усть-Ижма</w:t>
      </w:r>
    </w:p>
    <w:p w:rsidR="00670693" w:rsidRPr="008D7A94" w:rsidRDefault="00670693" w:rsidP="008D7A94">
      <w:pPr>
        <w:spacing w:after="0" w:line="240" w:lineRule="auto"/>
        <w:jc w:val="center"/>
        <w:rPr>
          <w:rStyle w:val="31"/>
          <w:rFonts w:ascii="Times New Roman" w:eastAsiaTheme="minorHAnsi" w:hAnsi="Times New Roman" w:cs="Times New Roman"/>
          <w:b w:val="0"/>
          <w:bCs w:val="0"/>
          <w:color w:val="auto"/>
          <w:sz w:val="28"/>
          <w:szCs w:val="28"/>
          <w:lang w:eastAsia="en-US" w:bidi="ar-SA"/>
        </w:rPr>
      </w:pPr>
      <w:r>
        <w:rPr>
          <w:rFonts w:ascii="Times New Roman" w:hAnsi="Times New Roman" w:cs="Times New Roman"/>
          <w:sz w:val="28"/>
          <w:szCs w:val="28"/>
        </w:rPr>
        <w:t xml:space="preserve"> 2024</w:t>
      </w:r>
    </w:p>
    <w:p w:rsidR="00670693" w:rsidRPr="00FF1039" w:rsidRDefault="00670693" w:rsidP="00670693">
      <w:pPr>
        <w:spacing w:after="0" w:line="240" w:lineRule="auto"/>
        <w:contextualSpacing/>
        <w:jc w:val="center"/>
        <w:rPr>
          <w:rStyle w:val="31"/>
          <w:rFonts w:ascii="Times New Roman" w:hAnsi="Times New Roman" w:cs="Times New Roman"/>
          <w:sz w:val="32"/>
          <w:szCs w:val="32"/>
        </w:rPr>
      </w:pPr>
      <w:r w:rsidRPr="00FF1039">
        <w:rPr>
          <w:rStyle w:val="31"/>
          <w:rFonts w:ascii="Times New Roman" w:hAnsi="Times New Roman" w:cs="Times New Roman"/>
          <w:sz w:val="32"/>
          <w:szCs w:val="32"/>
        </w:rPr>
        <w:lastRenderedPageBreak/>
        <w:t>Оглавление</w:t>
      </w:r>
    </w:p>
    <w:p w:rsidR="00670693" w:rsidRDefault="00670693" w:rsidP="00670693">
      <w:pPr>
        <w:spacing w:after="0" w:line="240" w:lineRule="auto"/>
        <w:contextualSpacing/>
        <w:rPr>
          <w:rStyle w:val="31"/>
          <w:rFonts w:ascii="Times New Roman" w:hAnsi="Times New Roman" w:cs="Times New Roman"/>
          <w:sz w:val="24"/>
          <w:szCs w:val="24"/>
        </w:rPr>
      </w:pPr>
    </w:p>
    <w:p w:rsidR="00670693" w:rsidRDefault="00670693" w:rsidP="00670693">
      <w:pPr>
        <w:spacing w:after="0" w:line="240" w:lineRule="auto"/>
        <w:contextualSpacing/>
        <w:rPr>
          <w:rFonts w:ascii="Times New Roman" w:hAnsi="Times New Roman" w:cs="Times New Roman"/>
          <w:b/>
          <w:bCs/>
          <w:sz w:val="24"/>
          <w:szCs w:val="24"/>
        </w:rPr>
      </w:pPr>
      <w:r w:rsidRPr="00965FFE">
        <w:rPr>
          <w:rFonts w:ascii="Times New Roman" w:hAnsi="Times New Roman" w:cs="Times New Roman"/>
          <w:b/>
          <w:bCs/>
          <w:sz w:val="28"/>
          <w:szCs w:val="28"/>
        </w:rPr>
        <w:t>ВВЕДЕНИЕ</w:t>
      </w:r>
      <w:r>
        <w:rPr>
          <w:rFonts w:ascii="Times New Roman" w:hAnsi="Times New Roman" w:cs="Times New Roman"/>
          <w:b/>
          <w:bCs/>
          <w:sz w:val="24"/>
          <w:szCs w:val="24"/>
        </w:rPr>
        <w:t>……</w:t>
      </w:r>
      <w:r w:rsidR="00944D3A">
        <w:rPr>
          <w:rFonts w:ascii="Times New Roman" w:hAnsi="Times New Roman" w:cs="Times New Roman"/>
          <w:b/>
          <w:bCs/>
          <w:sz w:val="24"/>
          <w:szCs w:val="24"/>
        </w:rPr>
        <w:t>………………………………………………………………………………..3</w:t>
      </w:r>
    </w:p>
    <w:p w:rsidR="00670693" w:rsidRDefault="00670693" w:rsidP="0086772D">
      <w:pPr>
        <w:pStyle w:val="af1"/>
        <w:numPr>
          <w:ilvl w:val="0"/>
          <w:numId w:val="75"/>
        </w:numPr>
        <w:spacing w:after="0" w:line="240" w:lineRule="auto"/>
        <w:ind w:left="426" w:hanging="426"/>
        <w:jc w:val="both"/>
        <w:rPr>
          <w:rFonts w:ascii="Times New Roman" w:hAnsi="Times New Roman"/>
          <w:b/>
          <w:bCs/>
          <w:sz w:val="24"/>
          <w:szCs w:val="24"/>
        </w:rPr>
      </w:pPr>
      <w:r>
        <w:rPr>
          <w:rFonts w:ascii="Times New Roman" w:hAnsi="Times New Roman"/>
          <w:b/>
          <w:bCs/>
          <w:sz w:val="24"/>
          <w:szCs w:val="24"/>
        </w:rPr>
        <w:t>Целевой раздел</w:t>
      </w:r>
      <w:r w:rsidR="00944D3A">
        <w:rPr>
          <w:rFonts w:ascii="Times New Roman" w:hAnsi="Times New Roman"/>
          <w:b/>
          <w:bCs/>
          <w:sz w:val="24"/>
          <w:szCs w:val="24"/>
        </w:rPr>
        <w:t>………………………………………………………………………….……5</w:t>
      </w:r>
    </w:p>
    <w:p w:rsidR="00670693" w:rsidRDefault="00670693" w:rsidP="0086772D">
      <w:pPr>
        <w:pStyle w:val="af1"/>
        <w:numPr>
          <w:ilvl w:val="1"/>
          <w:numId w:val="75"/>
        </w:numPr>
        <w:spacing w:after="160" w:line="240" w:lineRule="auto"/>
        <w:jc w:val="both"/>
        <w:rPr>
          <w:rFonts w:ascii="Times New Roman" w:hAnsi="Times New Roman"/>
          <w:b/>
          <w:bCs/>
          <w:sz w:val="24"/>
          <w:szCs w:val="24"/>
        </w:rPr>
      </w:pPr>
      <w:r>
        <w:rPr>
          <w:rFonts w:ascii="Times New Roman" w:hAnsi="Times New Roman"/>
          <w:b/>
          <w:bCs/>
          <w:sz w:val="24"/>
          <w:szCs w:val="24"/>
        </w:rPr>
        <w:t xml:space="preserve">           Пояснительная запис</w:t>
      </w:r>
      <w:r w:rsidR="00944D3A">
        <w:rPr>
          <w:rFonts w:ascii="Times New Roman" w:hAnsi="Times New Roman"/>
          <w:b/>
          <w:bCs/>
          <w:sz w:val="24"/>
          <w:szCs w:val="24"/>
        </w:rPr>
        <w:t>ка………………………………………………….….......5</w:t>
      </w:r>
    </w:p>
    <w:p w:rsidR="00670693" w:rsidRDefault="00670693" w:rsidP="0086772D">
      <w:pPr>
        <w:pStyle w:val="af1"/>
        <w:numPr>
          <w:ilvl w:val="2"/>
          <w:numId w:val="75"/>
        </w:numPr>
        <w:spacing w:after="160" w:line="240" w:lineRule="auto"/>
        <w:ind w:left="1134" w:hanging="708"/>
        <w:jc w:val="both"/>
        <w:rPr>
          <w:rFonts w:ascii="Times New Roman" w:hAnsi="Times New Roman"/>
          <w:sz w:val="24"/>
          <w:szCs w:val="24"/>
        </w:rPr>
      </w:pPr>
      <w:r>
        <w:rPr>
          <w:rFonts w:ascii="Times New Roman" w:hAnsi="Times New Roman"/>
          <w:sz w:val="24"/>
          <w:szCs w:val="24"/>
        </w:rPr>
        <w:t xml:space="preserve">     Цели и задачи программы………………………………………….………….…</w:t>
      </w:r>
      <w:r w:rsidR="00944D3A">
        <w:rPr>
          <w:rFonts w:ascii="Times New Roman" w:hAnsi="Times New Roman"/>
          <w:sz w:val="24"/>
          <w:szCs w:val="24"/>
        </w:rPr>
        <w:t>5</w:t>
      </w:r>
    </w:p>
    <w:p w:rsidR="00670693" w:rsidRPr="001B7DDE" w:rsidRDefault="00670693" w:rsidP="0086772D">
      <w:pPr>
        <w:pStyle w:val="af1"/>
        <w:numPr>
          <w:ilvl w:val="2"/>
          <w:numId w:val="75"/>
        </w:numPr>
        <w:spacing w:after="160" w:line="240" w:lineRule="auto"/>
        <w:ind w:left="1134" w:hanging="708"/>
        <w:jc w:val="both"/>
        <w:rPr>
          <w:rFonts w:ascii="Times New Roman" w:hAnsi="Times New Roman"/>
          <w:sz w:val="24"/>
          <w:szCs w:val="24"/>
        </w:rPr>
      </w:pPr>
      <w:r>
        <w:rPr>
          <w:rFonts w:ascii="Times New Roman" w:hAnsi="Times New Roman"/>
          <w:sz w:val="24"/>
          <w:szCs w:val="24"/>
        </w:rPr>
        <w:t xml:space="preserve">     Принципы и подходы к формированию программы………………………..…</w:t>
      </w:r>
      <w:r w:rsidR="00944D3A">
        <w:rPr>
          <w:rFonts w:ascii="Times New Roman" w:hAnsi="Times New Roman"/>
          <w:b/>
          <w:bCs/>
          <w:sz w:val="24"/>
          <w:szCs w:val="24"/>
        </w:rPr>
        <w:t>8</w:t>
      </w:r>
    </w:p>
    <w:p w:rsidR="00670693" w:rsidRDefault="00670693" w:rsidP="00670693">
      <w:pPr>
        <w:spacing w:after="0" w:line="240" w:lineRule="auto"/>
        <w:contextualSpacing/>
        <w:rPr>
          <w:rStyle w:val="31"/>
          <w:rFonts w:ascii="Times New Roman" w:hAnsi="Times New Roman" w:cs="Times New Roman"/>
          <w:sz w:val="24"/>
          <w:szCs w:val="24"/>
        </w:rPr>
      </w:pPr>
    </w:p>
    <w:p w:rsidR="00670693" w:rsidRDefault="00670693" w:rsidP="0086772D">
      <w:pPr>
        <w:pStyle w:val="af1"/>
        <w:numPr>
          <w:ilvl w:val="1"/>
          <w:numId w:val="75"/>
        </w:numPr>
        <w:spacing w:after="0" w:line="240" w:lineRule="auto"/>
        <w:rPr>
          <w:rStyle w:val="31"/>
          <w:rFonts w:ascii="Times New Roman" w:hAnsi="Times New Roman" w:cs="Times New Roman"/>
          <w:sz w:val="24"/>
          <w:szCs w:val="24"/>
        </w:rPr>
      </w:pPr>
      <w:r>
        <w:rPr>
          <w:rStyle w:val="31"/>
          <w:rFonts w:ascii="Times New Roman" w:hAnsi="Times New Roman" w:cs="Times New Roman"/>
          <w:sz w:val="24"/>
          <w:szCs w:val="24"/>
        </w:rPr>
        <w:t>Психолого-педагогическая характеристика детей раннего и дошкольного возраста с умственной отсталостью</w:t>
      </w:r>
      <w:r w:rsidR="00944D3A">
        <w:rPr>
          <w:rStyle w:val="31"/>
          <w:rFonts w:ascii="Times New Roman" w:hAnsi="Times New Roman" w:cs="Times New Roman"/>
          <w:sz w:val="24"/>
          <w:szCs w:val="24"/>
        </w:rPr>
        <w:t>……………………………………………………………….12</w:t>
      </w:r>
    </w:p>
    <w:p w:rsidR="00670693" w:rsidRDefault="00670693" w:rsidP="00670693">
      <w:pPr>
        <w:spacing w:after="0" w:line="240" w:lineRule="auto"/>
        <w:rPr>
          <w:rStyle w:val="31"/>
          <w:rFonts w:ascii="Times New Roman" w:hAnsi="Times New Roman" w:cs="Times New Roman"/>
          <w:sz w:val="24"/>
          <w:szCs w:val="24"/>
        </w:rPr>
      </w:pPr>
    </w:p>
    <w:p w:rsidR="00670693" w:rsidRDefault="00670693" w:rsidP="0086772D">
      <w:pPr>
        <w:pStyle w:val="af1"/>
        <w:numPr>
          <w:ilvl w:val="1"/>
          <w:numId w:val="75"/>
        </w:numPr>
        <w:spacing w:after="0" w:line="240" w:lineRule="auto"/>
        <w:rPr>
          <w:rStyle w:val="31"/>
          <w:rFonts w:ascii="Times New Roman" w:hAnsi="Times New Roman" w:cs="Times New Roman"/>
          <w:sz w:val="24"/>
          <w:szCs w:val="24"/>
        </w:rPr>
      </w:pPr>
      <w:r>
        <w:rPr>
          <w:rStyle w:val="31"/>
          <w:rFonts w:ascii="Times New Roman" w:hAnsi="Times New Roman" w:cs="Times New Roman"/>
          <w:sz w:val="24"/>
          <w:szCs w:val="24"/>
        </w:rPr>
        <w:t>Планируемые результаты</w:t>
      </w:r>
      <w:r w:rsidR="00944D3A">
        <w:rPr>
          <w:rStyle w:val="31"/>
          <w:rFonts w:ascii="Times New Roman" w:hAnsi="Times New Roman" w:cs="Times New Roman"/>
          <w:sz w:val="24"/>
          <w:szCs w:val="24"/>
        </w:rPr>
        <w:t>……………………………………………………………...27</w:t>
      </w:r>
      <w:r>
        <w:rPr>
          <w:rStyle w:val="31"/>
          <w:rFonts w:ascii="Times New Roman" w:hAnsi="Times New Roman" w:cs="Times New Roman"/>
          <w:sz w:val="24"/>
          <w:szCs w:val="24"/>
        </w:rPr>
        <w:t xml:space="preserve"> </w:t>
      </w:r>
    </w:p>
    <w:p w:rsidR="00670693" w:rsidRDefault="00670693" w:rsidP="00670693">
      <w:pPr>
        <w:spacing w:after="0" w:line="240" w:lineRule="auto"/>
        <w:rPr>
          <w:rStyle w:val="31"/>
          <w:rFonts w:ascii="Times New Roman" w:hAnsi="Times New Roman" w:cs="Times New Roman"/>
          <w:sz w:val="24"/>
          <w:szCs w:val="24"/>
        </w:rPr>
      </w:pPr>
    </w:p>
    <w:p w:rsidR="00670693" w:rsidRDefault="00670693" w:rsidP="00670693">
      <w:pPr>
        <w:spacing w:after="0" w:line="240" w:lineRule="auto"/>
        <w:rPr>
          <w:rStyle w:val="31"/>
          <w:rFonts w:ascii="Times New Roman" w:hAnsi="Times New Roman" w:cs="Times New Roman"/>
          <w:sz w:val="24"/>
          <w:szCs w:val="24"/>
        </w:rPr>
      </w:pPr>
    </w:p>
    <w:p w:rsidR="00670693" w:rsidRDefault="00670693" w:rsidP="0086772D">
      <w:pPr>
        <w:pStyle w:val="af1"/>
        <w:numPr>
          <w:ilvl w:val="1"/>
          <w:numId w:val="75"/>
        </w:numPr>
        <w:spacing w:after="0" w:line="240" w:lineRule="auto"/>
        <w:rPr>
          <w:rStyle w:val="31"/>
          <w:rFonts w:ascii="Times New Roman" w:hAnsi="Times New Roman" w:cs="Times New Roman"/>
          <w:sz w:val="24"/>
          <w:szCs w:val="24"/>
        </w:rPr>
      </w:pPr>
      <w:r>
        <w:rPr>
          <w:rStyle w:val="31"/>
          <w:rFonts w:ascii="Times New Roman" w:hAnsi="Times New Roman" w:cs="Times New Roman"/>
          <w:sz w:val="24"/>
          <w:szCs w:val="24"/>
        </w:rPr>
        <w:t xml:space="preserve"> Развивающее оценивание качества образовательной деятельности по программе</w:t>
      </w:r>
    </w:p>
    <w:p w:rsidR="00670693" w:rsidRDefault="00944D3A" w:rsidP="00670693">
      <w:pPr>
        <w:spacing w:after="0" w:line="240" w:lineRule="auto"/>
        <w:rPr>
          <w:rStyle w:val="31"/>
          <w:rFonts w:ascii="Times New Roman" w:hAnsi="Times New Roman" w:cs="Times New Roman"/>
          <w:sz w:val="24"/>
          <w:szCs w:val="24"/>
        </w:rPr>
      </w:pPr>
      <w:r>
        <w:rPr>
          <w:rStyle w:val="31"/>
          <w:rFonts w:ascii="Times New Roman" w:hAnsi="Times New Roman" w:cs="Times New Roman"/>
          <w:sz w:val="24"/>
          <w:szCs w:val="24"/>
        </w:rPr>
        <w:t>………………………………………………………………………………………………………31</w:t>
      </w:r>
    </w:p>
    <w:p w:rsidR="00670693" w:rsidRDefault="00670693" w:rsidP="00670693">
      <w:pPr>
        <w:spacing w:after="0" w:line="240" w:lineRule="auto"/>
        <w:rPr>
          <w:rStyle w:val="31"/>
          <w:rFonts w:ascii="Times New Roman" w:hAnsi="Times New Roman" w:cs="Times New Roman"/>
          <w:sz w:val="24"/>
          <w:szCs w:val="24"/>
        </w:rPr>
      </w:pPr>
      <w:r>
        <w:rPr>
          <w:rStyle w:val="31"/>
          <w:rFonts w:ascii="Times New Roman" w:hAnsi="Times New Roman" w:cs="Times New Roman"/>
          <w:sz w:val="24"/>
          <w:szCs w:val="24"/>
        </w:rPr>
        <w:t>2.Содержательный раздел</w:t>
      </w:r>
      <w:r w:rsidR="00944D3A">
        <w:rPr>
          <w:rStyle w:val="31"/>
          <w:rFonts w:ascii="Times New Roman" w:hAnsi="Times New Roman" w:cs="Times New Roman"/>
          <w:sz w:val="24"/>
          <w:szCs w:val="24"/>
        </w:rPr>
        <w:t>……………………………………………………………………….33</w:t>
      </w:r>
    </w:p>
    <w:p w:rsidR="00670693" w:rsidRDefault="00670693" w:rsidP="00670693">
      <w:pPr>
        <w:spacing w:after="0" w:line="240" w:lineRule="auto"/>
        <w:rPr>
          <w:rStyle w:val="31"/>
          <w:rFonts w:ascii="Times New Roman" w:hAnsi="Times New Roman" w:cs="Times New Roman"/>
          <w:sz w:val="24"/>
          <w:szCs w:val="24"/>
        </w:rPr>
      </w:pPr>
    </w:p>
    <w:p w:rsidR="00670693" w:rsidRDefault="00670693" w:rsidP="00670693">
      <w:pPr>
        <w:spacing w:after="0" w:line="240" w:lineRule="auto"/>
        <w:rPr>
          <w:rStyle w:val="31"/>
          <w:rFonts w:ascii="Times New Roman" w:hAnsi="Times New Roman" w:cs="Times New Roman"/>
          <w:sz w:val="24"/>
          <w:szCs w:val="24"/>
        </w:rPr>
      </w:pPr>
      <w:r>
        <w:rPr>
          <w:rStyle w:val="31"/>
          <w:rFonts w:ascii="Times New Roman" w:hAnsi="Times New Roman" w:cs="Times New Roman"/>
          <w:sz w:val="24"/>
          <w:szCs w:val="24"/>
        </w:rPr>
        <w:t>2.1.Общие положения</w:t>
      </w:r>
      <w:r w:rsidR="00944D3A">
        <w:rPr>
          <w:rStyle w:val="31"/>
          <w:rFonts w:ascii="Times New Roman" w:hAnsi="Times New Roman" w:cs="Times New Roman"/>
          <w:sz w:val="24"/>
          <w:szCs w:val="24"/>
        </w:rPr>
        <w:t>…………………………………………………………………………….</w:t>
      </w:r>
      <w:r w:rsidR="00CE5744">
        <w:rPr>
          <w:rStyle w:val="31"/>
          <w:rFonts w:ascii="Times New Roman" w:hAnsi="Times New Roman" w:cs="Times New Roman"/>
          <w:sz w:val="24"/>
          <w:szCs w:val="24"/>
        </w:rPr>
        <w:t>33</w:t>
      </w:r>
    </w:p>
    <w:p w:rsidR="00670693" w:rsidRDefault="00670693" w:rsidP="00670693">
      <w:pPr>
        <w:spacing w:after="0" w:line="240" w:lineRule="auto"/>
        <w:rPr>
          <w:rStyle w:val="31"/>
          <w:rFonts w:ascii="Times New Roman" w:hAnsi="Times New Roman" w:cs="Times New Roman"/>
          <w:sz w:val="24"/>
          <w:szCs w:val="24"/>
        </w:rPr>
      </w:pPr>
    </w:p>
    <w:p w:rsidR="00670693" w:rsidRDefault="00670693" w:rsidP="00670693">
      <w:pPr>
        <w:spacing w:after="0" w:line="240" w:lineRule="auto"/>
        <w:rPr>
          <w:rStyle w:val="31"/>
          <w:rFonts w:ascii="Times New Roman" w:hAnsi="Times New Roman" w:cs="Times New Roman"/>
          <w:sz w:val="24"/>
          <w:szCs w:val="24"/>
        </w:rPr>
      </w:pPr>
      <w:r>
        <w:rPr>
          <w:rStyle w:val="31"/>
          <w:rFonts w:ascii="Times New Roman" w:hAnsi="Times New Roman" w:cs="Times New Roman"/>
          <w:sz w:val="24"/>
          <w:szCs w:val="24"/>
        </w:rPr>
        <w:t>2.2.Описание образовательной деятельности в соответствии с направлениями развития ребенка, представленными в пяти областях</w:t>
      </w:r>
      <w:r w:rsidR="00CE5744">
        <w:rPr>
          <w:rStyle w:val="31"/>
          <w:rFonts w:ascii="Times New Roman" w:hAnsi="Times New Roman" w:cs="Times New Roman"/>
          <w:sz w:val="24"/>
          <w:szCs w:val="24"/>
        </w:rPr>
        <w:t>………………………………………………….34</w:t>
      </w:r>
    </w:p>
    <w:p w:rsidR="00670693" w:rsidRDefault="00670693" w:rsidP="00670693">
      <w:pPr>
        <w:spacing w:after="0" w:line="240" w:lineRule="auto"/>
        <w:rPr>
          <w:rStyle w:val="31"/>
          <w:rFonts w:ascii="Times New Roman" w:hAnsi="Times New Roman" w:cs="Times New Roman"/>
          <w:sz w:val="24"/>
          <w:szCs w:val="24"/>
        </w:rPr>
      </w:pPr>
    </w:p>
    <w:p w:rsidR="00670693" w:rsidRDefault="00670693" w:rsidP="00670693">
      <w:pPr>
        <w:spacing w:after="0" w:line="240" w:lineRule="auto"/>
        <w:rPr>
          <w:rStyle w:val="31"/>
          <w:rFonts w:ascii="Times New Roman" w:hAnsi="Times New Roman" w:cs="Times New Roman"/>
          <w:sz w:val="24"/>
          <w:szCs w:val="24"/>
        </w:rPr>
      </w:pPr>
      <w:r>
        <w:rPr>
          <w:rStyle w:val="31"/>
          <w:rFonts w:ascii="Times New Roman" w:hAnsi="Times New Roman" w:cs="Times New Roman"/>
          <w:sz w:val="24"/>
          <w:szCs w:val="24"/>
        </w:rPr>
        <w:t>2.2.1.Дошкольный возраст</w:t>
      </w:r>
      <w:r w:rsidR="00CE5744">
        <w:rPr>
          <w:rStyle w:val="31"/>
          <w:rFonts w:ascii="Times New Roman" w:hAnsi="Times New Roman" w:cs="Times New Roman"/>
          <w:sz w:val="24"/>
          <w:szCs w:val="24"/>
        </w:rPr>
        <w:t>………………………………………………………………………34</w:t>
      </w:r>
    </w:p>
    <w:p w:rsidR="00670693" w:rsidRDefault="00670693" w:rsidP="00670693">
      <w:pPr>
        <w:spacing w:after="0" w:line="240" w:lineRule="auto"/>
        <w:rPr>
          <w:rStyle w:val="31"/>
          <w:rFonts w:ascii="Times New Roman" w:hAnsi="Times New Roman" w:cs="Times New Roman"/>
          <w:sz w:val="24"/>
          <w:szCs w:val="24"/>
        </w:rPr>
      </w:pPr>
    </w:p>
    <w:p w:rsidR="00670693" w:rsidRDefault="00670693" w:rsidP="00670693">
      <w:pPr>
        <w:spacing w:after="0" w:line="240" w:lineRule="auto"/>
        <w:rPr>
          <w:rStyle w:val="31"/>
          <w:rFonts w:ascii="Times New Roman" w:hAnsi="Times New Roman" w:cs="Times New Roman"/>
          <w:sz w:val="24"/>
          <w:szCs w:val="24"/>
        </w:rPr>
      </w:pPr>
      <w:r>
        <w:rPr>
          <w:rStyle w:val="31"/>
          <w:rFonts w:ascii="Times New Roman" w:hAnsi="Times New Roman" w:cs="Times New Roman"/>
          <w:sz w:val="24"/>
          <w:szCs w:val="24"/>
        </w:rPr>
        <w:t>2.3.Взаимодействие взрослых с детьми</w:t>
      </w:r>
      <w:r w:rsidR="00CE5744">
        <w:rPr>
          <w:rStyle w:val="31"/>
          <w:rFonts w:ascii="Times New Roman" w:hAnsi="Times New Roman" w:cs="Times New Roman"/>
          <w:sz w:val="24"/>
          <w:szCs w:val="24"/>
        </w:rPr>
        <w:t>………………………………………………………..64</w:t>
      </w:r>
    </w:p>
    <w:p w:rsidR="00670693" w:rsidRDefault="00670693" w:rsidP="00670693">
      <w:pPr>
        <w:spacing w:after="0" w:line="240" w:lineRule="auto"/>
        <w:rPr>
          <w:rStyle w:val="31"/>
          <w:rFonts w:ascii="Times New Roman" w:hAnsi="Times New Roman" w:cs="Times New Roman"/>
          <w:sz w:val="24"/>
          <w:szCs w:val="24"/>
        </w:rPr>
      </w:pPr>
    </w:p>
    <w:p w:rsidR="00670693" w:rsidRDefault="00670693" w:rsidP="00670693">
      <w:pPr>
        <w:spacing w:after="0" w:line="240" w:lineRule="auto"/>
        <w:rPr>
          <w:rStyle w:val="31"/>
          <w:rFonts w:ascii="Times New Roman" w:hAnsi="Times New Roman" w:cs="Times New Roman"/>
          <w:sz w:val="24"/>
          <w:szCs w:val="24"/>
        </w:rPr>
      </w:pPr>
      <w:r>
        <w:rPr>
          <w:rStyle w:val="31"/>
          <w:rFonts w:ascii="Times New Roman" w:hAnsi="Times New Roman" w:cs="Times New Roman"/>
          <w:sz w:val="24"/>
          <w:szCs w:val="24"/>
        </w:rPr>
        <w:t>2.4.Взаимодействие педколлектива с семьями дошкольников</w:t>
      </w:r>
      <w:r w:rsidR="00CE5744">
        <w:rPr>
          <w:rStyle w:val="31"/>
          <w:rFonts w:ascii="Times New Roman" w:hAnsi="Times New Roman" w:cs="Times New Roman"/>
          <w:sz w:val="24"/>
          <w:szCs w:val="24"/>
        </w:rPr>
        <w:t>…………………………...66</w:t>
      </w:r>
    </w:p>
    <w:p w:rsidR="00670693" w:rsidRDefault="00670693" w:rsidP="00670693">
      <w:pPr>
        <w:spacing w:after="0" w:line="240" w:lineRule="auto"/>
        <w:rPr>
          <w:rStyle w:val="31"/>
          <w:rFonts w:ascii="Times New Roman" w:hAnsi="Times New Roman" w:cs="Times New Roman"/>
          <w:sz w:val="24"/>
          <w:szCs w:val="24"/>
        </w:rPr>
      </w:pPr>
    </w:p>
    <w:p w:rsidR="00670693" w:rsidRDefault="00670693" w:rsidP="00670693">
      <w:pPr>
        <w:spacing w:after="0" w:line="240" w:lineRule="auto"/>
        <w:rPr>
          <w:rStyle w:val="31"/>
          <w:rFonts w:ascii="Times New Roman" w:hAnsi="Times New Roman" w:cs="Times New Roman"/>
          <w:sz w:val="24"/>
          <w:szCs w:val="24"/>
        </w:rPr>
      </w:pPr>
      <w:r>
        <w:rPr>
          <w:rStyle w:val="31"/>
          <w:rFonts w:ascii="Times New Roman" w:hAnsi="Times New Roman" w:cs="Times New Roman"/>
          <w:sz w:val="24"/>
          <w:szCs w:val="24"/>
        </w:rPr>
        <w:t>2.5.Программа коррекционно-развивающей работы с детьми с ОВЗ</w:t>
      </w:r>
      <w:r w:rsidR="00CE5744">
        <w:rPr>
          <w:rStyle w:val="31"/>
          <w:rFonts w:ascii="Times New Roman" w:hAnsi="Times New Roman" w:cs="Times New Roman"/>
          <w:sz w:val="24"/>
          <w:szCs w:val="24"/>
        </w:rPr>
        <w:t>……………………69</w:t>
      </w:r>
    </w:p>
    <w:p w:rsidR="00670693" w:rsidRDefault="00670693" w:rsidP="00670693">
      <w:pPr>
        <w:spacing w:after="0" w:line="240" w:lineRule="auto"/>
        <w:rPr>
          <w:rStyle w:val="31"/>
          <w:rFonts w:ascii="Times New Roman" w:hAnsi="Times New Roman" w:cs="Times New Roman"/>
          <w:sz w:val="24"/>
          <w:szCs w:val="24"/>
        </w:rPr>
      </w:pPr>
    </w:p>
    <w:p w:rsidR="00670693" w:rsidRDefault="00670693" w:rsidP="00670693">
      <w:pPr>
        <w:spacing w:after="0" w:line="240" w:lineRule="auto"/>
        <w:rPr>
          <w:rStyle w:val="31"/>
          <w:rFonts w:ascii="Times New Roman" w:hAnsi="Times New Roman" w:cs="Times New Roman"/>
          <w:sz w:val="24"/>
          <w:szCs w:val="24"/>
        </w:rPr>
      </w:pPr>
      <w:r>
        <w:rPr>
          <w:rStyle w:val="31"/>
          <w:rFonts w:ascii="Times New Roman" w:hAnsi="Times New Roman" w:cs="Times New Roman"/>
          <w:sz w:val="24"/>
          <w:szCs w:val="24"/>
        </w:rPr>
        <w:t>3.Организационный раздел</w:t>
      </w:r>
      <w:r w:rsidR="00CE5744">
        <w:rPr>
          <w:rStyle w:val="31"/>
          <w:rFonts w:ascii="Times New Roman" w:hAnsi="Times New Roman" w:cs="Times New Roman"/>
          <w:sz w:val="24"/>
          <w:szCs w:val="24"/>
        </w:rPr>
        <w:t>…………………………………………………………………….97</w:t>
      </w:r>
    </w:p>
    <w:p w:rsidR="00670693" w:rsidRDefault="00670693" w:rsidP="00670693">
      <w:pPr>
        <w:spacing w:after="0" w:line="240" w:lineRule="auto"/>
        <w:rPr>
          <w:rStyle w:val="31"/>
          <w:rFonts w:ascii="Times New Roman" w:hAnsi="Times New Roman" w:cs="Times New Roman"/>
          <w:sz w:val="24"/>
          <w:szCs w:val="24"/>
        </w:rPr>
      </w:pPr>
    </w:p>
    <w:p w:rsidR="00670693" w:rsidRDefault="00670693" w:rsidP="00670693">
      <w:pPr>
        <w:spacing w:after="0" w:line="240" w:lineRule="auto"/>
        <w:rPr>
          <w:rStyle w:val="31"/>
          <w:rFonts w:ascii="Times New Roman" w:hAnsi="Times New Roman" w:cs="Times New Roman"/>
          <w:sz w:val="24"/>
          <w:szCs w:val="24"/>
        </w:rPr>
      </w:pPr>
      <w:r>
        <w:rPr>
          <w:rStyle w:val="31"/>
          <w:rFonts w:ascii="Times New Roman" w:hAnsi="Times New Roman" w:cs="Times New Roman"/>
          <w:sz w:val="24"/>
          <w:szCs w:val="24"/>
        </w:rPr>
        <w:t>3.1.Психолого-педагогические условия, обеспечивающие ребенка</w:t>
      </w:r>
      <w:r w:rsidR="00CE5744">
        <w:rPr>
          <w:rStyle w:val="31"/>
          <w:rFonts w:ascii="Times New Roman" w:hAnsi="Times New Roman" w:cs="Times New Roman"/>
          <w:sz w:val="24"/>
          <w:szCs w:val="24"/>
        </w:rPr>
        <w:t>……………………...97</w:t>
      </w:r>
    </w:p>
    <w:p w:rsidR="00670693" w:rsidRDefault="00670693" w:rsidP="00670693">
      <w:pPr>
        <w:spacing w:after="0" w:line="240" w:lineRule="auto"/>
        <w:rPr>
          <w:rStyle w:val="31"/>
          <w:rFonts w:ascii="Times New Roman" w:hAnsi="Times New Roman" w:cs="Times New Roman"/>
          <w:sz w:val="24"/>
          <w:szCs w:val="24"/>
        </w:rPr>
      </w:pPr>
    </w:p>
    <w:p w:rsidR="00670693" w:rsidRDefault="00670693" w:rsidP="00670693">
      <w:pPr>
        <w:spacing w:after="0" w:line="240" w:lineRule="auto"/>
        <w:rPr>
          <w:rStyle w:val="31"/>
          <w:rFonts w:ascii="Times New Roman" w:hAnsi="Times New Roman" w:cs="Times New Roman"/>
          <w:sz w:val="24"/>
          <w:szCs w:val="24"/>
        </w:rPr>
      </w:pPr>
      <w:r>
        <w:rPr>
          <w:rStyle w:val="31"/>
          <w:rFonts w:ascii="Times New Roman" w:hAnsi="Times New Roman" w:cs="Times New Roman"/>
          <w:sz w:val="24"/>
          <w:szCs w:val="24"/>
        </w:rPr>
        <w:t>3.2.Организация развивающей предметно-пространственной среды</w:t>
      </w:r>
      <w:r w:rsidR="00CE5744">
        <w:rPr>
          <w:rStyle w:val="31"/>
          <w:rFonts w:ascii="Times New Roman" w:hAnsi="Times New Roman" w:cs="Times New Roman"/>
          <w:sz w:val="24"/>
          <w:szCs w:val="24"/>
        </w:rPr>
        <w:t>………………........98</w:t>
      </w:r>
    </w:p>
    <w:p w:rsidR="00670693" w:rsidRDefault="00670693" w:rsidP="00670693">
      <w:pPr>
        <w:spacing w:after="0" w:line="240" w:lineRule="auto"/>
        <w:rPr>
          <w:rStyle w:val="31"/>
          <w:rFonts w:ascii="Times New Roman" w:hAnsi="Times New Roman" w:cs="Times New Roman"/>
          <w:sz w:val="24"/>
          <w:szCs w:val="24"/>
        </w:rPr>
      </w:pPr>
    </w:p>
    <w:p w:rsidR="00670693" w:rsidRDefault="00670693" w:rsidP="00670693">
      <w:pPr>
        <w:spacing w:after="0" w:line="240" w:lineRule="auto"/>
        <w:rPr>
          <w:rStyle w:val="31"/>
          <w:rFonts w:ascii="Times New Roman" w:hAnsi="Times New Roman" w:cs="Times New Roman"/>
          <w:sz w:val="24"/>
          <w:szCs w:val="24"/>
        </w:rPr>
      </w:pPr>
      <w:r>
        <w:rPr>
          <w:rStyle w:val="31"/>
          <w:rFonts w:ascii="Times New Roman" w:hAnsi="Times New Roman" w:cs="Times New Roman"/>
          <w:sz w:val="24"/>
          <w:szCs w:val="24"/>
        </w:rPr>
        <w:t>3.3.Кадровые условия реализации программы</w:t>
      </w:r>
      <w:r w:rsidR="00CE5744">
        <w:rPr>
          <w:rStyle w:val="31"/>
          <w:rFonts w:ascii="Times New Roman" w:hAnsi="Times New Roman" w:cs="Times New Roman"/>
          <w:sz w:val="24"/>
          <w:szCs w:val="24"/>
        </w:rPr>
        <w:t>……………………………………………..100</w:t>
      </w:r>
    </w:p>
    <w:p w:rsidR="00670693" w:rsidRDefault="00670693" w:rsidP="00670693">
      <w:pPr>
        <w:spacing w:after="0" w:line="240" w:lineRule="auto"/>
        <w:rPr>
          <w:rStyle w:val="31"/>
          <w:rFonts w:ascii="Times New Roman" w:hAnsi="Times New Roman" w:cs="Times New Roman"/>
          <w:sz w:val="24"/>
          <w:szCs w:val="24"/>
        </w:rPr>
      </w:pPr>
    </w:p>
    <w:p w:rsidR="00670693" w:rsidRDefault="00670693" w:rsidP="00670693">
      <w:pPr>
        <w:spacing w:after="0" w:line="240" w:lineRule="auto"/>
        <w:rPr>
          <w:rStyle w:val="31"/>
          <w:rFonts w:ascii="Times New Roman" w:hAnsi="Times New Roman" w:cs="Times New Roman"/>
          <w:sz w:val="24"/>
          <w:szCs w:val="24"/>
        </w:rPr>
      </w:pPr>
      <w:r>
        <w:rPr>
          <w:rStyle w:val="31"/>
          <w:rFonts w:ascii="Times New Roman" w:hAnsi="Times New Roman" w:cs="Times New Roman"/>
          <w:sz w:val="24"/>
          <w:szCs w:val="24"/>
        </w:rPr>
        <w:t>3.4.Материально-техническое обеспечение программы</w:t>
      </w:r>
      <w:r w:rsidR="00CE5744">
        <w:rPr>
          <w:rStyle w:val="31"/>
          <w:rFonts w:ascii="Times New Roman" w:hAnsi="Times New Roman" w:cs="Times New Roman"/>
          <w:sz w:val="24"/>
          <w:szCs w:val="24"/>
        </w:rPr>
        <w:t>…………………………………..103</w:t>
      </w:r>
    </w:p>
    <w:p w:rsidR="00670693" w:rsidRDefault="00670693" w:rsidP="00670693">
      <w:pPr>
        <w:spacing w:after="0" w:line="240" w:lineRule="auto"/>
        <w:rPr>
          <w:rStyle w:val="31"/>
          <w:rFonts w:ascii="Times New Roman" w:hAnsi="Times New Roman" w:cs="Times New Roman"/>
          <w:sz w:val="24"/>
          <w:szCs w:val="24"/>
        </w:rPr>
      </w:pPr>
    </w:p>
    <w:p w:rsidR="00670693" w:rsidRDefault="00670693" w:rsidP="00670693">
      <w:pPr>
        <w:spacing w:after="0" w:line="240" w:lineRule="auto"/>
        <w:rPr>
          <w:rStyle w:val="31"/>
          <w:rFonts w:ascii="Times New Roman" w:hAnsi="Times New Roman" w:cs="Times New Roman"/>
          <w:sz w:val="24"/>
          <w:szCs w:val="24"/>
        </w:rPr>
      </w:pPr>
      <w:r>
        <w:rPr>
          <w:rStyle w:val="31"/>
          <w:rFonts w:ascii="Times New Roman" w:hAnsi="Times New Roman" w:cs="Times New Roman"/>
          <w:sz w:val="24"/>
          <w:szCs w:val="24"/>
        </w:rPr>
        <w:t>3.5.Планирование образовательной деятельности</w:t>
      </w:r>
      <w:r w:rsidR="00CE5744">
        <w:rPr>
          <w:rStyle w:val="31"/>
          <w:rFonts w:ascii="Times New Roman" w:hAnsi="Times New Roman" w:cs="Times New Roman"/>
          <w:sz w:val="24"/>
          <w:szCs w:val="24"/>
        </w:rPr>
        <w:t>…………………………………………117.</w:t>
      </w:r>
    </w:p>
    <w:p w:rsidR="00670693" w:rsidRDefault="00670693" w:rsidP="00670693">
      <w:pPr>
        <w:spacing w:after="0" w:line="240" w:lineRule="auto"/>
        <w:rPr>
          <w:rStyle w:val="31"/>
          <w:rFonts w:ascii="Times New Roman" w:hAnsi="Times New Roman" w:cs="Times New Roman"/>
          <w:sz w:val="24"/>
          <w:szCs w:val="24"/>
        </w:rPr>
      </w:pPr>
    </w:p>
    <w:p w:rsidR="00670693" w:rsidRDefault="00670693" w:rsidP="00670693">
      <w:pPr>
        <w:spacing w:after="0" w:line="240" w:lineRule="auto"/>
        <w:rPr>
          <w:rStyle w:val="31"/>
          <w:rFonts w:ascii="Times New Roman" w:hAnsi="Times New Roman" w:cs="Times New Roman"/>
          <w:sz w:val="24"/>
          <w:szCs w:val="24"/>
        </w:rPr>
      </w:pPr>
      <w:r>
        <w:rPr>
          <w:rStyle w:val="31"/>
          <w:rFonts w:ascii="Times New Roman" w:hAnsi="Times New Roman" w:cs="Times New Roman"/>
          <w:sz w:val="24"/>
          <w:szCs w:val="24"/>
        </w:rPr>
        <w:t>3.6.Режим дня и распорядок</w:t>
      </w:r>
      <w:r w:rsidR="00CE5744">
        <w:rPr>
          <w:rStyle w:val="31"/>
          <w:rFonts w:ascii="Times New Roman" w:hAnsi="Times New Roman" w:cs="Times New Roman"/>
          <w:sz w:val="24"/>
          <w:szCs w:val="24"/>
        </w:rPr>
        <w:t>……………………………………………………………………120</w:t>
      </w:r>
    </w:p>
    <w:p w:rsidR="00670693" w:rsidRDefault="00670693" w:rsidP="00670693">
      <w:pPr>
        <w:spacing w:after="0" w:line="240" w:lineRule="auto"/>
        <w:rPr>
          <w:rStyle w:val="31"/>
          <w:rFonts w:ascii="Times New Roman" w:hAnsi="Times New Roman" w:cs="Times New Roman"/>
          <w:sz w:val="24"/>
          <w:szCs w:val="24"/>
        </w:rPr>
      </w:pPr>
    </w:p>
    <w:p w:rsidR="00670693" w:rsidRDefault="00670693" w:rsidP="00670693">
      <w:pPr>
        <w:spacing w:after="0" w:line="240" w:lineRule="auto"/>
        <w:rPr>
          <w:rStyle w:val="31"/>
          <w:rFonts w:ascii="Times New Roman" w:hAnsi="Times New Roman" w:cs="Times New Roman"/>
          <w:sz w:val="24"/>
          <w:szCs w:val="24"/>
        </w:rPr>
      </w:pPr>
      <w:r>
        <w:rPr>
          <w:rStyle w:val="31"/>
          <w:rFonts w:ascii="Times New Roman" w:hAnsi="Times New Roman" w:cs="Times New Roman"/>
          <w:sz w:val="24"/>
          <w:szCs w:val="24"/>
        </w:rPr>
        <w:t>3.7.Перечень нормативно-правовых актов</w:t>
      </w:r>
      <w:r w:rsidR="00CE5744">
        <w:rPr>
          <w:rStyle w:val="31"/>
          <w:rFonts w:ascii="Times New Roman" w:hAnsi="Times New Roman" w:cs="Times New Roman"/>
          <w:sz w:val="24"/>
          <w:szCs w:val="24"/>
        </w:rPr>
        <w:t>…………………………………………………..126</w:t>
      </w:r>
    </w:p>
    <w:p w:rsidR="00670693" w:rsidRDefault="00670693" w:rsidP="00670693">
      <w:pPr>
        <w:spacing w:after="0" w:line="240" w:lineRule="auto"/>
        <w:rPr>
          <w:rStyle w:val="31"/>
          <w:rFonts w:ascii="Times New Roman" w:hAnsi="Times New Roman" w:cs="Times New Roman"/>
          <w:sz w:val="24"/>
          <w:szCs w:val="24"/>
        </w:rPr>
      </w:pPr>
    </w:p>
    <w:p w:rsidR="00670693" w:rsidRPr="001728F3" w:rsidRDefault="00670693" w:rsidP="00670693">
      <w:pPr>
        <w:spacing w:after="0" w:line="240" w:lineRule="auto"/>
        <w:rPr>
          <w:rStyle w:val="31"/>
          <w:rFonts w:ascii="Times New Roman" w:hAnsi="Times New Roman" w:cs="Times New Roman"/>
          <w:sz w:val="24"/>
          <w:szCs w:val="24"/>
        </w:rPr>
        <w:sectPr w:rsidR="00670693" w:rsidRPr="001728F3" w:rsidSect="00944D3A">
          <w:footerReference w:type="default" r:id="rId7"/>
          <w:pgSz w:w="11906" w:h="16838"/>
          <w:pgMar w:top="1134" w:right="567" w:bottom="1134" w:left="1134" w:header="709" w:footer="709" w:gutter="0"/>
          <w:cols w:space="708"/>
          <w:titlePg/>
          <w:docGrid w:linePitch="360"/>
        </w:sectPr>
      </w:pPr>
      <w:r>
        <w:rPr>
          <w:rStyle w:val="31"/>
          <w:rFonts w:ascii="Times New Roman" w:hAnsi="Times New Roman" w:cs="Times New Roman"/>
          <w:sz w:val="24"/>
          <w:szCs w:val="24"/>
        </w:rPr>
        <w:t>3.8.Перечень литературных источников</w:t>
      </w:r>
      <w:r w:rsidR="00CE5744">
        <w:rPr>
          <w:rStyle w:val="31"/>
          <w:rFonts w:ascii="Times New Roman" w:hAnsi="Times New Roman" w:cs="Times New Roman"/>
          <w:sz w:val="24"/>
          <w:szCs w:val="24"/>
        </w:rPr>
        <w:t>……………………………………………………..126</w:t>
      </w:r>
    </w:p>
    <w:p w:rsidR="00670693" w:rsidRPr="008C4BB4" w:rsidRDefault="00670693" w:rsidP="00670693">
      <w:pPr>
        <w:pStyle w:val="1"/>
        <w:jc w:val="center"/>
        <w:rPr>
          <w:rFonts w:ascii="Times New Roman" w:hAnsi="Times New Roman" w:cs="Times New Roman"/>
          <w:color w:val="auto"/>
          <w:szCs w:val="24"/>
        </w:rPr>
      </w:pPr>
      <w:bookmarkStart w:id="1" w:name="_Toc207826765"/>
      <w:r w:rsidRPr="008C4BB4">
        <w:rPr>
          <w:rFonts w:ascii="Times New Roman" w:hAnsi="Times New Roman" w:cs="Times New Roman"/>
          <w:color w:val="auto"/>
          <w:szCs w:val="24"/>
        </w:rPr>
        <w:lastRenderedPageBreak/>
        <w:t>ВВЕДЕНИЕ</w:t>
      </w:r>
      <w:bookmarkEnd w:id="1"/>
    </w:p>
    <w:p w:rsidR="00670693" w:rsidRPr="008C4BB4" w:rsidRDefault="00670693" w:rsidP="00670693">
      <w:pPr>
        <w:spacing w:after="0" w:line="360" w:lineRule="auto"/>
        <w:ind w:firstLine="709"/>
        <w:jc w:val="center"/>
        <w:rPr>
          <w:rFonts w:ascii="Times New Roman" w:hAnsi="Times New Roman" w:cs="Times New Roman"/>
          <w:b/>
          <w:sz w:val="24"/>
          <w:szCs w:val="24"/>
        </w:rPr>
      </w:pPr>
    </w:p>
    <w:p w:rsidR="00670693" w:rsidRPr="008C4BB4" w:rsidRDefault="00670693" w:rsidP="00670693">
      <w:pPr>
        <w:spacing w:after="0" w:line="360" w:lineRule="auto"/>
        <w:ind w:firstLine="709"/>
        <w:contextualSpacing/>
        <w:jc w:val="both"/>
        <w:rPr>
          <w:rFonts w:ascii="Times New Roman" w:eastAsia="Batang" w:hAnsi="Times New Roman" w:cs="Times New Roman"/>
          <w:sz w:val="24"/>
          <w:szCs w:val="24"/>
          <w:lang w:eastAsia="ko-KR"/>
        </w:rPr>
      </w:pPr>
      <w:r>
        <w:rPr>
          <w:rFonts w:ascii="Times New Roman" w:hAnsi="Times New Roman" w:cs="Times New Roman"/>
          <w:sz w:val="24"/>
          <w:szCs w:val="24"/>
        </w:rPr>
        <w:t>А</w:t>
      </w:r>
      <w:r w:rsidRPr="008C4BB4">
        <w:rPr>
          <w:rFonts w:ascii="Times New Roman" w:hAnsi="Times New Roman" w:cs="Times New Roman"/>
          <w:sz w:val="24"/>
          <w:szCs w:val="24"/>
        </w:rPr>
        <w:t xml:space="preserve">даптированная основная образовательная программа дошкольного образования для детей раннего и дошкольного возраста с </w:t>
      </w:r>
      <w:r>
        <w:rPr>
          <w:rFonts w:ascii="Times New Roman" w:hAnsi="Times New Roman" w:cs="Times New Roman"/>
          <w:sz w:val="24"/>
          <w:szCs w:val="24"/>
        </w:rPr>
        <w:t xml:space="preserve">умственной отсталостью (интеллектуальными нарушениями) </w:t>
      </w:r>
      <w:r w:rsidRPr="008C4BB4">
        <w:rPr>
          <w:rFonts w:ascii="Times New Roman" w:hAnsi="Times New Roman" w:cs="Times New Roman"/>
          <w:sz w:val="24"/>
          <w:szCs w:val="24"/>
        </w:rPr>
        <w:t xml:space="preserve">(далее – Программа) </w:t>
      </w:r>
      <w:r w:rsidRPr="008C4BB4">
        <w:rPr>
          <w:rFonts w:ascii="Times New Roman" w:eastAsia="Batang" w:hAnsi="Times New Roman" w:cs="Times New Roman"/>
          <w:sz w:val="24"/>
          <w:szCs w:val="24"/>
          <w:lang w:eastAsia="ko-KR"/>
        </w:rPr>
        <w:t>отражает современное понимание процесса воспитания и обучения детей раннего и дошкольного возраста, основывающееся на психолого-педагогических и медико-социальных закономерностях развития детства. При этом детство рассматривается как уникальный и неповторимый этап жизни ребенка, в котором закладываются основы для его личностного становления, развития способностей и возможностей, воспитания автономии, самостоятельности и дальнейшей социализации.</w:t>
      </w:r>
    </w:p>
    <w:p w:rsidR="00670693" w:rsidRDefault="00670693" w:rsidP="00670693">
      <w:pPr>
        <w:pStyle w:val="p3"/>
        <w:spacing w:before="0" w:beforeAutospacing="0" w:after="0" w:afterAutospacing="0" w:line="360" w:lineRule="auto"/>
        <w:ind w:firstLine="709"/>
        <w:contextualSpacing/>
        <w:jc w:val="both"/>
      </w:pPr>
      <w:r w:rsidRPr="00524B0E">
        <w:t>Ф</w:t>
      </w:r>
      <w:r>
        <w:t>едеральный государственный образовательный  стандарт</w:t>
      </w:r>
      <w:r w:rsidRPr="00524B0E">
        <w:t xml:space="preserve"> дошкольного образования, утвержденный приказом Минобрнауки России от 17 октября 2013 г. № 1155</w:t>
      </w:r>
      <w:r>
        <w:t xml:space="preserve"> (далее – Стандарт)</w:t>
      </w:r>
      <w:r w:rsidRPr="00524B0E">
        <w:t xml:space="preserve">, предусматривает ряд требований и условий, необходимых для получения образования детьми с </w:t>
      </w:r>
      <w:r>
        <w:t>ограниченными возможностями здоровья, в том числе, с умственной отсталостью (интеллектуальными нарушениями)</w:t>
      </w:r>
      <w:r w:rsidRPr="00524B0E">
        <w:t>: создание условий для диагностики и коррекции нарушений развития и социальной адаптации, оказания ранней коррекционной помощи, разработки и реализации плана индивидуально ориентированных коррекционных мероприятий, обеспечения доступности развивающей предметно-пространственной среды.</w:t>
      </w:r>
    </w:p>
    <w:p w:rsidR="00670693" w:rsidRDefault="00670693" w:rsidP="00670693">
      <w:pPr>
        <w:pStyle w:val="p3"/>
        <w:spacing w:before="0" w:beforeAutospacing="0" w:after="0" w:afterAutospacing="0" w:line="360" w:lineRule="auto"/>
        <w:ind w:firstLine="709"/>
        <w:contextualSpacing/>
        <w:jc w:val="both"/>
      </w:pPr>
      <w:r>
        <w:t xml:space="preserve">Данная </w:t>
      </w:r>
      <w:r w:rsidRPr="008C4BB4">
        <w:t xml:space="preserve">Программа </w:t>
      </w:r>
      <w:r>
        <w:t xml:space="preserve">соответствует требованиям Стандарта, </w:t>
      </w:r>
      <w:r w:rsidRPr="008C4BB4">
        <w:t xml:space="preserve">адресована всем </w:t>
      </w:r>
      <w:r>
        <w:t xml:space="preserve">участникам </w:t>
      </w:r>
      <w:r w:rsidRPr="008C4BB4">
        <w:t>образовательн</w:t>
      </w:r>
      <w:r>
        <w:t>ых отношений</w:t>
      </w:r>
      <w:r w:rsidRPr="008C4BB4">
        <w:t xml:space="preserve">, участвующим в обучении и воспитании детей с </w:t>
      </w:r>
      <w:r>
        <w:t xml:space="preserve">умственной отсталостью (интеллектуальными нарушениями). </w:t>
      </w:r>
    </w:p>
    <w:p w:rsidR="00670693" w:rsidRPr="008C4BB4" w:rsidRDefault="00670693" w:rsidP="00670693">
      <w:pPr>
        <w:pStyle w:val="p3"/>
        <w:spacing w:before="0" w:beforeAutospacing="0" w:after="0" w:afterAutospacing="0" w:line="360" w:lineRule="auto"/>
        <w:ind w:firstLine="709"/>
        <w:contextualSpacing/>
        <w:jc w:val="both"/>
      </w:pPr>
      <w:r w:rsidRPr="008C4BB4">
        <w:t>В соответствии с Конституцией Российской Федерации и с учетом Конвенции ООН о правах ребенка Программа ориентирована на сохранение уникальности и самоценности детства при любых вариантах его развития. Уважение личности всех субъектов образовательного процесса – основа реализации Программы.</w:t>
      </w:r>
    </w:p>
    <w:p w:rsidR="00670693" w:rsidRPr="008C4BB4" w:rsidRDefault="00670693" w:rsidP="00670693">
      <w:pPr>
        <w:pStyle w:val="p3"/>
        <w:spacing w:before="0" w:beforeAutospacing="0" w:after="0" w:afterAutospacing="0" w:line="360" w:lineRule="auto"/>
        <w:ind w:firstLine="709"/>
        <w:contextualSpacing/>
        <w:jc w:val="both"/>
      </w:pPr>
      <w:r w:rsidRPr="008C4BB4">
        <w:t xml:space="preserve">В Программе учитываются возрастные и индивидуальные потребности ребенка, связанные с его </w:t>
      </w:r>
      <w:r>
        <w:t xml:space="preserve">социальной </w:t>
      </w:r>
      <w:r w:rsidRPr="008C4BB4">
        <w:t xml:space="preserve">ситуацией </w:t>
      </w:r>
      <w:r>
        <w:t xml:space="preserve">развития </w:t>
      </w:r>
      <w:r w:rsidRPr="008C4BB4">
        <w:t xml:space="preserve">и состоянием здоровья, определяющие особые условия получения им образования.  Специфической особенностью Программы является коррекционная направленность воспитательно-образовательной работы. В рамках возрастного, деятельностного и дифференцированного подходов к коррекционно-развивающему обучению и воспитанию детей с </w:t>
      </w:r>
      <w:r>
        <w:t xml:space="preserve">умственной отсталостью (интеллектуальными нарушениями) </w:t>
      </w:r>
      <w:r w:rsidRPr="008C4BB4">
        <w:t xml:space="preserve">отличительной особенностью данной Программы является выделение специфических коррекционно-педагогических задач, направленных на развитие и коррекцию индивидуальных познавательных, речевых и </w:t>
      </w:r>
      <w:r w:rsidRPr="008C4BB4">
        <w:lastRenderedPageBreak/>
        <w:t>эмоциональных нарушений детей в процессе занятий с профильными специалистами, а также на формирование</w:t>
      </w:r>
      <w:r>
        <w:t xml:space="preserve"> эффективных </w:t>
      </w:r>
      <w:r w:rsidRPr="008C4BB4">
        <w:t>детско-родительских отношений с учетом индивидуальных особенностей развития ребенка.</w:t>
      </w:r>
    </w:p>
    <w:p w:rsidR="00670693" w:rsidRPr="008C4BB4" w:rsidRDefault="00670693" w:rsidP="00670693">
      <w:pPr>
        <w:pStyle w:val="p3"/>
        <w:spacing w:before="0" w:beforeAutospacing="0" w:after="0" w:afterAutospacing="0" w:line="360" w:lineRule="auto"/>
        <w:ind w:firstLine="709"/>
        <w:contextualSpacing/>
        <w:jc w:val="both"/>
      </w:pPr>
      <w:r w:rsidRPr="008C4BB4">
        <w:t xml:space="preserve">Программа основана на системном подходе, учитывающем возрастные психологические новообразования, а также ведущую и типичные виды деятельности на каждом </w:t>
      </w:r>
      <w:r>
        <w:t xml:space="preserve">возрастном </w:t>
      </w:r>
      <w:r w:rsidRPr="008C4BB4">
        <w:t xml:space="preserve">этапе </w:t>
      </w:r>
      <w:r>
        <w:t>развития детей с умственной отсталостью (интеллектуальными нарушениями) раннего и дошкольного возраста.</w:t>
      </w:r>
      <w:r w:rsidRPr="008C4BB4">
        <w:t xml:space="preserve"> Задачи обучения ориентированы на онтогенетические закономерности и возрастные особенности нормативного детства. При этом на каждом этапе обучения учитываются индивидуальные возможности обучения ребенка</w:t>
      </w:r>
      <w:r>
        <w:t xml:space="preserve"> с умственной отсталостью (интеллектуальными нарушениями)</w:t>
      </w:r>
      <w:r w:rsidRPr="008C4BB4">
        <w:t xml:space="preserve">, чье развитие протекает в условиях «смещенного сенситива». </w:t>
      </w:r>
    </w:p>
    <w:p w:rsidR="00670693" w:rsidRDefault="00670693" w:rsidP="00670693">
      <w:pPr>
        <w:pStyle w:val="p3"/>
        <w:spacing w:before="0" w:beforeAutospacing="0" w:after="0" w:afterAutospacing="0" w:line="360" w:lineRule="auto"/>
        <w:ind w:firstLine="709"/>
        <w:contextualSpacing/>
        <w:jc w:val="both"/>
      </w:pPr>
      <w:r w:rsidRPr="008C4BB4">
        <w:t>Исключительной особенностью Программы является акцент на формирование способов усвоения детьми общественного опыта в процессе взаимодействия с миром людей и предметным окружением</w:t>
      </w:r>
      <w:r>
        <w:t xml:space="preserve">, а также </w:t>
      </w:r>
      <w:r w:rsidRPr="008C4BB4">
        <w:t xml:space="preserve">на задачах, направленных на формирование возрастных психологических новообразований и становление различных видов детской деятельности, которые </w:t>
      </w:r>
      <w:r>
        <w:t>осуществляются</w:t>
      </w:r>
      <w:r w:rsidRPr="008C4BB4">
        <w:t xml:space="preserve"> в процессе организации специальных занятий с детьми при преимущественном использовании коррекционных подходов в обучении. </w:t>
      </w:r>
    </w:p>
    <w:p w:rsidR="00670693" w:rsidRPr="008C4BB4" w:rsidRDefault="00670693" w:rsidP="00670693">
      <w:pPr>
        <w:pStyle w:val="p3"/>
        <w:spacing w:before="0" w:beforeAutospacing="0" w:after="0" w:afterAutospacing="0" w:line="360" w:lineRule="auto"/>
        <w:ind w:firstLine="709"/>
        <w:contextualSpacing/>
        <w:jc w:val="both"/>
      </w:pPr>
      <w:r>
        <w:t>С</w:t>
      </w:r>
      <w:r w:rsidRPr="008C4BB4">
        <w:t>труктур</w:t>
      </w:r>
      <w:r>
        <w:t>а</w:t>
      </w:r>
      <w:r w:rsidRPr="008C4BB4">
        <w:t xml:space="preserve"> Программ</w:t>
      </w:r>
      <w:r>
        <w:t>ы</w:t>
      </w:r>
      <w:r w:rsidRPr="008C4BB4">
        <w:t xml:space="preserve"> состоит из трех основных разделов: целевого, содержательного и организационного. Целевой раздел описывает цели, значимые для всех субъектов образовательного процесса: детей, родителей, педагогов, организаторов образования. </w:t>
      </w:r>
      <w:r w:rsidRPr="008C4BB4">
        <w:br/>
        <w:t>В содержательном разделе представлены</w:t>
      </w:r>
      <w:r>
        <w:t xml:space="preserve"> </w:t>
      </w:r>
      <w:r w:rsidRPr="008C4BB4">
        <w:t xml:space="preserve">описание образовательной деятельности в соответствии с направлениями развития ребенка, представленными в пяти образовательных областях, а также программа коррекционно-развивающей работы. </w:t>
      </w:r>
      <w:r w:rsidRPr="008C4BB4">
        <w:rPr>
          <w:rFonts w:eastAsia="SimSun"/>
          <w:bCs/>
          <w:color w:val="000000"/>
        </w:rPr>
        <w:t>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w:t>
      </w:r>
    </w:p>
    <w:p w:rsidR="00670693" w:rsidRDefault="00670693" w:rsidP="00670693">
      <w:pPr>
        <w:pStyle w:val="1"/>
        <w:ind w:firstLine="709"/>
        <w:rPr>
          <w:rFonts w:ascii="Times New Roman" w:eastAsia="Batang" w:hAnsi="Times New Roman" w:cs="Times New Roman"/>
          <w:b w:val="0"/>
          <w:bCs w:val="0"/>
          <w:color w:val="auto"/>
          <w:sz w:val="24"/>
          <w:szCs w:val="24"/>
          <w:lang w:eastAsia="ko-KR"/>
        </w:rPr>
      </w:pPr>
    </w:p>
    <w:p w:rsidR="00670693" w:rsidRDefault="00670693" w:rsidP="00670693">
      <w:pPr>
        <w:rPr>
          <w:lang w:eastAsia="ko-KR"/>
        </w:rPr>
      </w:pPr>
    </w:p>
    <w:p w:rsidR="00670693" w:rsidRPr="009E43E6" w:rsidRDefault="00670693" w:rsidP="00670693">
      <w:pPr>
        <w:rPr>
          <w:lang w:eastAsia="ko-KR"/>
        </w:rPr>
      </w:pPr>
    </w:p>
    <w:p w:rsidR="00670693" w:rsidRPr="008C4BB4" w:rsidRDefault="00670693" w:rsidP="00670693">
      <w:pPr>
        <w:pStyle w:val="1"/>
        <w:ind w:firstLine="709"/>
        <w:rPr>
          <w:rFonts w:ascii="Times New Roman" w:hAnsi="Times New Roman" w:cs="Times New Roman"/>
          <w:color w:val="auto"/>
        </w:rPr>
      </w:pPr>
      <w:bookmarkStart w:id="2" w:name="_Toc207826766"/>
      <w:r w:rsidRPr="008C4BB4">
        <w:rPr>
          <w:rFonts w:ascii="Times New Roman" w:hAnsi="Times New Roman" w:cs="Times New Roman"/>
          <w:color w:val="auto"/>
        </w:rPr>
        <w:lastRenderedPageBreak/>
        <w:t>1. ЦЕЛЕВОЙ РАЗДЕЛ</w:t>
      </w:r>
      <w:bookmarkEnd w:id="2"/>
      <w:r w:rsidRPr="008C4BB4">
        <w:rPr>
          <w:rFonts w:ascii="Times New Roman" w:hAnsi="Times New Roman" w:cs="Times New Roman"/>
          <w:color w:val="auto"/>
        </w:rPr>
        <w:tab/>
      </w:r>
    </w:p>
    <w:p w:rsidR="00670693" w:rsidRPr="008C4BB4" w:rsidRDefault="00670693" w:rsidP="00670693">
      <w:pPr>
        <w:pStyle w:val="20"/>
        <w:ind w:firstLine="709"/>
        <w:rPr>
          <w:rFonts w:ascii="Times New Roman" w:hAnsi="Times New Roman" w:cs="Times New Roman"/>
          <w:color w:val="auto"/>
        </w:rPr>
      </w:pPr>
      <w:bookmarkStart w:id="3" w:name="_Toc207826767"/>
      <w:r w:rsidRPr="008C4BB4">
        <w:rPr>
          <w:rFonts w:ascii="Times New Roman" w:hAnsi="Times New Roman" w:cs="Times New Roman"/>
          <w:color w:val="auto"/>
        </w:rPr>
        <w:t>1.1. Пояснительная записка</w:t>
      </w:r>
      <w:bookmarkEnd w:id="3"/>
    </w:p>
    <w:p w:rsidR="00670693" w:rsidRPr="002A2503" w:rsidRDefault="00670693" w:rsidP="00670693">
      <w:pPr>
        <w:pStyle w:val="3"/>
        <w:ind w:firstLine="709"/>
        <w:rPr>
          <w:rFonts w:ascii="Times New Roman" w:hAnsi="Times New Roman" w:cs="Times New Roman"/>
          <w:color w:val="auto"/>
          <w:sz w:val="24"/>
          <w:szCs w:val="24"/>
        </w:rPr>
      </w:pPr>
      <w:bookmarkStart w:id="4" w:name="_Toc207826768"/>
      <w:r w:rsidRPr="00751E0F">
        <w:rPr>
          <w:rFonts w:ascii="Times New Roman" w:hAnsi="Times New Roman" w:cs="Times New Roman"/>
          <w:color w:val="auto"/>
          <w:sz w:val="24"/>
          <w:szCs w:val="24"/>
        </w:rPr>
        <w:t>1.1.1. Цели и задачи Программы</w:t>
      </w:r>
      <w:bookmarkEnd w:id="4"/>
    </w:p>
    <w:p w:rsidR="00670693" w:rsidRPr="008C4BB4" w:rsidRDefault="00670693" w:rsidP="00670693">
      <w:pPr>
        <w:pStyle w:val="p3"/>
        <w:spacing w:before="0" w:beforeAutospacing="0" w:after="0" w:afterAutospacing="0" w:line="360" w:lineRule="auto"/>
        <w:ind w:firstLine="709"/>
        <w:contextualSpacing/>
        <w:jc w:val="both"/>
      </w:pPr>
      <w:r w:rsidRPr="008C4BB4">
        <w:t xml:space="preserve">Цель </w:t>
      </w:r>
      <w:r>
        <w:t xml:space="preserve">Стандарта </w:t>
      </w:r>
      <w:r w:rsidRPr="008C4BB4">
        <w:t xml:space="preserve">– выразить запросы, предъявляемые к образованию государством, обществом и семьей в интересах растущей и развивающейся личности. Стандарт обеспечивает государственные гарантии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 </w:t>
      </w:r>
    </w:p>
    <w:p w:rsidR="00670693" w:rsidRPr="008C4BB4" w:rsidRDefault="00670693" w:rsidP="00670693">
      <w:pPr>
        <w:pStyle w:val="p3"/>
        <w:spacing w:before="0" w:beforeAutospacing="0" w:after="0" w:afterAutospacing="0" w:line="360" w:lineRule="auto"/>
        <w:ind w:firstLine="709"/>
        <w:contextualSpacing/>
        <w:jc w:val="both"/>
      </w:pPr>
      <w:r w:rsidRPr="008C4BB4">
        <w:t xml:space="preserve">В рамках Стандарта создана настоящая </w:t>
      </w:r>
      <w:r>
        <w:t>П</w:t>
      </w:r>
      <w:r w:rsidRPr="008C4BB4">
        <w:t>рограмма, которая закрепила существование специфических подходов к обучению и воспитанию детей раннего и дошкольного возраста с умственной отсталостью</w:t>
      </w:r>
      <w:r>
        <w:t xml:space="preserve"> (интеллектуальными нарушениями)</w:t>
      </w:r>
      <w:r w:rsidRPr="008C4BB4">
        <w:t>.</w:t>
      </w:r>
    </w:p>
    <w:p w:rsidR="00670693" w:rsidRPr="00971DB4" w:rsidRDefault="00670693" w:rsidP="00670693">
      <w:pPr>
        <w:widowControl w:val="0"/>
        <w:spacing w:after="0" w:line="360" w:lineRule="auto"/>
        <w:ind w:firstLine="709"/>
        <w:jc w:val="both"/>
        <w:rPr>
          <w:rFonts w:ascii="Times New Roman" w:hAnsi="Times New Roman"/>
          <w:sz w:val="24"/>
          <w:szCs w:val="24"/>
        </w:rPr>
      </w:pPr>
      <w:r w:rsidRPr="002541F8">
        <w:rPr>
          <w:rFonts w:ascii="Times New Roman" w:hAnsi="Times New Roman"/>
          <w:sz w:val="24"/>
          <w:szCs w:val="24"/>
        </w:rPr>
        <w:t xml:space="preserve">Программа </w:t>
      </w:r>
      <w:r>
        <w:rPr>
          <w:rFonts w:ascii="Times New Roman" w:hAnsi="Times New Roman"/>
          <w:sz w:val="24"/>
          <w:szCs w:val="24"/>
        </w:rPr>
        <w:t xml:space="preserve">является документом, </w:t>
      </w:r>
      <w:r w:rsidRPr="002541F8">
        <w:rPr>
          <w:rFonts w:ascii="Times New Roman" w:hAnsi="Times New Roman"/>
          <w:sz w:val="24"/>
          <w:szCs w:val="24"/>
        </w:rPr>
        <w:t>предназначен</w:t>
      </w:r>
      <w:r>
        <w:rPr>
          <w:rFonts w:ascii="Times New Roman" w:hAnsi="Times New Roman"/>
          <w:sz w:val="24"/>
          <w:szCs w:val="24"/>
        </w:rPr>
        <w:t>ным для разработки и конструирования</w:t>
      </w:r>
      <w:r w:rsidRPr="00971DB4">
        <w:rPr>
          <w:rFonts w:ascii="Times New Roman" w:hAnsi="Times New Roman"/>
          <w:sz w:val="24"/>
          <w:szCs w:val="24"/>
        </w:rPr>
        <w:t xml:space="preserve"> адаптированной основной образовательной программы </w:t>
      </w:r>
      <w:r>
        <w:rPr>
          <w:rFonts w:ascii="Times New Roman" w:hAnsi="Times New Roman"/>
          <w:sz w:val="24"/>
          <w:szCs w:val="24"/>
        </w:rPr>
        <w:t xml:space="preserve">дошкольного образования детей с умственной отсталостью (интеллектуальными нарушениями) (далее – АООП) для </w:t>
      </w:r>
      <w:r w:rsidRPr="00A731EB">
        <w:rPr>
          <w:rFonts w:ascii="Times New Roman" w:hAnsi="Times New Roman"/>
          <w:sz w:val="24"/>
          <w:szCs w:val="24"/>
        </w:rPr>
        <w:t>организ</w:t>
      </w:r>
      <w:r>
        <w:rPr>
          <w:rFonts w:ascii="Times New Roman" w:hAnsi="Times New Roman"/>
          <w:sz w:val="24"/>
          <w:szCs w:val="24"/>
        </w:rPr>
        <w:t>ации</w:t>
      </w:r>
      <w:r w:rsidRPr="00A731EB">
        <w:rPr>
          <w:rFonts w:ascii="Times New Roman" w:hAnsi="Times New Roman"/>
          <w:sz w:val="24"/>
          <w:szCs w:val="24"/>
        </w:rPr>
        <w:t xml:space="preserve"> образовательно-воспитательн</w:t>
      </w:r>
      <w:r>
        <w:rPr>
          <w:rFonts w:ascii="Times New Roman" w:hAnsi="Times New Roman"/>
          <w:sz w:val="24"/>
          <w:szCs w:val="24"/>
        </w:rPr>
        <w:t>ого</w:t>
      </w:r>
      <w:r w:rsidRPr="00A731EB">
        <w:rPr>
          <w:rFonts w:ascii="Times New Roman" w:hAnsi="Times New Roman"/>
          <w:sz w:val="24"/>
          <w:szCs w:val="24"/>
        </w:rPr>
        <w:t xml:space="preserve"> процесс</w:t>
      </w:r>
      <w:r>
        <w:rPr>
          <w:rFonts w:ascii="Times New Roman" w:hAnsi="Times New Roman"/>
          <w:sz w:val="24"/>
          <w:szCs w:val="24"/>
        </w:rPr>
        <w:t>а для данной категории детей</w:t>
      </w:r>
      <w:r w:rsidRPr="00A731EB">
        <w:rPr>
          <w:rFonts w:ascii="Times New Roman" w:hAnsi="Times New Roman"/>
          <w:sz w:val="24"/>
          <w:szCs w:val="24"/>
        </w:rPr>
        <w:t xml:space="preserve"> в соответствии с требованиями Стандарта</w:t>
      </w:r>
      <w:r>
        <w:rPr>
          <w:rFonts w:ascii="Times New Roman" w:hAnsi="Times New Roman"/>
          <w:sz w:val="24"/>
          <w:szCs w:val="24"/>
        </w:rPr>
        <w:t xml:space="preserve">. При этом </w:t>
      </w:r>
      <w:r w:rsidRPr="00971DB4">
        <w:rPr>
          <w:rFonts w:ascii="Times New Roman" w:hAnsi="Times New Roman"/>
          <w:sz w:val="24"/>
          <w:szCs w:val="24"/>
        </w:rPr>
        <w:t>могут использоваться комплексные образовательные программы, соответствующие Стандарту</w:t>
      </w:r>
      <w:r>
        <w:rPr>
          <w:rFonts w:ascii="Times New Roman" w:hAnsi="Times New Roman"/>
          <w:sz w:val="24"/>
          <w:szCs w:val="24"/>
        </w:rPr>
        <w:t xml:space="preserve">, а также </w:t>
      </w:r>
      <w:r w:rsidRPr="00971DB4">
        <w:rPr>
          <w:rFonts w:ascii="Times New Roman" w:hAnsi="Times New Roman"/>
          <w:sz w:val="24"/>
          <w:szCs w:val="24"/>
        </w:rPr>
        <w:t>парциальные образовательные программы</w:t>
      </w:r>
      <w:r>
        <w:rPr>
          <w:rFonts w:ascii="Times New Roman" w:hAnsi="Times New Roman"/>
          <w:sz w:val="24"/>
          <w:szCs w:val="24"/>
        </w:rPr>
        <w:t xml:space="preserve"> и</w:t>
      </w:r>
      <w:r w:rsidRPr="00971DB4">
        <w:rPr>
          <w:rFonts w:ascii="Times New Roman" w:hAnsi="Times New Roman"/>
          <w:sz w:val="24"/>
          <w:szCs w:val="24"/>
        </w:rPr>
        <w:t xml:space="preserve"> методические и научно-практические материалы.</w:t>
      </w:r>
    </w:p>
    <w:p w:rsidR="00670693" w:rsidRPr="008C4BB4" w:rsidRDefault="00670693" w:rsidP="00670693">
      <w:pPr>
        <w:spacing w:after="0" w:line="360" w:lineRule="auto"/>
        <w:ind w:firstLine="709"/>
        <w:contextualSpacing/>
        <w:jc w:val="both"/>
        <w:rPr>
          <w:rFonts w:ascii="Times New Roman" w:eastAsia="Batang" w:hAnsi="Times New Roman" w:cs="Times New Roman"/>
          <w:sz w:val="24"/>
          <w:szCs w:val="24"/>
          <w:lang w:eastAsia="ko-KR"/>
        </w:rPr>
      </w:pPr>
      <w:r w:rsidRPr="009E43E6">
        <w:rPr>
          <w:rFonts w:ascii="Times New Roman" w:eastAsia="Batang" w:hAnsi="Times New Roman" w:cs="Times New Roman"/>
          <w:b/>
          <w:i/>
          <w:sz w:val="24"/>
          <w:szCs w:val="24"/>
          <w:lang w:eastAsia="ko-KR"/>
        </w:rPr>
        <w:t>Основные задачи Программы</w:t>
      </w:r>
      <w:r>
        <w:rPr>
          <w:rFonts w:ascii="Times New Roman" w:eastAsia="Batang" w:hAnsi="Times New Roman" w:cs="Times New Roman"/>
          <w:b/>
          <w:i/>
          <w:sz w:val="24"/>
          <w:szCs w:val="24"/>
          <w:lang w:eastAsia="ko-KR"/>
        </w:rPr>
        <w:t xml:space="preserve"> </w:t>
      </w:r>
      <w:r w:rsidRPr="008C4BB4">
        <w:rPr>
          <w:rFonts w:ascii="Times New Roman" w:eastAsia="Batang" w:hAnsi="Times New Roman" w:cs="Times New Roman"/>
          <w:sz w:val="24"/>
          <w:szCs w:val="24"/>
          <w:lang w:eastAsia="ko-KR"/>
        </w:rPr>
        <w:t>– создание благоприятных условий для</w:t>
      </w:r>
      <w:r w:rsidRPr="008C4BB4">
        <w:rPr>
          <w:rFonts w:ascii="Times New Roman" w:eastAsia="Batang" w:hAnsi="Times New Roman" w:cs="Times New Roman"/>
          <w:sz w:val="24"/>
          <w:szCs w:val="24"/>
          <w:lang w:eastAsia="ko-KR"/>
        </w:rPr>
        <w:br/>
        <w:t>полноценного проживания ребенком дошкольного детства, формирование</w:t>
      </w:r>
      <w:r>
        <w:rPr>
          <w:rFonts w:ascii="Times New Roman" w:eastAsia="Batang" w:hAnsi="Times New Roman" w:cs="Times New Roman"/>
          <w:sz w:val="24"/>
          <w:szCs w:val="24"/>
          <w:lang w:eastAsia="ko-KR"/>
        </w:rPr>
        <w:t xml:space="preserve"> </w:t>
      </w:r>
      <w:r w:rsidRPr="008C4BB4">
        <w:rPr>
          <w:rFonts w:ascii="Times New Roman" w:eastAsia="Batang" w:hAnsi="Times New Roman" w:cs="Times New Roman"/>
          <w:sz w:val="24"/>
          <w:szCs w:val="24"/>
          <w:lang w:eastAsia="ko-KR"/>
        </w:rPr>
        <w:t>положительных личностных качеств, всестороннее развитие психических</w:t>
      </w:r>
      <w:r>
        <w:rPr>
          <w:rFonts w:ascii="Times New Roman" w:eastAsia="Batang" w:hAnsi="Times New Roman" w:cs="Times New Roman"/>
          <w:sz w:val="24"/>
          <w:szCs w:val="24"/>
          <w:lang w:eastAsia="ko-KR"/>
        </w:rPr>
        <w:t xml:space="preserve"> </w:t>
      </w:r>
      <w:r w:rsidRPr="008C4BB4">
        <w:rPr>
          <w:rFonts w:ascii="Times New Roman" w:eastAsia="Batang" w:hAnsi="Times New Roman" w:cs="Times New Roman"/>
          <w:sz w:val="24"/>
          <w:szCs w:val="24"/>
          <w:lang w:eastAsia="ko-KR"/>
        </w:rPr>
        <w:t>и физических качеств в соответствии с возрастными и индивидуальными</w:t>
      </w:r>
      <w:r>
        <w:rPr>
          <w:rFonts w:ascii="Times New Roman" w:eastAsia="Batang" w:hAnsi="Times New Roman" w:cs="Times New Roman"/>
          <w:sz w:val="24"/>
          <w:szCs w:val="24"/>
          <w:lang w:eastAsia="ko-KR"/>
        </w:rPr>
        <w:t xml:space="preserve"> </w:t>
      </w:r>
      <w:r w:rsidRPr="008C4BB4">
        <w:rPr>
          <w:rFonts w:ascii="Times New Roman" w:eastAsia="Batang" w:hAnsi="Times New Roman" w:cs="Times New Roman"/>
          <w:sz w:val="24"/>
          <w:szCs w:val="24"/>
          <w:lang w:eastAsia="ko-KR"/>
        </w:rPr>
        <w:t>особенностями, подготовка к жизни в современном обществе, формирование предпосылок к учебной деятельности и самостоятельности в быту, обеспечение безопасности жизнедеятельности ребенка.</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eastAsia="Batang" w:hAnsi="Times New Roman" w:cs="Times New Roman"/>
          <w:sz w:val="24"/>
          <w:szCs w:val="24"/>
          <w:lang w:eastAsia="ko-KR"/>
        </w:rPr>
        <w:t>Особое внимание в Программе уделяется сохранению и укреплению здоровья детей, формировани</w:t>
      </w:r>
      <w:r>
        <w:rPr>
          <w:rFonts w:ascii="Times New Roman" w:eastAsia="Batang" w:hAnsi="Times New Roman" w:cs="Times New Roman"/>
          <w:sz w:val="24"/>
          <w:szCs w:val="24"/>
          <w:lang w:eastAsia="ko-KR"/>
        </w:rPr>
        <w:t>ю</w:t>
      </w:r>
      <w:r w:rsidRPr="008C4BB4">
        <w:rPr>
          <w:rFonts w:ascii="Times New Roman" w:eastAsia="Batang" w:hAnsi="Times New Roman" w:cs="Times New Roman"/>
          <w:sz w:val="24"/>
          <w:szCs w:val="24"/>
          <w:lang w:eastAsia="ko-KR"/>
        </w:rPr>
        <w:t xml:space="preserve"> ориентировки в жизненных ситуациях, уважени</w:t>
      </w:r>
      <w:r>
        <w:rPr>
          <w:rFonts w:ascii="Times New Roman" w:eastAsia="Batang" w:hAnsi="Times New Roman" w:cs="Times New Roman"/>
          <w:sz w:val="24"/>
          <w:szCs w:val="24"/>
          <w:lang w:eastAsia="ko-KR"/>
        </w:rPr>
        <w:t>я</w:t>
      </w:r>
      <w:r w:rsidRPr="008C4BB4">
        <w:rPr>
          <w:rFonts w:ascii="Times New Roman" w:eastAsia="Batang" w:hAnsi="Times New Roman" w:cs="Times New Roman"/>
          <w:sz w:val="24"/>
          <w:szCs w:val="24"/>
          <w:lang w:eastAsia="ko-KR"/>
        </w:rPr>
        <w:t xml:space="preserve"> к традиционным ценностям, условий для коррекции высших психических функций и формирования всех</w:t>
      </w:r>
      <w:r w:rsidRPr="008C4BB4">
        <w:rPr>
          <w:rFonts w:ascii="Times New Roman" w:hAnsi="Times New Roman" w:cs="Times New Roman"/>
          <w:sz w:val="24"/>
          <w:szCs w:val="24"/>
        </w:rPr>
        <w:t xml:space="preserve"> видов детской деятельности, формированию способов и приемов взаимодействия детей с </w:t>
      </w:r>
      <w:r>
        <w:rPr>
          <w:rFonts w:ascii="Times New Roman" w:hAnsi="Times New Roman" w:cs="Times New Roman"/>
          <w:sz w:val="24"/>
          <w:szCs w:val="24"/>
        </w:rPr>
        <w:t>умственной отсталостью (интеллектуальными нарушениями)</w:t>
      </w:r>
      <w:r w:rsidRPr="008C4BB4">
        <w:rPr>
          <w:rFonts w:ascii="Times New Roman" w:hAnsi="Times New Roman" w:cs="Times New Roman"/>
          <w:sz w:val="24"/>
          <w:szCs w:val="24"/>
        </w:rPr>
        <w:t xml:space="preserve"> с миром людей и окружающим их предметным миром.</w:t>
      </w:r>
    </w:p>
    <w:p w:rsidR="00670693" w:rsidRPr="008C4BB4" w:rsidRDefault="00670693" w:rsidP="00670693">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Эти задачи реализуются в процессе создания условий для осуществления коррекционной направленности всего процесса воспитания и обучения детей обозначенной категории: </w:t>
      </w:r>
    </w:p>
    <w:p w:rsidR="00670693" w:rsidRPr="008C4BB4" w:rsidRDefault="00670693" w:rsidP="00670693">
      <w:pPr>
        <w:numPr>
          <w:ilvl w:val="0"/>
          <w:numId w:val="2"/>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lastRenderedPageBreak/>
        <w:t>создание в группах атмосферы гуманного и доброжелательного отношения ко всем воспитанникам, что позволяет раскрыть потенциальные возможности каждого ребенка, растить их доброжелательными к людям;</w:t>
      </w:r>
    </w:p>
    <w:p w:rsidR="00670693" w:rsidRPr="008C4BB4" w:rsidRDefault="00670693" w:rsidP="00670693">
      <w:pPr>
        <w:numPr>
          <w:ilvl w:val="0"/>
          <w:numId w:val="2"/>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создание условий для формирования разнообразных видов детской деятельности для включения каждого ребенка в социальное взаимодействие со сверстниками;</w:t>
      </w:r>
    </w:p>
    <w:p w:rsidR="00670693" w:rsidRPr="008C4BB4" w:rsidRDefault="00670693" w:rsidP="00670693">
      <w:pPr>
        <w:widowControl w:val="0"/>
        <w:numPr>
          <w:ilvl w:val="0"/>
          <w:numId w:val="2"/>
        </w:numPr>
        <w:tabs>
          <w:tab w:val="left" w:pos="622"/>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уважительное отношение к результатам детского труда;</w:t>
      </w:r>
    </w:p>
    <w:p w:rsidR="00670693" w:rsidRPr="008C4BB4" w:rsidRDefault="00670693" w:rsidP="00670693">
      <w:pPr>
        <w:widowControl w:val="0"/>
        <w:numPr>
          <w:ilvl w:val="0"/>
          <w:numId w:val="2"/>
        </w:numPr>
        <w:tabs>
          <w:tab w:val="left" w:pos="577"/>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единство требований к воспитанию детей в условиях дошкольной образовательной организации и семьи;</w:t>
      </w:r>
    </w:p>
    <w:p w:rsidR="00670693" w:rsidRPr="008C4BB4" w:rsidRDefault="00670693" w:rsidP="00670693">
      <w:pPr>
        <w:widowControl w:val="0"/>
        <w:numPr>
          <w:ilvl w:val="0"/>
          <w:numId w:val="2"/>
        </w:numPr>
        <w:tabs>
          <w:tab w:val="left" w:pos="582"/>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преемственность задач в содержании образования и воспитания дошкольной образовательной организации и начальной школы.</w:t>
      </w:r>
    </w:p>
    <w:p w:rsidR="00670693" w:rsidRDefault="00670693" w:rsidP="00670693">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Решение вышеуказанных в Программе цели и задач воспитания возможно только при систематической и целенаправленной поддержке каждого ребенка педагогами</w:t>
      </w:r>
      <w:r>
        <w:rPr>
          <w:rFonts w:ascii="Times New Roman" w:eastAsia="Batang" w:hAnsi="Times New Roman" w:cs="Times New Roman"/>
          <w:sz w:val="24"/>
          <w:szCs w:val="24"/>
          <w:lang w:eastAsia="ko-KR"/>
        </w:rPr>
        <w:t xml:space="preserve"> и специалистами</w:t>
      </w:r>
      <w:r w:rsidRPr="008C4BB4">
        <w:rPr>
          <w:rFonts w:ascii="Times New Roman" w:eastAsia="Batang" w:hAnsi="Times New Roman" w:cs="Times New Roman"/>
          <w:sz w:val="24"/>
          <w:szCs w:val="24"/>
          <w:lang w:eastAsia="ko-KR"/>
        </w:rPr>
        <w:t xml:space="preserve">, оказании ему эмоциональной помощи в период адаптации к дошкольной образовательной организации. </w:t>
      </w:r>
    </w:p>
    <w:p w:rsidR="00670693" w:rsidRPr="009E43E6" w:rsidRDefault="00670693" w:rsidP="00670693">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От педагогического мастерства каждого педаго</w:t>
      </w:r>
      <w:r>
        <w:rPr>
          <w:rFonts w:ascii="Times New Roman" w:eastAsia="Batang" w:hAnsi="Times New Roman" w:cs="Times New Roman"/>
          <w:sz w:val="24"/>
          <w:szCs w:val="24"/>
          <w:lang w:eastAsia="ko-KR"/>
        </w:rPr>
        <w:t>гического работника</w:t>
      </w:r>
      <w:r w:rsidRPr="008C4BB4">
        <w:rPr>
          <w:rFonts w:ascii="Times New Roman" w:eastAsia="Batang" w:hAnsi="Times New Roman" w:cs="Times New Roman"/>
          <w:sz w:val="24"/>
          <w:szCs w:val="24"/>
          <w:lang w:eastAsia="ko-KR"/>
        </w:rPr>
        <w:t xml:space="preserve"> (воспитателя, дефектолога, логопеда, психолога, музыкального педагога и др.), его культуры, любви к детям, профессионального взаимодействия между собой зависит динамика общего и социального развития каждого ребенка. </w:t>
      </w:r>
    </w:p>
    <w:p w:rsidR="00670693" w:rsidRPr="008C4BB4" w:rsidRDefault="00670693" w:rsidP="00670693">
      <w:pPr>
        <w:pStyle w:val="p3"/>
        <w:spacing w:before="0" w:beforeAutospacing="0" w:after="0" w:afterAutospacing="0" w:line="360" w:lineRule="auto"/>
        <w:ind w:firstLine="709"/>
        <w:contextualSpacing/>
        <w:jc w:val="both"/>
        <w:rPr>
          <w:rFonts w:eastAsia="Times New Roman"/>
          <w:lang w:eastAsia="ru-RU"/>
        </w:rPr>
      </w:pPr>
      <w:r w:rsidRPr="008C4BB4">
        <w:t xml:space="preserve">Программа в соответствии со Стандартом базируется на </w:t>
      </w:r>
      <w:r w:rsidRPr="008C4BB4">
        <w:rPr>
          <w:rFonts w:eastAsia="Times New Roman"/>
          <w:kern w:val="2"/>
          <w:lang w:eastAsia="ru-RU"/>
        </w:rPr>
        <w:t xml:space="preserve">следующих </w:t>
      </w:r>
      <w:r w:rsidRPr="008C4BB4">
        <w:rPr>
          <w:rFonts w:eastAsia="Times New Roman"/>
          <w:lang w:eastAsia="ru-RU"/>
        </w:rPr>
        <w:t>постулатах:</w:t>
      </w:r>
    </w:p>
    <w:p w:rsidR="00670693" w:rsidRPr="008C4BB4" w:rsidRDefault="00670693" w:rsidP="00670693">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670693" w:rsidRPr="008C4BB4" w:rsidRDefault="00670693" w:rsidP="00670693">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670693" w:rsidRPr="008C4BB4" w:rsidRDefault="00670693" w:rsidP="00670693">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3) уважение личности ребенка;</w:t>
      </w:r>
    </w:p>
    <w:p w:rsidR="00670693" w:rsidRPr="008C4BB4" w:rsidRDefault="00670693" w:rsidP="00670693">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4) реализация Программы в формах, специфических для детей данн</w:t>
      </w:r>
      <w:r>
        <w:rPr>
          <w:rFonts w:ascii="Times New Roman" w:eastAsia="Batang" w:hAnsi="Times New Roman" w:cs="Times New Roman"/>
          <w:sz w:val="24"/>
          <w:szCs w:val="24"/>
          <w:lang w:eastAsia="ko-KR"/>
        </w:rPr>
        <w:t>ых</w:t>
      </w:r>
      <w:r w:rsidRPr="008C4BB4">
        <w:rPr>
          <w:rFonts w:ascii="Times New Roman" w:eastAsia="Batang" w:hAnsi="Times New Roman" w:cs="Times New Roman"/>
          <w:sz w:val="24"/>
          <w:szCs w:val="24"/>
          <w:lang w:eastAsia="ko-KR"/>
        </w:rPr>
        <w:t xml:space="preserve"> возрастн</w:t>
      </w:r>
      <w:r>
        <w:rPr>
          <w:rFonts w:ascii="Times New Roman" w:eastAsia="Batang" w:hAnsi="Times New Roman" w:cs="Times New Roman"/>
          <w:sz w:val="24"/>
          <w:szCs w:val="24"/>
          <w:lang w:eastAsia="ko-KR"/>
        </w:rPr>
        <w:t>ых</w:t>
      </w:r>
      <w:r w:rsidRPr="008C4BB4">
        <w:rPr>
          <w:rFonts w:ascii="Times New Roman" w:eastAsia="Batang" w:hAnsi="Times New Roman" w:cs="Times New Roman"/>
          <w:sz w:val="24"/>
          <w:szCs w:val="24"/>
          <w:lang w:eastAsia="ko-KR"/>
        </w:rPr>
        <w:t xml:space="preserve"> групп,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r>
        <w:rPr>
          <w:rFonts w:ascii="Times New Roman" w:eastAsia="Batang" w:hAnsi="Times New Roman" w:cs="Times New Roman"/>
          <w:sz w:val="24"/>
          <w:szCs w:val="24"/>
          <w:lang w:eastAsia="ko-KR"/>
        </w:rPr>
        <w:t>, в соответствии с пунктом 1.2. Стандарта</w:t>
      </w:r>
      <w:r w:rsidRPr="008C4BB4">
        <w:rPr>
          <w:rFonts w:ascii="Times New Roman" w:eastAsia="Batang" w:hAnsi="Times New Roman" w:cs="Times New Roman"/>
          <w:sz w:val="24"/>
          <w:szCs w:val="24"/>
          <w:lang w:eastAsia="ko-KR"/>
        </w:rPr>
        <w:t>.</w:t>
      </w:r>
    </w:p>
    <w:p w:rsidR="00670693" w:rsidRPr="008C4BB4" w:rsidRDefault="00670693" w:rsidP="00670693">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Профессиональное применение представленной Программы способствует решению следующих </w:t>
      </w:r>
      <w:r w:rsidRPr="008C4BB4">
        <w:rPr>
          <w:rFonts w:ascii="Times New Roman" w:eastAsia="Batang" w:hAnsi="Times New Roman" w:cs="Times New Roman"/>
          <w:b/>
          <w:i/>
          <w:sz w:val="24"/>
          <w:szCs w:val="24"/>
          <w:lang w:eastAsia="ko-KR"/>
        </w:rPr>
        <w:t>задач</w:t>
      </w:r>
      <w:r w:rsidRPr="008C4BB4">
        <w:rPr>
          <w:rFonts w:ascii="Times New Roman" w:eastAsia="Batang" w:hAnsi="Times New Roman" w:cs="Times New Roman"/>
          <w:sz w:val="24"/>
          <w:szCs w:val="24"/>
          <w:lang w:eastAsia="ko-KR"/>
        </w:rPr>
        <w:t>:</w:t>
      </w:r>
    </w:p>
    <w:p w:rsidR="00670693" w:rsidRPr="008C4BB4" w:rsidRDefault="00670693" w:rsidP="00670693">
      <w:pPr>
        <w:numPr>
          <w:ilvl w:val="0"/>
          <w:numId w:val="1"/>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lastRenderedPageBreak/>
        <w:t>охрана и укрепление физического и психического здоровья детей, в том числе их эмоционального благополучия;</w:t>
      </w:r>
    </w:p>
    <w:p w:rsidR="00670693" w:rsidRPr="008C4BB4" w:rsidRDefault="00670693" w:rsidP="00670693">
      <w:pPr>
        <w:numPr>
          <w:ilvl w:val="0"/>
          <w:numId w:val="1"/>
        </w:numPr>
        <w:tabs>
          <w:tab w:val="left" w:pos="993"/>
        </w:tabs>
        <w:spacing w:after="0" w:line="360" w:lineRule="auto"/>
        <w:ind w:left="0"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 xml:space="preserve">обеспечение равных возможностей детям </w:t>
      </w:r>
      <w:r>
        <w:rPr>
          <w:rFonts w:ascii="Times New Roman" w:hAnsi="Times New Roman" w:cs="Times New Roman"/>
          <w:sz w:val="24"/>
          <w:szCs w:val="24"/>
          <w:lang w:eastAsia="ru-RU"/>
        </w:rPr>
        <w:t xml:space="preserve">в части </w:t>
      </w:r>
      <w:r w:rsidRPr="008C4BB4">
        <w:rPr>
          <w:rFonts w:ascii="Times New Roman" w:hAnsi="Times New Roman" w:cs="Times New Roman"/>
          <w:sz w:val="24"/>
          <w:szCs w:val="24"/>
          <w:lang w:eastAsia="ru-RU"/>
        </w:rPr>
        <w:t>максимально возможного индивидуального развития в период дошкольного детства независимо от места проживания, пола, нации, языка, социального статуса, психофизиологических и других особенностей;</w:t>
      </w:r>
    </w:p>
    <w:p w:rsidR="00670693" w:rsidRPr="008C4BB4" w:rsidRDefault="00670693" w:rsidP="00670693">
      <w:pPr>
        <w:numPr>
          <w:ilvl w:val="0"/>
          <w:numId w:val="1"/>
        </w:numPr>
        <w:tabs>
          <w:tab w:val="left" w:pos="993"/>
        </w:tabs>
        <w:spacing w:after="0" w:line="360" w:lineRule="auto"/>
        <w:ind w:left="0"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обеспечение преемственности целей, задач и содержания образования, реализуемых в рамках образовательных программ различных уровней на всех возрастных этапах детского развития;</w:t>
      </w:r>
    </w:p>
    <w:p w:rsidR="00670693" w:rsidRPr="008C4BB4" w:rsidRDefault="00670693" w:rsidP="00670693">
      <w:pPr>
        <w:numPr>
          <w:ilvl w:val="0"/>
          <w:numId w:val="1"/>
        </w:numPr>
        <w:tabs>
          <w:tab w:val="left" w:pos="993"/>
        </w:tabs>
        <w:spacing w:after="0" w:line="360" w:lineRule="auto"/>
        <w:ind w:left="0"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создание благоприятных условий развития детей в соответствии с их возрастными и индивидуальными особенностями и склонностями, развити</w:t>
      </w:r>
      <w:r>
        <w:rPr>
          <w:rFonts w:ascii="Times New Roman" w:hAnsi="Times New Roman" w:cs="Times New Roman"/>
          <w:sz w:val="24"/>
          <w:szCs w:val="24"/>
          <w:lang w:eastAsia="ru-RU"/>
        </w:rPr>
        <w:t>е</w:t>
      </w:r>
      <w:r w:rsidRPr="008C4BB4">
        <w:rPr>
          <w:rFonts w:ascii="Times New Roman" w:hAnsi="Times New Roman" w:cs="Times New Roman"/>
          <w:sz w:val="24"/>
          <w:szCs w:val="24"/>
          <w:lang w:eastAsia="ru-RU"/>
        </w:rPr>
        <w:t xml:space="preserve"> способностей и творческого потенциала каждого ребенка как субъекта отношений с самим собой, другими детьми, взрослыми и миром;</w:t>
      </w:r>
    </w:p>
    <w:p w:rsidR="00670693" w:rsidRPr="008C4BB4" w:rsidRDefault="00670693" w:rsidP="00670693">
      <w:pPr>
        <w:numPr>
          <w:ilvl w:val="0"/>
          <w:numId w:val="1"/>
        </w:numPr>
        <w:tabs>
          <w:tab w:val="left" w:pos="1134"/>
        </w:tabs>
        <w:spacing w:after="0" w:line="360" w:lineRule="auto"/>
        <w:ind w:left="0"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70693" w:rsidRPr="008C4BB4" w:rsidRDefault="00670693" w:rsidP="00670693">
      <w:pPr>
        <w:numPr>
          <w:ilvl w:val="0"/>
          <w:numId w:val="1"/>
        </w:numPr>
        <w:tabs>
          <w:tab w:val="left" w:pos="993"/>
        </w:tabs>
        <w:spacing w:after="0" w:line="360" w:lineRule="auto"/>
        <w:ind w:left="0"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формирование общей культуры личности детей, развити</w:t>
      </w:r>
      <w:r>
        <w:rPr>
          <w:rFonts w:ascii="Times New Roman" w:hAnsi="Times New Roman" w:cs="Times New Roman"/>
          <w:sz w:val="24"/>
          <w:szCs w:val="24"/>
          <w:lang w:eastAsia="ru-RU"/>
        </w:rPr>
        <w:t>е</w:t>
      </w:r>
      <w:r w:rsidRPr="008C4BB4">
        <w:rPr>
          <w:rFonts w:ascii="Times New Roman" w:hAnsi="Times New Roman" w:cs="Times New Roman"/>
          <w:sz w:val="24"/>
          <w:szCs w:val="24"/>
          <w:lang w:eastAsia="ru-RU"/>
        </w:rPr>
        <w:t xml:space="preserve">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670693" w:rsidRPr="008C4BB4" w:rsidRDefault="00670693" w:rsidP="00670693">
      <w:pPr>
        <w:numPr>
          <w:ilvl w:val="0"/>
          <w:numId w:val="1"/>
        </w:numPr>
        <w:tabs>
          <w:tab w:val="left" w:pos="993"/>
        </w:tabs>
        <w:spacing w:after="0" w:line="360" w:lineRule="auto"/>
        <w:ind w:left="0"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формирование социокультурной среды, соответствующей возрастным, индивидуальным, психологическим, эмоциональным и физиологическим особенностям детей;</w:t>
      </w:r>
    </w:p>
    <w:p w:rsidR="00670693" w:rsidRPr="008C4BB4" w:rsidRDefault="00670693" w:rsidP="00670693">
      <w:pPr>
        <w:numPr>
          <w:ilvl w:val="0"/>
          <w:numId w:val="1"/>
        </w:numPr>
        <w:tabs>
          <w:tab w:val="left" w:pos="993"/>
        </w:tabs>
        <w:spacing w:after="0" w:line="360" w:lineRule="auto"/>
        <w:ind w:left="0"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r>
        <w:rPr>
          <w:rFonts w:ascii="Times New Roman" w:hAnsi="Times New Roman" w:cs="Times New Roman"/>
          <w:sz w:val="24"/>
          <w:szCs w:val="24"/>
          <w:lang w:eastAsia="ru-RU"/>
        </w:rPr>
        <w:t xml:space="preserve"> (п.1.6 Стандарта)</w:t>
      </w:r>
      <w:r w:rsidRPr="008C4BB4">
        <w:rPr>
          <w:rFonts w:ascii="Times New Roman" w:hAnsi="Times New Roman" w:cs="Times New Roman"/>
          <w:sz w:val="24"/>
          <w:szCs w:val="24"/>
          <w:lang w:eastAsia="ru-RU"/>
        </w:rPr>
        <w:t>.</w:t>
      </w:r>
    </w:p>
    <w:p w:rsidR="00670693" w:rsidRPr="008C4BB4" w:rsidRDefault="00670693" w:rsidP="00670693">
      <w:pPr>
        <w:tabs>
          <w:tab w:val="left" w:pos="993"/>
        </w:tabs>
        <w:spacing w:after="0" w:line="360" w:lineRule="auto"/>
        <w:ind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В соответствии с требованиями Стандарта Программа имеет четкую структуру, опирающуюся на примерную основную образовательную программу</w:t>
      </w:r>
      <w:r>
        <w:rPr>
          <w:rFonts w:ascii="Times New Roman" w:hAnsi="Times New Roman" w:cs="Times New Roman"/>
          <w:sz w:val="24"/>
          <w:szCs w:val="24"/>
          <w:lang w:eastAsia="ru-RU"/>
        </w:rPr>
        <w:t xml:space="preserve"> дошкольного образования</w:t>
      </w:r>
      <w:r w:rsidRPr="008C4BB4">
        <w:rPr>
          <w:rFonts w:ascii="Times New Roman" w:hAnsi="Times New Roman" w:cs="Times New Roman"/>
          <w:sz w:val="24"/>
          <w:szCs w:val="24"/>
          <w:lang w:eastAsia="ru-RU"/>
        </w:rPr>
        <w:t xml:space="preserve">, описывает условия реализации и содержит описание планируемых результатов освоения образовательной программы дошкольного образования </w:t>
      </w:r>
      <w:r>
        <w:rPr>
          <w:rFonts w:ascii="Times New Roman" w:hAnsi="Times New Roman" w:cs="Times New Roman"/>
          <w:sz w:val="24"/>
          <w:szCs w:val="24"/>
          <w:lang w:eastAsia="ru-RU"/>
        </w:rPr>
        <w:t>в виде</w:t>
      </w:r>
      <w:r w:rsidRPr="008C4BB4">
        <w:rPr>
          <w:rFonts w:ascii="Times New Roman" w:hAnsi="Times New Roman" w:cs="Times New Roman"/>
          <w:sz w:val="24"/>
          <w:szCs w:val="24"/>
          <w:lang w:eastAsia="ru-RU"/>
        </w:rPr>
        <w:t>.</w:t>
      </w:r>
    </w:p>
    <w:p w:rsidR="00670693" w:rsidRPr="00751E0F" w:rsidRDefault="00670693" w:rsidP="00670693">
      <w:pPr>
        <w:pStyle w:val="3"/>
        <w:ind w:firstLine="709"/>
        <w:rPr>
          <w:rFonts w:ascii="Times New Roman" w:hAnsi="Times New Roman" w:cs="Times New Roman"/>
          <w:color w:val="auto"/>
          <w:sz w:val="24"/>
          <w:szCs w:val="24"/>
        </w:rPr>
      </w:pPr>
      <w:bookmarkStart w:id="5" w:name="_Toc207826769"/>
      <w:r w:rsidRPr="00751E0F">
        <w:rPr>
          <w:rFonts w:ascii="Times New Roman" w:hAnsi="Times New Roman" w:cs="Times New Roman"/>
          <w:color w:val="auto"/>
          <w:sz w:val="24"/>
          <w:szCs w:val="24"/>
        </w:rPr>
        <w:t>1.1.2. Принципы и подходы к формированию Программы</w:t>
      </w:r>
      <w:bookmarkEnd w:id="5"/>
      <w:r w:rsidRPr="00751E0F">
        <w:rPr>
          <w:rFonts w:ascii="Times New Roman" w:hAnsi="Times New Roman" w:cs="Times New Roman"/>
          <w:color w:val="auto"/>
          <w:sz w:val="24"/>
          <w:szCs w:val="24"/>
        </w:rPr>
        <w:tab/>
      </w:r>
    </w:p>
    <w:p w:rsidR="00670693" w:rsidRPr="008C4BB4" w:rsidRDefault="00670693" w:rsidP="00670693">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Программа базируется на основных принципах дошкольного образования, сформулированных в ФГОС ДО:</w:t>
      </w:r>
    </w:p>
    <w:p w:rsidR="00670693" w:rsidRPr="008C4BB4" w:rsidRDefault="00670693" w:rsidP="00670693">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670693" w:rsidRPr="008C4BB4" w:rsidRDefault="00670693" w:rsidP="00670693">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построение образовательной деятельности на основе индивидуальных особенностей каждого ребенка, при котором сам ребенок становится активным субъектом образования;</w:t>
      </w:r>
    </w:p>
    <w:p w:rsidR="00670693" w:rsidRPr="008C4BB4" w:rsidRDefault="00670693" w:rsidP="00670693">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lastRenderedPageBreak/>
        <w:t>содействие и сотрудничество детей и взрослых, признание ребенка полноценным участником (субъектом) образовательных отношений;</w:t>
      </w:r>
    </w:p>
    <w:p w:rsidR="00670693" w:rsidRPr="008C4BB4" w:rsidRDefault="00670693" w:rsidP="00670693">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формирование и поддержка инициативы детей в различных видах детской деятельности;</w:t>
      </w:r>
    </w:p>
    <w:p w:rsidR="00670693" w:rsidRPr="008C4BB4" w:rsidRDefault="00670693" w:rsidP="00670693">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сотрудничество организации с семьей;</w:t>
      </w:r>
    </w:p>
    <w:p w:rsidR="00670693" w:rsidRPr="008C4BB4" w:rsidRDefault="00670693" w:rsidP="00670693">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приобщение детей к социокультурным нормам, традициям семьи, общества и государства; </w:t>
      </w:r>
    </w:p>
    <w:p w:rsidR="00670693" w:rsidRPr="008C4BB4" w:rsidRDefault="00670693" w:rsidP="00670693">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формирование познавательных интересов и познавательных действий в различных видах детской деятельности;</w:t>
      </w:r>
    </w:p>
    <w:p w:rsidR="00670693" w:rsidRPr="008C4BB4" w:rsidRDefault="00670693" w:rsidP="00670693">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адекватность дошкольного образования (соответствие условий, требований, методов и используемых приемов возрасту, особенностям развития и состоянию здоровья);</w:t>
      </w:r>
    </w:p>
    <w:p w:rsidR="00670693" w:rsidRPr="008C4BB4" w:rsidRDefault="00670693" w:rsidP="00670693">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учет этнокультурной ситуации развития детей.</w:t>
      </w:r>
    </w:p>
    <w:p w:rsidR="00670693" w:rsidRPr="008C4BB4" w:rsidRDefault="00670693" w:rsidP="00670693">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Методологические основы и концептуальные подходы Программы базируются на учении о единстве человека и среды, культуросообразности в образовании и воспитании личности, культурно-исторической теории развития высших психических функций, деятельностном подходе к развитию психики. Программа ориентируется на следующие теоретические положения: динамическая взаимосвязь между биологическим и социальным факторами; общие закономерности развития ребенка в норме и при нарушениях развития. При отклоняющихся вариантах недоразвития, когда биологические факторы первично определяют ход имеющихся у ребенка психических нарушений и расстройств, социальные факторы рассматриваются как основные детерминанты детского развития. Из этого следует, что создание специальных педагогических условий могут обеспечить коррекцию и компенсацию уже существующего нарушения и служить средством предупреждения вторичных отклонений развития.</w:t>
      </w:r>
    </w:p>
    <w:p w:rsidR="00670693" w:rsidRPr="008C4BB4" w:rsidRDefault="00670693" w:rsidP="00670693">
      <w:pPr>
        <w:pStyle w:val="p3"/>
        <w:spacing w:before="0" w:beforeAutospacing="0" w:after="0" w:afterAutospacing="0" w:line="360" w:lineRule="auto"/>
        <w:ind w:firstLine="709"/>
        <w:contextualSpacing/>
        <w:jc w:val="both"/>
      </w:pPr>
      <w:r w:rsidRPr="008C4BB4">
        <w:t>Содержание программного материала основано на возрастном, онтогенетическом и дифференцированном подходах к пониманию всех закономерностей и этапов детского развития. Возрастной подход учитывает уровень развития психологических новообразований и личные достижения каждого ребенка. Онтогенетический – ориентирует на учет сенситивных периодов в становлении личности и деятельности ребенка. Дифференцированный – учитывает индивидуальные достижения ребенка с позиции понимания ведущего нарушения, его характера, глубины и степени выраженности и наличия вторичных отклонений.</w:t>
      </w:r>
    </w:p>
    <w:p w:rsidR="00670693" w:rsidRPr="008C4BB4" w:rsidRDefault="00670693" w:rsidP="00670693">
      <w:pPr>
        <w:pStyle w:val="p3"/>
        <w:spacing w:before="0" w:beforeAutospacing="0" w:after="0" w:afterAutospacing="0" w:line="360" w:lineRule="auto"/>
        <w:ind w:firstLine="709"/>
        <w:contextualSpacing/>
        <w:jc w:val="both"/>
      </w:pPr>
      <w:r w:rsidRPr="008C4BB4">
        <w:t xml:space="preserve">Педагоги, реализующие данную Программу, рассматривая вопросы воспитания и обучения ребенка и детей указанной категории, должны учитывать общий фон витальных и образовательных потребностей каждого конкретного ребенка, общие и специфические особенности и направленность на формирование компенсаторных механизмов и коррекцию имеющихся нарушений в развитии. Наряду с этим важно помнить о том, что для ребенка семья </w:t>
      </w:r>
      <w:r w:rsidRPr="008C4BB4">
        <w:lastRenderedPageBreak/>
        <w:t>является первым и главным социальным институтом. Формирование социально-педагогической компетентности родителей, воспитание детско-родительских отношений, обучение родителей способам взаимодействия со своим проблемным ребенком также относится к области значимых составляющих в концептуальных подходах.</w:t>
      </w:r>
    </w:p>
    <w:p w:rsidR="00670693" w:rsidRPr="008C4BB4" w:rsidRDefault="00670693" w:rsidP="00670693">
      <w:pPr>
        <w:pStyle w:val="p3"/>
        <w:spacing w:before="0" w:beforeAutospacing="0" w:after="0" w:afterAutospacing="0" w:line="360" w:lineRule="auto"/>
        <w:ind w:firstLine="709"/>
        <w:contextualSpacing/>
        <w:jc w:val="both"/>
      </w:pPr>
      <w:r w:rsidRPr="008C4BB4">
        <w:t xml:space="preserve">Общеизвестно, что психическое развитие ребенка происходит в процессе усвоения им общественно-исторического опыта. Ребенок с </w:t>
      </w:r>
      <w:r>
        <w:t xml:space="preserve">умственной отсталостью (интеллектуальными нарушениями) </w:t>
      </w:r>
      <w:r w:rsidRPr="008C4BB4">
        <w:t>не включается в освоение пласта социальных и культурных достижений общечеловеческого развития. Он затрудняется использовать традиционную «взрослую» культуру как источник развития высших психи</w:t>
      </w:r>
      <w:r w:rsidRPr="008C4BB4">
        <w:softHyphen/>
        <w:t>ческих функций, специфических человеческих способностей и способов деятельности. По отношению к умственно отсталому ребенку перестают действовать традиционные для каждого возрастного этапа способы реше</w:t>
      </w:r>
      <w:r w:rsidRPr="008C4BB4">
        <w:softHyphen/>
        <w:t>ния воспитательно-образовательных задач. Из-за такого «выпадения» умственно отсталого ребенка из традиционного образовательного пространства нарушаются условия для его «врастания в культуру»</w:t>
      </w:r>
      <w:r w:rsidRPr="008C4BB4">
        <w:rPr>
          <w:rStyle w:val="a6"/>
        </w:rPr>
        <w:footnoteReference w:id="1"/>
      </w:r>
      <w:r w:rsidRPr="008C4BB4">
        <w:t>, не реализуется его право на наследование социального и культурного опыта человечества.</w:t>
      </w:r>
    </w:p>
    <w:p w:rsidR="00670693" w:rsidRPr="008C4BB4" w:rsidRDefault="00670693" w:rsidP="00670693">
      <w:pPr>
        <w:pStyle w:val="p3"/>
        <w:spacing w:before="0" w:beforeAutospacing="0" w:after="0" w:afterAutospacing="0" w:line="360" w:lineRule="auto"/>
        <w:ind w:firstLine="709"/>
        <w:contextualSpacing/>
        <w:jc w:val="both"/>
      </w:pPr>
      <w:r w:rsidRPr="008C4BB4">
        <w:t>Возникает объективная потребность в «обходных путях», других спо</w:t>
      </w:r>
      <w:r w:rsidRPr="008C4BB4">
        <w:softHyphen/>
        <w:t>собах педагогического воздействия, т. е. ином, специально организованном образовательном пространстве, которое может обеспечить и такому ребенку все необходимые условия для «врастания в культуру», реализации своего права на наследование общественно-исторического опыта.</w:t>
      </w:r>
    </w:p>
    <w:p w:rsidR="00670693" w:rsidRPr="008C4BB4" w:rsidRDefault="00670693" w:rsidP="00670693">
      <w:pPr>
        <w:pStyle w:val="p3"/>
        <w:spacing w:before="0" w:beforeAutospacing="0" w:after="0" w:afterAutospacing="0" w:line="360" w:lineRule="auto"/>
        <w:ind w:firstLine="709"/>
        <w:contextualSpacing/>
        <w:jc w:val="both"/>
      </w:pPr>
      <w:r w:rsidRPr="008C4BB4">
        <w:t>Преодоление ограничений в этом праве, коррекция, предупреждение вторичных отклонений в развитии (реализация особых образовательных потребностей) происходят в сфере образования и с помощью его средств. Но в данном случае имеется в виду не массовое и традиционное, а специально организованное, особым образом построенное образование.</w:t>
      </w:r>
    </w:p>
    <w:p w:rsidR="00670693" w:rsidRPr="008C4BB4" w:rsidRDefault="00670693" w:rsidP="00670693">
      <w:pPr>
        <w:pStyle w:val="p3"/>
        <w:spacing w:before="0" w:beforeAutospacing="0" w:after="0" w:afterAutospacing="0" w:line="360" w:lineRule="auto"/>
        <w:ind w:firstLine="709"/>
        <w:contextualSpacing/>
        <w:jc w:val="both"/>
      </w:pPr>
      <w:r w:rsidRPr="008C4BB4">
        <w:t>Максимально возможная реализация особых образовательных потреб</w:t>
      </w:r>
      <w:r w:rsidRPr="008C4BB4">
        <w:softHyphen/>
        <w:t>ностей ребенка, максимально возможное восстановление прав такого ребенка на наследование социального и культурного опыта выражают цель и определяют значение реабилитации средствами образования.</w:t>
      </w:r>
    </w:p>
    <w:p w:rsidR="00670693" w:rsidRPr="008C4BB4" w:rsidRDefault="00670693" w:rsidP="00670693">
      <w:pPr>
        <w:pStyle w:val="p3"/>
        <w:spacing w:before="0" w:beforeAutospacing="0" w:after="0" w:afterAutospacing="0" w:line="360" w:lineRule="auto"/>
        <w:ind w:firstLine="709"/>
        <w:contextualSpacing/>
        <w:jc w:val="both"/>
      </w:pPr>
      <w:r w:rsidRPr="008C4BB4">
        <w:t xml:space="preserve">Содержание программного материала учитывает общие принципы воспитания и обучения, принятые в дошкольной педагогике: научность, системность, доступность, концентричность изложения материала, повторяемость, единство требований к построению системы воспитания и обучения детей-дошкольников; учет возрастных особенностей ребенка. Однако они дополняются принципами специальной дошкольной педагогики:  учет возрастных возможностей ребенка к обучению, принцип единства диагностики и коррекции отклонений в развитии; принцип учета вида, структуры и характера нарушений (первичного нарушения и вторичных отклонений в </w:t>
      </w:r>
      <w:r w:rsidRPr="008C4BB4">
        <w:lastRenderedPageBreak/>
        <w:t>развитии); генетический принцип, ориентированный на общие возрастные закономерности развития с поправкой на специфику степени выраженности нарушения при разворачивании этого развития, когда психика чрезвычайно чувствительна даже к незначительным внешним воздействиям; принцип коррекции и компенсации (коррекционная направленность на формирование компенсаторных механизмов); направленность на учет соотношения «актуального уровня развития» ребенка и его «зоны ближайшего развития».</w:t>
      </w:r>
    </w:p>
    <w:p w:rsidR="00670693" w:rsidRPr="008C4BB4" w:rsidRDefault="00670693" w:rsidP="00670693">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Принципиально значимыми положениями в данной Программе являются:</w:t>
      </w:r>
    </w:p>
    <w:p w:rsidR="00670693" w:rsidRPr="008C4BB4" w:rsidRDefault="00670693" w:rsidP="00670693">
      <w:pPr>
        <w:numPr>
          <w:ilvl w:val="0"/>
          <w:numId w:val="3"/>
        </w:numPr>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учет генетических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rsidR="00670693" w:rsidRPr="008C4BB4" w:rsidRDefault="00670693" w:rsidP="00670693">
      <w:pPr>
        <w:numPr>
          <w:ilvl w:val="0"/>
          <w:numId w:val="3"/>
        </w:numPr>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деятельностный подход к организации целостной системы коррекционно-педагогической работы; </w:t>
      </w:r>
    </w:p>
    <w:p w:rsidR="00670693" w:rsidRPr="008C4BB4" w:rsidRDefault="00670693" w:rsidP="00670693">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принцип единства диагностики и коррекции отклонений в развитии;</w:t>
      </w:r>
    </w:p>
    <w:p w:rsidR="00670693" w:rsidRPr="008C4BB4" w:rsidRDefault="00670693" w:rsidP="00670693">
      <w:pPr>
        <w:numPr>
          <w:ilvl w:val="0"/>
          <w:numId w:val="3"/>
        </w:numPr>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приоритетное формирование способов усвоения общественного опыта ребенком  (в том числе и элементов учебных деятельности) как одна из ведущих задач обучения, котор</w:t>
      </w:r>
      <w:r>
        <w:rPr>
          <w:rFonts w:ascii="Times New Roman" w:eastAsia="Batang" w:hAnsi="Times New Roman" w:cs="Times New Roman"/>
          <w:sz w:val="24"/>
          <w:szCs w:val="24"/>
          <w:lang w:eastAsia="ko-KR"/>
        </w:rPr>
        <w:t xml:space="preserve">ая </w:t>
      </w:r>
      <w:r w:rsidRPr="008C4BB4">
        <w:rPr>
          <w:rFonts w:ascii="Times New Roman" w:eastAsia="Batang" w:hAnsi="Times New Roman" w:cs="Times New Roman"/>
          <w:sz w:val="24"/>
          <w:szCs w:val="24"/>
          <w:lang w:eastAsia="ko-KR"/>
        </w:rPr>
        <w:t>является ключом к его  развитию и раскрытию потенциальных возможностей и способностей;</w:t>
      </w:r>
    </w:p>
    <w:p w:rsidR="00670693" w:rsidRPr="008C4BB4" w:rsidRDefault="00670693" w:rsidP="00670693">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анализ социальной ситуации развития ребенка и его семьи;</w:t>
      </w:r>
    </w:p>
    <w:p w:rsidR="00670693" w:rsidRPr="008C4BB4" w:rsidRDefault="00670693" w:rsidP="00670693">
      <w:pPr>
        <w:pStyle w:val="ab"/>
        <w:spacing w:after="0" w:line="360" w:lineRule="auto"/>
        <w:ind w:left="0" w:firstLine="709"/>
        <w:contextualSpacing/>
        <w:jc w:val="both"/>
        <w:rPr>
          <w:rFonts w:ascii="Times New Roman" w:eastAsia="Batang" w:hAnsi="Times New Roman"/>
          <w:sz w:val="24"/>
          <w:szCs w:val="24"/>
          <w:lang w:eastAsia="ko-KR"/>
        </w:rPr>
      </w:pPr>
      <w:r w:rsidRPr="008C4BB4">
        <w:rPr>
          <w:rFonts w:ascii="Times New Roman" w:eastAsia="Batang" w:hAnsi="Times New Roman"/>
          <w:sz w:val="24"/>
          <w:szCs w:val="24"/>
          <w:lang w:eastAsia="ko-KR"/>
        </w:rPr>
        <w:t xml:space="preserve">- развивающий характер обучения, основывающийся на положении о ведущей роли обучения в развитии ребенка и формировании </w:t>
      </w:r>
      <w:r w:rsidRPr="008C4BB4">
        <w:rPr>
          <w:rFonts w:ascii="Times New Roman" w:hAnsi="Times New Roman"/>
          <w:iCs/>
          <w:sz w:val="24"/>
          <w:szCs w:val="24"/>
        </w:rPr>
        <w:t>«</w:t>
      </w:r>
      <w:r w:rsidRPr="008C4BB4">
        <w:rPr>
          <w:rFonts w:ascii="Times New Roman" w:eastAsia="Batang" w:hAnsi="Times New Roman"/>
          <w:sz w:val="24"/>
          <w:szCs w:val="24"/>
          <w:lang w:eastAsia="ko-KR"/>
        </w:rPr>
        <w:t>зоны ближайшего развития</w:t>
      </w:r>
      <w:r w:rsidRPr="008C4BB4">
        <w:rPr>
          <w:rFonts w:ascii="Times New Roman" w:hAnsi="Times New Roman"/>
          <w:iCs/>
          <w:sz w:val="24"/>
          <w:szCs w:val="24"/>
        </w:rPr>
        <w:t>»</w:t>
      </w:r>
      <w:r w:rsidRPr="008C4BB4">
        <w:rPr>
          <w:rFonts w:ascii="Times New Roman" w:eastAsia="Batang" w:hAnsi="Times New Roman"/>
          <w:sz w:val="24"/>
          <w:szCs w:val="24"/>
          <w:lang w:eastAsia="ko-KR"/>
        </w:rPr>
        <w:t>;</w:t>
      </w:r>
    </w:p>
    <w:p w:rsidR="00670693" w:rsidRPr="008C4BB4" w:rsidRDefault="00670693" w:rsidP="00670693">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формирование и коррекция высших психических функций в процессе специальных занятий с детьми;</w:t>
      </w:r>
    </w:p>
    <w:p w:rsidR="00670693" w:rsidRPr="008C4BB4" w:rsidRDefault="00670693" w:rsidP="00670693">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включение родителей или лиц, их заменяющих, в коррекционно-педагогический процесс;</w:t>
      </w:r>
    </w:p>
    <w:p w:rsidR="00670693" w:rsidRPr="008C4BB4" w:rsidRDefault="00670693" w:rsidP="00670693">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расширение традиционных видов детской деятельности и обогащение их новым содержанием;</w:t>
      </w:r>
    </w:p>
    <w:p w:rsidR="00670693" w:rsidRPr="008C4BB4" w:rsidRDefault="00670693" w:rsidP="00670693">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реализация личностно-ориентированного подхода к воспитанию и обучению детей через изменение содержания обучения и совершенствование методов и приемов работы;</w:t>
      </w:r>
    </w:p>
    <w:p w:rsidR="00670693" w:rsidRPr="008C4BB4" w:rsidRDefault="00670693" w:rsidP="00670693">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стимулирование эмоционального реагирования, эмпатии и использование их для развития практической деятельности детей, общения и воспитания адекватного поведения;</w:t>
      </w:r>
    </w:p>
    <w:p w:rsidR="00670693" w:rsidRPr="008C4BB4" w:rsidRDefault="00670693" w:rsidP="00670693">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расширение форм взаимодействия взрослых с детьми и создание условий для активизации форм партнерского сотрудничества между детьми;</w:t>
      </w:r>
    </w:p>
    <w:p w:rsidR="00670693" w:rsidRPr="008C4BB4" w:rsidRDefault="00670693" w:rsidP="00670693">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 определение базовых достижений ребенка с </w:t>
      </w:r>
      <w:r>
        <w:rPr>
          <w:rFonts w:ascii="Times New Roman" w:eastAsia="Batang" w:hAnsi="Times New Roman" w:cs="Times New Roman"/>
          <w:sz w:val="24"/>
          <w:szCs w:val="24"/>
          <w:lang w:eastAsia="ko-KR"/>
        </w:rPr>
        <w:t xml:space="preserve">умственной отсталостью (интеллектуальными нарушениями) </w:t>
      </w:r>
      <w:r w:rsidRPr="008C4BB4">
        <w:rPr>
          <w:rFonts w:ascii="Times New Roman" w:eastAsia="Batang" w:hAnsi="Times New Roman" w:cs="Times New Roman"/>
          <w:sz w:val="24"/>
          <w:szCs w:val="24"/>
          <w:lang w:eastAsia="ko-KR"/>
        </w:rPr>
        <w:t>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rsidR="00670693" w:rsidRPr="008C4BB4" w:rsidRDefault="00670693" w:rsidP="00670693">
      <w:pPr>
        <w:pStyle w:val="p3"/>
        <w:spacing w:before="0" w:beforeAutospacing="0" w:after="0" w:afterAutospacing="0" w:line="360" w:lineRule="auto"/>
        <w:ind w:firstLine="709"/>
        <w:contextualSpacing/>
        <w:jc w:val="both"/>
      </w:pPr>
      <w:r w:rsidRPr="008C4BB4">
        <w:t xml:space="preserve">Содержание программы учитывает личностную направленность педагогического взаимодействия и приоритеты социализации ребенка. В связи с этим важнейшим компонентом </w:t>
      </w:r>
      <w:r w:rsidRPr="008C4BB4">
        <w:lastRenderedPageBreak/>
        <w:t xml:space="preserve">общеразвивающей и коррекционной работы является преодоление социальной недостаточности ребенка. Л.С. Выготский считал, что </w:t>
      </w:r>
      <w:r w:rsidRPr="008C4BB4">
        <w:rPr>
          <w:iCs/>
        </w:rPr>
        <w:t>«</w:t>
      </w:r>
      <w:r w:rsidRPr="008C4BB4">
        <w:t xml:space="preserve">…специальное воспитание должно быть подчинено социальному развитию.... Социализацию ребенка он рассматривал как процесс его </w:t>
      </w:r>
      <w:r w:rsidRPr="008C4BB4">
        <w:rPr>
          <w:iCs/>
        </w:rPr>
        <w:t>«</w:t>
      </w:r>
      <w:r w:rsidRPr="008C4BB4">
        <w:t>врастания</w:t>
      </w:r>
      <w:r w:rsidRPr="008C4BB4">
        <w:rPr>
          <w:iCs/>
        </w:rPr>
        <w:t>»</w:t>
      </w:r>
      <w:r w:rsidRPr="008C4BB4">
        <w:t xml:space="preserve"> в цивилизацию, связывая это с овладением способностью к знаковому опосредованию, что происходит, главным образом, в практической и символико-моделирующих видах деятельности и речи.</w:t>
      </w:r>
    </w:p>
    <w:p w:rsidR="00670693" w:rsidRPr="008C4BB4" w:rsidRDefault="00670693" w:rsidP="00670693">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Исходя из общности основных закономерностей развития в норме и па</w:t>
      </w:r>
      <w:r w:rsidRPr="008C4BB4">
        <w:rPr>
          <w:rFonts w:ascii="Times New Roman" w:hAnsi="Times New Roman" w:cs="Times New Roman"/>
          <w:sz w:val="24"/>
          <w:szCs w:val="24"/>
        </w:rPr>
        <w:softHyphen/>
        <w:t xml:space="preserve">тологии, в Программе определяются </w:t>
      </w:r>
      <w:r w:rsidRPr="00074E62">
        <w:rPr>
          <w:rFonts w:ascii="Times New Roman" w:hAnsi="Times New Roman" w:cs="Times New Roman"/>
          <w:sz w:val="24"/>
          <w:szCs w:val="24"/>
        </w:rPr>
        <w:t>б</w:t>
      </w:r>
      <w:r w:rsidRPr="008C4BB4">
        <w:rPr>
          <w:rFonts w:ascii="Times New Roman" w:hAnsi="Times New Roman" w:cs="Times New Roman"/>
          <w:sz w:val="24"/>
          <w:szCs w:val="24"/>
        </w:rPr>
        <w:t xml:space="preserve">азовые направления педагогической работы, обеспечивающие, прежде всего, целостность, гармоничность личностного развития ребенка. Это осуществляется в процессе следующих образовательных областей: социально-коммуникативного развития, познавательного развития; речевого развития; художественно-эстетического развития;  физического развития, ориентированного также и на укрепление здоровья. </w:t>
      </w:r>
    </w:p>
    <w:p w:rsidR="00670693" w:rsidRPr="008C4BB4" w:rsidRDefault="00670693" w:rsidP="00670693">
      <w:pPr>
        <w:pStyle w:val="20"/>
        <w:ind w:firstLine="709"/>
        <w:jc w:val="both"/>
        <w:rPr>
          <w:rFonts w:ascii="Times New Roman" w:hAnsi="Times New Roman" w:cs="Times New Roman"/>
          <w:color w:val="auto"/>
        </w:rPr>
      </w:pPr>
      <w:bookmarkStart w:id="6" w:name="_Toc207826770"/>
      <w:r w:rsidRPr="008C4BB4">
        <w:rPr>
          <w:rFonts w:ascii="Times New Roman" w:hAnsi="Times New Roman" w:cs="Times New Roman"/>
          <w:color w:val="auto"/>
        </w:rPr>
        <w:t>1.2. Психолого-педагогическая характеристика детей раннего и дошкольного возраста с умственной отсталостью</w:t>
      </w:r>
      <w:bookmarkEnd w:id="6"/>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подавляющем большинстве случаев умственная отсталость является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w:t>
      </w:r>
      <w:r>
        <w:rPr>
          <w:rFonts w:ascii="Times New Roman" w:hAnsi="Times New Roman" w:cs="Times New Roman"/>
          <w:sz w:val="24"/>
          <w:szCs w:val="24"/>
        </w:rPr>
        <w:t>–</w:t>
      </w:r>
      <w:r w:rsidRPr="008C4BB4">
        <w:rPr>
          <w:rFonts w:ascii="Times New Roman" w:hAnsi="Times New Roman" w:cs="Times New Roman"/>
          <w:sz w:val="24"/>
          <w:szCs w:val="24"/>
        </w:rPr>
        <w:t xml:space="preserve"> мотивационно-потребностная, социально-личностная, моторно-двигательная; эмоционально-волевая сфера, а также когнитивные процессы: восприятие, мышление, деятельность, речь, поведение. Умственная отсталость является самой распространенной формой интеллектуального нарушения, но также имеются около 350 генетических синдромов, которые приводят к стойким и необратимым нарушениям познавательной деятельности. Разное сочетание психического недоразвития и дефицитарности центральной нервной системы обуславливает замедление темпа усвоения социального и культурного опыта, в результате происходит темповая задержка, нивелирование индивидуальных различий, базирующихся на первичном (биологическом) нарушении, и усиления внимания к социальным факторам в развития детей. Это требует создания специальных условий, поиска обходных путей, методов и приемов, которые, учитывая уровень актуального развития ребенка, тем не менее, будут ориентированы на зону его ближайшего развития с самого раннего детства. </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В соответствии с МКБ-10 на основе психометрических исследований выделяют 4 степени умственной отсталости: легкая (</w:t>
      </w:r>
      <w:r w:rsidRPr="008C4BB4">
        <w:rPr>
          <w:rFonts w:ascii="Times New Roman" w:hAnsi="Times New Roman" w:cs="Times New Roman"/>
          <w:sz w:val="24"/>
          <w:szCs w:val="24"/>
          <w:lang w:val="en-US"/>
        </w:rPr>
        <w:t>IQ</w:t>
      </w:r>
      <w:r w:rsidRPr="008C4BB4">
        <w:rPr>
          <w:rFonts w:ascii="Times New Roman" w:hAnsi="Times New Roman" w:cs="Times New Roman"/>
          <w:sz w:val="24"/>
          <w:szCs w:val="24"/>
        </w:rPr>
        <w:t xml:space="preserve"> - 50 – 69, код </w:t>
      </w:r>
      <w:r w:rsidRPr="008C4BB4">
        <w:rPr>
          <w:rFonts w:ascii="Times New Roman" w:hAnsi="Times New Roman" w:cs="Times New Roman"/>
          <w:sz w:val="24"/>
          <w:szCs w:val="24"/>
          <w:lang w:val="en-US"/>
        </w:rPr>
        <w:t>F</w:t>
      </w:r>
      <w:r w:rsidRPr="008C4BB4">
        <w:rPr>
          <w:rFonts w:ascii="Times New Roman" w:hAnsi="Times New Roman" w:cs="Times New Roman"/>
          <w:sz w:val="24"/>
          <w:szCs w:val="24"/>
        </w:rPr>
        <w:t>70), умеренная (</w:t>
      </w:r>
      <w:r w:rsidRPr="008C4BB4">
        <w:rPr>
          <w:rFonts w:ascii="Times New Roman" w:hAnsi="Times New Roman" w:cs="Times New Roman"/>
          <w:sz w:val="24"/>
          <w:szCs w:val="24"/>
          <w:lang w:val="en-US"/>
        </w:rPr>
        <w:t>IQ</w:t>
      </w:r>
      <w:r w:rsidRPr="008C4BB4">
        <w:rPr>
          <w:rFonts w:ascii="Times New Roman" w:hAnsi="Times New Roman" w:cs="Times New Roman"/>
          <w:sz w:val="24"/>
          <w:szCs w:val="24"/>
        </w:rPr>
        <w:t xml:space="preserve"> - 35 – 49, код </w:t>
      </w:r>
      <w:r w:rsidRPr="008C4BB4">
        <w:rPr>
          <w:rFonts w:ascii="Times New Roman" w:hAnsi="Times New Roman" w:cs="Times New Roman"/>
          <w:sz w:val="24"/>
          <w:szCs w:val="24"/>
          <w:lang w:val="en-US"/>
        </w:rPr>
        <w:t>F</w:t>
      </w:r>
      <w:r w:rsidRPr="008C4BB4">
        <w:rPr>
          <w:rFonts w:ascii="Times New Roman" w:hAnsi="Times New Roman" w:cs="Times New Roman"/>
          <w:sz w:val="24"/>
          <w:szCs w:val="24"/>
        </w:rPr>
        <w:t>71), тяжелая умственная отсталость (</w:t>
      </w:r>
      <w:r w:rsidRPr="008C4BB4">
        <w:rPr>
          <w:rFonts w:ascii="Times New Roman" w:hAnsi="Times New Roman" w:cs="Times New Roman"/>
          <w:sz w:val="24"/>
          <w:szCs w:val="24"/>
          <w:lang w:val="en-US"/>
        </w:rPr>
        <w:t>IQ</w:t>
      </w:r>
      <w:r w:rsidRPr="008C4BB4">
        <w:rPr>
          <w:rFonts w:ascii="Times New Roman" w:hAnsi="Times New Roman" w:cs="Times New Roman"/>
          <w:sz w:val="24"/>
          <w:szCs w:val="24"/>
        </w:rPr>
        <w:t xml:space="preserve"> - 20 – 34, код </w:t>
      </w:r>
      <w:r w:rsidRPr="008C4BB4">
        <w:rPr>
          <w:rFonts w:ascii="Times New Roman" w:hAnsi="Times New Roman" w:cs="Times New Roman"/>
          <w:sz w:val="24"/>
          <w:szCs w:val="24"/>
          <w:lang w:val="en-US"/>
        </w:rPr>
        <w:t>F</w:t>
      </w:r>
      <w:r w:rsidRPr="008C4BB4">
        <w:rPr>
          <w:rFonts w:ascii="Times New Roman" w:hAnsi="Times New Roman" w:cs="Times New Roman"/>
          <w:sz w:val="24"/>
          <w:szCs w:val="24"/>
        </w:rPr>
        <w:t xml:space="preserve"> 72), глубокая умственная отсталость (</w:t>
      </w:r>
      <w:r w:rsidRPr="008C4BB4">
        <w:rPr>
          <w:rFonts w:ascii="Times New Roman" w:hAnsi="Times New Roman" w:cs="Times New Roman"/>
          <w:sz w:val="24"/>
          <w:szCs w:val="24"/>
          <w:lang w:val="en-US"/>
        </w:rPr>
        <w:t>IQ</w:t>
      </w:r>
      <w:r w:rsidRPr="008C4BB4">
        <w:rPr>
          <w:rFonts w:ascii="Times New Roman" w:hAnsi="Times New Roman" w:cs="Times New Roman"/>
          <w:sz w:val="24"/>
          <w:szCs w:val="24"/>
        </w:rPr>
        <w:t xml:space="preserve">  ниже 2, код </w:t>
      </w:r>
      <w:r w:rsidRPr="008C4BB4">
        <w:rPr>
          <w:rFonts w:ascii="Times New Roman" w:hAnsi="Times New Roman" w:cs="Times New Roman"/>
          <w:sz w:val="24"/>
          <w:szCs w:val="24"/>
          <w:lang w:val="en-US"/>
        </w:rPr>
        <w:t>F</w:t>
      </w:r>
      <w:r w:rsidRPr="008C4BB4">
        <w:rPr>
          <w:rFonts w:ascii="Times New Roman" w:hAnsi="Times New Roman" w:cs="Times New Roman"/>
          <w:sz w:val="24"/>
          <w:szCs w:val="24"/>
        </w:rPr>
        <w:t xml:space="preserve"> 73) и другие формы умственной отсталости (код </w:t>
      </w:r>
      <w:r w:rsidRPr="008C4BB4">
        <w:rPr>
          <w:rFonts w:ascii="Times New Roman" w:hAnsi="Times New Roman" w:cs="Times New Roman"/>
          <w:sz w:val="24"/>
          <w:szCs w:val="24"/>
          <w:lang w:val="en-US"/>
        </w:rPr>
        <w:t>F</w:t>
      </w:r>
      <w:r w:rsidRPr="008C4BB4">
        <w:rPr>
          <w:rFonts w:ascii="Times New Roman" w:hAnsi="Times New Roman" w:cs="Times New Roman"/>
          <w:sz w:val="24"/>
          <w:szCs w:val="24"/>
        </w:rPr>
        <w:t xml:space="preserve"> 78). При организации коррекционно-педагогической работы, необходимо учитывать, с одной стороны, степень выраженности </w:t>
      </w:r>
      <w:r w:rsidRPr="008C4BB4">
        <w:rPr>
          <w:rFonts w:ascii="Times New Roman" w:hAnsi="Times New Roman" w:cs="Times New Roman"/>
          <w:sz w:val="24"/>
          <w:szCs w:val="24"/>
        </w:rPr>
        <w:lastRenderedPageBreak/>
        <w:t xml:space="preserve">умственной отсталости, а с другой </w:t>
      </w:r>
      <w:r>
        <w:rPr>
          <w:rFonts w:ascii="Times New Roman" w:hAnsi="Times New Roman" w:cs="Times New Roman"/>
          <w:sz w:val="24"/>
          <w:szCs w:val="24"/>
        </w:rPr>
        <w:t>–</w:t>
      </w:r>
      <w:r w:rsidRPr="008C4BB4">
        <w:rPr>
          <w:rFonts w:ascii="Times New Roman" w:hAnsi="Times New Roman" w:cs="Times New Roman"/>
          <w:sz w:val="24"/>
          <w:szCs w:val="24"/>
        </w:rPr>
        <w:t xml:space="preserve"> общие закономерности нормативного развития, последовательность и поэтапность становления формируемых функций.</w:t>
      </w:r>
    </w:p>
    <w:p w:rsidR="00670693" w:rsidRPr="008C4BB4" w:rsidRDefault="00670693" w:rsidP="00670693">
      <w:pPr>
        <w:pStyle w:val="af1"/>
        <w:tabs>
          <w:tab w:val="left" w:pos="1212"/>
        </w:tabs>
        <w:spacing w:after="0" w:line="360" w:lineRule="auto"/>
        <w:ind w:left="0" w:firstLine="709"/>
        <w:jc w:val="both"/>
        <w:rPr>
          <w:rFonts w:ascii="Times New Roman" w:hAnsi="Times New Roman"/>
          <w:i/>
          <w:sz w:val="24"/>
          <w:szCs w:val="24"/>
        </w:rPr>
      </w:pPr>
      <w:r w:rsidRPr="008C4BB4">
        <w:rPr>
          <w:rFonts w:ascii="Times New Roman" w:hAnsi="Times New Roman"/>
          <w:b/>
          <w:i/>
          <w:sz w:val="24"/>
          <w:szCs w:val="24"/>
        </w:rPr>
        <w:t xml:space="preserve">В раннем возрасте </w:t>
      </w:r>
      <w:r w:rsidRPr="008C4BB4">
        <w:rPr>
          <w:rFonts w:ascii="Times New Roman" w:hAnsi="Times New Roman"/>
          <w:sz w:val="24"/>
          <w:szCs w:val="24"/>
        </w:rPr>
        <w:t xml:space="preserve">начинают проявляться некоторые специфические черты, которые отличают всех этих детей от их сверстников с нормативным развитием. С первых месяцев жизни дети отстают в физическом и психомоторном развитии. В первые годы жизни отличаются от своих ровесников соматической ослабленностью, повышенной восприимчивостью к простудным и инфекционным заболеваниям, бронхитам, пневмониям. </w:t>
      </w:r>
    </w:p>
    <w:p w:rsidR="00670693" w:rsidRPr="008C4BB4" w:rsidRDefault="00670693" w:rsidP="00670693">
      <w:pPr>
        <w:pStyle w:val="af1"/>
        <w:tabs>
          <w:tab w:val="left" w:pos="1212"/>
        </w:tabs>
        <w:spacing w:after="0" w:line="360" w:lineRule="auto"/>
        <w:ind w:left="0" w:firstLine="709"/>
        <w:jc w:val="both"/>
        <w:rPr>
          <w:rFonts w:ascii="Times New Roman" w:hAnsi="Times New Roman"/>
          <w:i/>
          <w:sz w:val="24"/>
          <w:szCs w:val="24"/>
        </w:rPr>
      </w:pPr>
      <w:r w:rsidRPr="008C4BB4">
        <w:rPr>
          <w:rFonts w:ascii="Times New Roman" w:hAnsi="Times New Roman"/>
          <w:i/>
          <w:sz w:val="24"/>
          <w:szCs w:val="24"/>
        </w:rPr>
        <w:t>В социально-коммуникативном развитии:</w:t>
      </w:r>
      <w:r w:rsidRPr="008C4BB4">
        <w:rPr>
          <w:rFonts w:ascii="Times New Roman" w:hAnsi="Times New Roman"/>
          <w:iCs/>
          <w:sz w:val="24"/>
          <w:szCs w:val="24"/>
        </w:rPr>
        <w:t xml:space="preserve"> многие из них не фиксируют взор на лице взрослого, не контактируют «глаза в глаза», не проявляют потребности к общению с близкими взрослыми. В новой ситуации взаимодействия дети часто капризничают, реагируют криком, плачем на новых взрослых и успокаиваются только на руках близкого взрослого.</w:t>
      </w:r>
      <w:r w:rsidRPr="008C4BB4">
        <w:rPr>
          <w:rFonts w:ascii="Times New Roman" w:hAnsi="Times New Roman"/>
          <w:iCs/>
          <w:spacing w:val="-3"/>
          <w:sz w:val="24"/>
          <w:szCs w:val="24"/>
        </w:rPr>
        <w:t xml:space="preserve"> Для многих из них характерно неустойчивое настроение, раздражительность, проявление упрямства, плаксивости, возбудимости или вялости. К концу года у некоторых появляется отдельные звуки и звуковые комплексы.</w:t>
      </w:r>
    </w:p>
    <w:p w:rsidR="00670693" w:rsidRPr="008C4BB4" w:rsidRDefault="00670693" w:rsidP="00670693">
      <w:pPr>
        <w:pStyle w:val="af1"/>
        <w:tabs>
          <w:tab w:val="left" w:pos="1212"/>
        </w:tabs>
        <w:spacing w:after="0" w:line="360" w:lineRule="auto"/>
        <w:ind w:left="0" w:firstLine="709"/>
        <w:jc w:val="both"/>
        <w:rPr>
          <w:rFonts w:ascii="Times New Roman" w:hAnsi="Times New Roman"/>
          <w:i/>
          <w:sz w:val="24"/>
          <w:szCs w:val="24"/>
        </w:rPr>
      </w:pPr>
      <w:r w:rsidRPr="008C4BB4">
        <w:rPr>
          <w:rFonts w:ascii="Times New Roman" w:hAnsi="Times New Roman"/>
          <w:iCs/>
          <w:sz w:val="24"/>
          <w:szCs w:val="24"/>
        </w:rPr>
        <w:t xml:space="preserve">К концу третьего года жизни многие из детей не откликаются на собственное имя, не могут по просьбе взрослого показать (назвать) части своего тела и лица. </w:t>
      </w:r>
      <w:r w:rsidRPr="008C4BB4">
        <w:rPr>
          <w:rFonts w:ascii="Times New Roman" w:hAnsi="Times New Roman"/>
          <w:iCs/>
          <w:spacing w:val="-3"/>
          <w:sz w:val="24"/>
          <w:szCs w:val="24"/>
        </w:rPr>
        <w:t xml:space="preserve">В игровой ситуации не подражают </w:t>
      </w:r>
      <w:r w:rsidRPr="008C4BB4">
        <w:rPr>
          <w:rFonts w:ascii="Times New Roman" w:hAnsi="Times New Roman"/>
          <w:iCs/>
          <w:sz w:val="24"/>
          <w:szCs w:val="24"/>
        </w:rPr>
        <w:t xml:space="preserve">взрослому, </w:t>
      </w:r>
      <w:r w:rsidRPr="008C4BB4">
        <w:rPr>
          <w:rFonts w:ascii="Times New Roman" w:hAnsi="Times New Roman"/>
          <w:sz w:val="24"/>
          <w:szCs w:val="24"/>
        </w:rPr>
        <w:t xml:space="preserve">не могут выполнить простую инструкцию (например, «Поиграй в ладушки!»), </w:t>
      </w:r>
      <w:r w:rsidRPr="008C4BB4">
        <w:rPr>
          <w:rFonts w:ascii="Times New Roman" w:hAnsi="Times New Roman"/>
          <w:iCs/>
          <w:sz w:val="24"/>
          <w:szCs w:val="24"/>
        </w:rPr>
        <w:t xml:space="preserve">не проявляют интереса к сверстникам и к социальным явлениям. Однако это характерно для детей, которым не оказывается с первых месяцев жизни коррекционная помощь. При организации и проведении целенаправленной коррекционной помощи эти особенности в развитии детей сглаживаются. </w:t>
      </w:r>
    </w:p>
    <w:p w:rsidR="00670693" w:rsidRPr="008C4BB4" w:rsidRDefault="00670693" w:rsidP="00670693">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i/>
          <w:sz w:val="24"/>
          <w:szCs w:val="24"/>
        </w:rPr>
        <w:t xml:space="preserve">Познавательное развитие </w:t>
      </w:r>
      <w:r w:rsidRPr="008C4BB4">
        <w:rPr>
          <w:rFonts w:ascii="Times New Roman" w:hAnsi="Times New Roman" w:cs="Times New Roman"/>
          <w:sz w:val="24"/>
          <w:szCs w:val="24"/>
        </w:rPr>
        <w:t>характеризуется</w:t>
      </w:r>
      <w:r w:rsidRPr="008C4BB4">
        <w:rPr>
          <w:rFonts w:ascii="Times New Roman" w:hAnsi="Times New Roman" w:cs="Times New Roman"/>
          <w:spacing w:val="-3"/>
          <w:sz w:val="24"/>
          <w:szCs w:val="24"/>
        </w:rPr>
        <w:t xml:space="preserve"> неустойчивостью внимания, отсутствием интереса к игрушкам и предметам окружающего мира (дети не берут  в руки игрушки и не рассматривают их);  отсутствует любознательность ко всему новому. В результате пассивности малышей у них не возникают ориентировки типа «Что это?» и «Что с ним можно делать?».  </w:t>
      </w:r>
      <w:r w:rsidRPr="008C4BB4">
        <w:rPr>
          <w:rFonts w:ascii="Times New Roman" w:hAnsi="Times New Roman" w:cs="Times New Roman"/>
          <w:spacing w:val="-3"/>
          <w:sz w:val="24"/>
          <w:szCs w:val="24"/>
        </w:rPr>
        <w:br/>
        <w:t xml:space="preserve">В ситуации целенаправленного коррекционного воздействия эти дети начинают проявлять интерес к игрушкам, к действиям с ними. На такой основе появляется возможность подражать действиям взрослого, что становится отправной точкой для дальнейшего познавательного развития ребенка, возможности усвоения новых умений.   </w:t>
      </w:r>
    </w:p>
    <w:p w:rsidR="00670693" w:rsidRPr="008C4BB4" w:rsidRDefault="00670693" w:rsidP="00670693">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i/>
          <w:spacing w:val="-3"/>
          <w:sz w:val="24"/>
          <w:szCs w:val="24"/>
        </w:rPr>
        <w:t xml:space="preserve">Деятельность: </w:t>
      </w:r>
      <w:r w:rsidRPr="008C4BB4">
        <w:rPr>
          <w:rFonts w:ascii="Times New Roman" w:hAnsi="Times New Roman" w:cs="Times New Roman"/>
          <w:spacing w:val="-3"/>
          <w:sz w:val="24"/>
          <w:szCs w:val="24"/>
        </w:rPr>
        <w:t>во многих случаях эмоциональное общение не достигает «расцвета» в нормативные сроки и не переходит в ситуативно-деловое общение; преобладают неспецифические манипуляции, которые перемежаются неадекватными действиями с предметами: стучат ложкой по столу, тянут в рот и облизывают игрушки, смахивают игрушки со стола  и т. д.</w:t>
      </w:r>
    </w:p>
    <w:p w:rsidR="00670693" w:rsidRPr="008C4BB4" w:rsidRDefault="00670693" w:rsidP="00670693">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spacing w:val="-3"/>
          <w:sz w:val="24"/>
          <w:szCs w:val="24"/>
        </w:rPr>
        <w:lastRenderedPageBreak/>
        <w:t xml:space="preserve">При целенаправленных занятиях у детей формируется эмоционально-личностное общение, интерес к предметно-ситуативному общению со взрослым. Дети, подражая взрослому, начинают выполнять соотносящие действия с игрушками (собрать пирамидки, вставлять фигурки в прорези </w:t>
      </w:r>
      <w:r w:rsidRPr="008C4BB4">
        <w:rPr>
          <w:rFonts w:ascii="Times New Roman" w:hAnsi="Times New Roman" w:cs="Times New Roman"/>
          <w:spacing w:val="-3"/>
          <w:sz w:val="24"/>
          <w:szCs w:val="24"/>
        </w:rPr>
        <w:br/>
        <w:t xml:space="preserve">и т. д.), начинают усваивать предметные действия с игрушками.    </w:t>
      </w:r>
    </w:p>
    <w:p w:rsidR="00670693" w:rsidRPr="008C4BB4" w:rsidRDefault="00670693" w:rsidP="00670693">
      <w:pPr>
        <w:pStyle w:val="8"/>
        <w:spacing w:before="0" w:after="0" w:line="360" w:lineRule="auto"/>
        <w:ind w:firstLine="709"/>
        <w:contextualSpacing/>
        <w:jc w:val="both"/>
        <w:rPr>
          <w:rFonts w:ascii="Times New Roman" w:hAnsi="Times New Roman"/>
          <w:i w:val="0"/>
        </w:rPr>
      </w:pPr>
      <w:r w:rsidRPr="008C4BB4">
        <w:rPr>
          <w:rFonts w:ascii="Times New Roman" w:hAnsi="Times New Roman"/>
          <w:iCs w:val="0"/>
          <w:spacing w:val="-3"/>
        </w:rPr>
        <w:t>Физическое развитие:</w:t>
      </w:r>
      <w:r w:rsidRPr="008C4BB4">
        <w:rPr>
          <w:rFonts w:ascii="Times New Roman" w:hAnsi="Times New Roman"/>
          <w:i w:val="0"/>
          <w:iCs w:val="0"/>
          <w:spacing w:val="-3"/>
        </w:rPr>
        <w:t xml:space="preserve"> у большинства детей отмечается выраженная з</w:t>
      </w:r>
      <w:r w:rsidRPr="008C4BB4">
        <w:rPr>
          <w:rFonts w:ascii="Times New Roman" w:hAnsi="Times New Roman"/>
          <w:i w:val="0"/>
          <w:spacing w:val="-3"/>
        </w:rPr>
        <w:t xml:space="preserve">адержка в овладении навыком прямохождения (от 1 г. 4 мес. до 2-х лет), а некоторые из них </w:t>
      </w:r>
      <w:r w:rsidRPr="008C4BB4">
        <w:rPr>
          <w:rFonts w:ascii="Times New Roman" w:hAnsi="Times New Roman"/>
          <w:i w:val="0"/>
        </w:rPr>
        <w:t>овладевают ходьбой только к концу раннего возраста. При этом общие д</w:t>
      </w:r>
      <w:r w:rsidRPr="008C4BB4">
        <w:rPr>
          <w:rFonts w:ascii="Times New Roman" w:hAnsi="Times New Roman"/>
          <w:i w:val="0"/>
          <w:spacing w:val="-3"/>
        </w:rPr>
        <w:t>вижения характеризуются неустойчивостью, неуклюжестью, замедленностью или импульсивностью.  Дети на третьем году жизни не могут самостоятельно ходить целенаправленно по прямой дорожке, подниматься и опускаться по лестнице. О</w:t>
      </w:r>
      <w:r w:rsidRPr="008C4BB4">
        <w:rPr>
          <w:rFonts w:ascii="Times New Roman" w:hAnsi="Times New Roman"/>
          <w:i w:val="0"/>
        </w:rPr>
        <w:t>тмечается недоразвитие ручной и мелкой моторики: не формируется ведущая рука и согласованность действий обеих рук, мелкие и точные движения кистей и пальцев рук. Дети захватывают мелкие предметы всей ладонью, не могут выделить отдельно каждый палец.</w:t>
      </w:r>
    </w:p>
    <w:p w:rsidR="00670693" w:rsidRPr="008C4BB4" w:rsidRDefault="00670693" w:rsidP="00670693">
      <w:pPr>
        <w:pStyle w:val="8"/>
        <w:spacing w:before="0" w:after="0" w:line="360" w:lineRule="auto"/>
        <w:ind w:firstLine="709"/>
        <w:contextualSpacing/>
        <w:jc w:val="both"/>
        <w:rPr>
          <w:rFonts w:ascii="Times New Roman" w:hAnsi="Times New Roman"/>
          <w:i w:val="0"/>
          <w:iCs w:val="0"/>
        </w:rPr>
      </w:pPr>
      <w:r w:rsidRPr="008C4BB4">
        <w:rPr>
          <w:rFonts w:ascii="Times New Roman" w:hAnsi="Times New Roman"/>
          <w:i w:val="0"/>
          <w:iCs w:val="0"/>
        </w:rPr>
        <w:t xml:space="preserve">В быту такие дети раннего возраста полностью зависимы от взрослого. </w:t>
      </w:r>
    </w:p>
    <w:p w:rsidR="00670693" w:rsidRPr="008C4BB4" w:rsidRDefault="00670693" w:rsidP="00670693">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 xml:space="preserve">Отмечаются </w:t>
      </w:r>
      <w:r w:rsidRPr="008C4BB4">
        <w:rPr>
          <w:rFonts w:ascii="Times New Roman" w:hAnsi="Times New Roman" w:cs="Times New Roman"/>
          <w:i/>
          <w:sz w:val="24"/>
          <w:szCs w:val="24"/>
        </w:rPr>
        <w:t>социальные</w:t>
      </w:r>
      <w:r>
        <w:rPr>
          <w:rFonts w:ascii="Times New Roman" w:hAnsi="Times New Roman" w:cs="Times New Roman"/>
          <w:i/>
          <w:sz w:val="24"/>
          <w:szCs w:val="24"/>
        </w:rPr>
        <w:t xml:space="preserve"> </w:t>
      </w:r>
      <w:r w:rsidRPr="008C4BB4">
        <w:rPr>
          <w:rFonts w:ascii="Times New Roman" w:hAnsi="Times New Roman" w:cs="Times New Roman"/>
          <w:i/>
          <w:sz w:val="24"/>
          <w:szCs w:val="24"/>
        </w:rPr>
        <w:t>факторы</w:t>
      </w:r>
      <w:r w:rsidRPr="008C4BB4">
        <w:rPr>
          <w:rFonts w:ascii="Times New Roman" w:hAnsi="Times New Roman" w:cs="Times New Roman"/>
          <w:sz w:val="24"/>
          <w:szCs w:val="24"/>
        </w:rPr>
        <w:t>, которые влияют на развитие умственно отсталых детей в дошкольном возрасте: своевременность, систематичность и системность коррекционно-педагогической помощи; включение родителей в коррекционный процесс.</w:t>
      </w:r>
    </w:p>
    <w:p w:rsidR="00670693" w:rsidRPr="008C4BB4" w:rsidRDefault="00670693" w:rsidP="00670693">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При отсутствии хотя бы одного из факторов происходит подмена социального развития «расцветом» физических возможностей, что сказывается на психической активности и умственных возможностях ребенка, практически, во всех случаях, приводит к искажению хода развития в целом, что обуславливает ее вариативность.</w:t>
      </w:r>
    </w:p>
    <w:p w:rsidR="00670693" w:rsidRPr="008C4BB4" w:rsidRDefault="00670693" w:rsidP="00670693">
      <w:pPr>
        <w:spacing w:after="0" w:line="360" w:lineRule="auto"/>
        <w:ind w:firstLine="709"/>
        <w:contextualSpacing/>
        <w:jc w:val="both"/>
        <w:rPr>
          <w:rFonts w:ascii="Times New Roman" w:hAnsi="Times New Roman" w:cs="Times New Roman"/>
          <w:b/>
          <w:i/>
          <w:sz w:val="24"/>
          <w:szCs w:val="24"/>
        </w:rPr>
      </w:pPr>
      <w:r w:rsidRPr="008C4BB4">
        <w:rPr>
          <w:rFonts w:ascii="Times New Roman" w:hAnsi="Times New Roman" w:cs="Times New Roman"/>
          <w:b/>
          <w:i/>
          <w:sz w:val="24"/>
          <w:szCs w:val="24"/>
        </w:rPr>
        <w:t xml:space="preserve">В дошкольном возрасте особенности развития умственно отсталых детей проявляются более выражено. </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b/>
          <w:i/>
          <w:sz w:val="24"/>
          <w:szCs w:val="24"/>
        </w:rPr>
        <w:t>Первый вариант</w:t>
      </w:r>
      <w:r w:rsidRPr="008C4BB4">
        <w:rPr>
          <w:rFonts w:ascii="Times New Roman" w:hAnsi="Times New Roman" w:cs="Times New Roman"/>
          <w:sz w:val="24"/>
          <w:szCs w:val="24"/>
        </w:rPr>
        <w:t xml:space="preserve"> развития при </w:t>
      </w:r>
      <w:r w:rsidRPr="008C4BB4">
        <w:rPr>
          <w:rFonts w:ascii="Times New Roman" w:hAnsi="Times New Roman" w:cs="Times New Roman"/>
          <w:b/>
          <w:sz w:val="24"/>
          <w:szCs w:val="24"/>
        </w:rPr>
        <w:t>легкой степени</w:t>
      </w:r>
      <w:r>
        <w:rPr>
          <w:rFonts w:ascii="Times New Roman" w:hAnsi="Times New Roman" w:cs="Times New Roman"/>
          <w:b/>
          <w:sz w:val="24"/>
          <w:szCs w:val="24"/>
        </w:rPr>
        <w:t xml:space="preserve"> </w:t>
      </w:r>
      <w:r w:rsidRPr="008C4BB4">
        <w:rPr>
          <w:rFonts w:ascii="Times New Roman" w:hAnsi="Times New Roman" w:cs="Times New Roman"/>
          <w:sz w:val="24"/>
          <w:szCs w:val="24"/>
        </w:rPr>
        <w:t xml:space="preserve">умственной отсталости характеризуется как </w:t>
      </w:r>
      <w:r w:rsidRPr="008C4BB4">
        <w:rPr>
          <w:rFonts w:ascii="Times New Roman" w:hAnsi="Times New Roman" w:cs="Times New Roman"/>
          <w:i/>
          <w:sz w:val="24"/>
          <w:szCs w:val="24"/>
        </w:rPr>
        <w:t>«социально близкий к нормативному»</w:t>
      </w:r>
      <w:r w:rsidRPr="008C4BB4">
        <w:rPr>
          <w:rFonts w:ascii="Times New Roman" w:hAnsi="Times New Roman" w:cs="Times New Roman"/>
          <w:sz w:val="24"/>
          <w:szCs w:val="24"/>
        </w:rPr>
        <w:t>.</w:t>
      </w:r>
    </w:p>
    <w:p w:rsidR="00670693" w:rsidRPr="008C4BB4" w:rsidRDefault="00670693" w:rsidP="00670693">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i/>
          <w:sz w:val="24"/>
          <w:szCs w:val="24"/>
        </w:rPr>
        <w:t>В социально-коммуникативном развитии:</w:t>
      </w:r>
      <w:r w:rsidRPr="008C4BB4">
        <w:rPr>
          <w:rFonts w:ascii="Times New Roman" w:hAnsi="Times New Roman" w:cs="Times New Roman"/>
          <w:iCs/>
          <w:sz w:val="24"/>
          <w:szCs w:val="24"/>
        </w:rPr>
        <w:t xml:space="preserve"> у многих детей отмечается </w:t>
      </w:r>
      <w:r w:rsidRPr="008C4BB4">
        <w:rPr>
          <w:rFonts w:ascii="Times New Roman" w:hAnsi="Times New Roman" w:cs="Times New Roman"/>
          <w:sz w:val="24"/>
          <w:szCs w:val="24"/>
        </w:rPr>
        <w:t>выразительная мимика и потребность к взаимодействию с окружающими. При контактах с новым взрослым они смотрят в глаза, улыбаются, адекватно ситуации используют слова вежливости и правильные выражения, охотно включаются в предметно-игровые действия</w:t>
      </w:r>
      <w:r w:rsidRPr="008C4BB4">
        <w:rPr>
          <w:rFonts w:ascii="Times New Roman" w:hAnsi="Times New Roman" w:cs="Times New Roman"/>
          <w:b/>
          <w:sz w:val="24"/>
          <w:szCs w:val="24"/>
        </w:rPr>
        <w:t xml:space="preserve">. </w:t>
      </w:r>
      <w:r w:rsidRPr="008C4BB4">
        <w:rPr>
          <w:rFonts w:ascii="Times New Roman" w:hAnsi="Times New Roman" w:cs="Times New Roman"/>
          <w:sz w:val="24"/>
          <w:szCs w:val="24"/>
        </w:rPr>
        <w:t xml:space="preserve">Однако, в ситуации длительного взаимодействия (или обучения) не могут долго удерживать условия задания, часто проявляют торопливость, порывистость, отвлекаясь на посторонние предметы. При выполнении задания дети ориентируются на оценку своих действий от взрослого, и, учитывая его эмоциональные и мимические реакции, интонацию, проявляют желание продолжать начатое взаимодействие. </w:t>
      </w:r>
    </w:p>
    <w:p w:rsidR="00670693" w:rsidRPr="008C4BB4" w:rsidRDefault="00670693" w:rsidP="00670693">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i/>
          <w:color w:val="auto"/>
          <w:sz w:val="24"/>
          <w:szCs w:val="24"/>
        </w:rPr>
        <w:t>По уровню речевого развития</w:t>
      </w:r>
      <w:r w:rsidRPr="008C4BB4">
        <w:rPr>
          <w:rFonts w:ascii="Times New Roman" w:hAnsi="Times New Roman" w:cs="Times New Roman"/>
          <w:color w:val="auto"/>
          <w:sz w:val="24"/>
          <w:szCs w:val="24"/>
        </w:rPr>
        <w:t xml:space="preserve"> эти дети представляют собой весьма разнообразную группу. Среди них имеются дети, совсем не владеющие активной речью; дети, владеющие небольшим </w:t>
      </w:r>
      <w:r w:rsidRPr="008C4BB4">
        <w:rPr>
          <w:rFonts w:ascii="Times New Roman" w:hAnsi="Times New Roman" w:cs="Times New Roman"/>
          <w:color w:val="auto"/>
          <w:sz w:val="24"/>
          <w:szCs w:val="24"/>
        </w:rPr>
        <w:lastRenderedPageBreak/>
        <w:t xml:space="preserve">объемом слов и простых фраз; дети с формально хорошо развитой речью. Но всех их объединяет ограниченное понимание обращенной речи, привязанность к ситуации, с одной стороны, и оторванность речи от деятельности – с другой. Речь не отражает интеллектуальных возможностей ребенка, не может служить полноценным источником передачи ему знаний и сведений. </w:t>
      </w:r>
    </w:p>
    <w:p w:rsidR="00670693" w:rsidRPr="008C4BB4" w:rsidRDefault="00670693" w:rsidP="00670693">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Фразовая речь отличается большим количеством фонетических и грамматических искажений: овладение грамматическим строем речи на протяжении дошкольного возраста, как правило, не происходит. Особенно страдает у детей связная речь. Одной из характерных особенностей фразовой речи оказывается стойкое нарушение согласования числительных с существительными.</w:t>
      </w:r>
    </w:p>
    <w:p w:rsidR="00670693" w:rsidRPr="008C4BB4" w:rsidRDefault="00670693" w:rsidP="00670693">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 xml:space="preserve">Словарный запас в пассивной форме значительно превышает активный. Есть слова, которые ребенок с </w:t>
      </w:r>
      <w:r>
        <w:rPr>
          <w:rFonts w:ascii="Times New Roman" w:hAnsi="Times New Roman" w:cs="Times New Roman"/>
          <w:color w:val="auto"/>
          <w:sz w:val="24"/>
          <w:szCs w:val="24"/>
        </w:rPr>
        <w:t xml:space="preserve">умственной отсталостью (интеллектуальными нарушениями) </w:t>
      </w:r>
      <w:r w:rsidRPr="008C4BB4">
        <w:rPr>
          <w:rFonts w:ascii="Times New Roman" w:hAnsi="Times New Roman" w:cs="Times New Roman"/>
          <w:color w:val="auto"/>
          <w:sz w:val="24"/>
          <w:szCs w:val="24"/>
        </w:rPr>
        <w:t xml:space="preserve">может произносить к какой-либо картинке, предмету, но не понимает, когда их произносит другой человек вне привычной ситуации. Это свидетельствует о том, что у умственно отсталых детей длительно сохраняется ситуативное значение слова. Семантическая нагрузка слова у них намного меньше, чем у детей в норме того же возраста. </w:t>
      </w:r>
    </w:p>
    <w:p w:rsidR="00670693" w:rsidRPr="008C4BB4" w:rsidRDefault="00670693" w:rsidP="00670693">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Ситуативное значение слова, недостаточная грамматическая оформленность речи, нарушение фонематического слуха и замедленность восприятия обращенной к ребенку речевой инструкции приводят к тому, что речь взрослого часто либо совсем не понимается, либо понимается неточно и даже искаженно. Активная речь бедна, понимание лексико-грамматических конструкций затруднено, отмечается стойкое нарушение звукопроизношения, однако в ситуации взаимодействия дети используют аграмматичные фразы, иногда дополняя их жестами</w:t>
      </w:r>
    </w:p>
    <w:p w:rsidR="00670693" w:rsidRPr="008C4BB4" w:rsidRDefault="00670693" w:rsidP="00670693">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В процессе активной коммуникации дети проявляют интерес к запоминанию стихов, песен, считалок, что заслуженно определяет им место в кругу сверстников. Многие родители таких детей стремятся развивать в них музыкальность и артистизм, однако, в силу ограниченных возможностей к усвоению нового материала, они не могут даже в школьном возрасте быть самостоятельными в проявлениях этих способностей. Для усвоения определенной роли или песни им требуется длительное время, специальные методы и приемы, для запоминания новых текстов и материала.</w:t>
      </w:r>
    </w:p>
    <w:p w:rsidR="00670693" w:rsidRPr="008C4BB4" w:rsidRDefault="00670693" w:rsidP="00670693">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Все дети этой группы откликаются на свое имя, узнают его ласковые варианты, знают имена родителей, братьев и сестер, бабушек и дедушек. Знают, какие вкусные блюда готовят близкие люди по праздникам. Многие дети с удовольствием рассказывают про домашних животных, как их кормят и что они делают в доме, но при этом затрудняются в рассказе о том, чем полезно это животное в быту. Опыт показывает, что в новой ситуации дети теряются, могут не узнавать знакомых взрослых, не отвечать на приветствия, проявляя негативизм в виде отказа от </w:t>
      </w:r>
      <w:r w:rsidRPr="008C4BB4">
        <w:rPr>
          <w:rFonts w:ascii="Times New Roman" w:hAnsi="Times New Roman" w:cs="Times New Roman"/>
          <w:sz w:val="24"/>
          <w:szCs w:val="24"/>
        </w:rPr>
        <w:lastRenderedPageBreak/>
        <w:t>взаимодействия. Таким образом, в новой ситуации проявляются специфические отклонения в личностном развитии, как недостаточное осознание собственного «Я» и своего места в конкретной социальной ситуации.</w:t>
      </w:r>
    </w:p>
    <w:p w:rsidR="00670693" w:rsidRPr="008C4BB4" w:rsidRDefault="00670693" w:rsidP="00670693">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На прогулках дети проявляют интерес к сверстникам, положительно взаимодействуют с ними в разных ситуациях. Они участвуют в играх с правилами, соблюдая партнерские отношения. В коллективных играх эти дети подражают продвинутым сверстникам, копируя их действия и поведение. Однако ситуации большого скопления людей, шумные общественные мероприятия вызывают у детей раздражение, испуг, что приводит к нервному срыву и невротическим проявлениям в поведении (крик, плач, моргание глазами, раскачивание корпуса, подергивание мышц лица, покусывание губ, непроизвольные движения ногами или руками, высовывание языка и др.). Поэтому эти дети проявляют свою готовность лишь к взаимодействию в группах с небольшим количеством детей. </w:t>
      </w:r>
    </w:p>
    <w:p w:rsidR="00670693" w:rsidRPr="008C4BB4" w:rsidRDefault="00670693" w:rsidP="00670693">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В быту эти дети проявляют самостоятельность и независимость: обслуживают себя, умываются, одеваются, убирают игрушки и др. Тем не менее, их нельзя оставлять одних на длительное время даже в домашних условиях, так как они нуждаются в организации собственной деятельности со стороны взрослых. Отсутствие контроля со стороны взрослых провоцирует ситуацию поиска ребенком какого-либо занятия для себя (может искать игрушки высоко на шкафу или захотеть разогреть еду, или спрятаться в неудобном месте и т. д.).</w:t>
      </w:r>
    </w:p>
    <w:p w:rsidR="00670693" w:rsidRPr="008C4BB4" w:rsidRDefault="00670693" w:rsidP="00670693">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i/>
          <w:iCs/>
          <w:color w:val="auto"/>
          <w:sz w:val="24"/>
          <w:szCs w:val="24"/>
        </w:rPr>
        <w:t>Развитие личности:</w:t>
      </w:r>
      <w:r>
        <w:rPr>
          <w:rFonts w:ascii="Times New Roman" w:hAnsi="Times New Roman" w:cs="Times New Roman"/>
          <w:i/>
          <w:iCs/>
          <w:color w:val="auto"/>
          <w:sz w:val="24"/>
          <w:szCs w:val="24"/>
        </w:rPr>
        <w:t xml:space="preserve"> </w:t>
      </w:r>
      <w:r w:rsidRPr="008C4BB4">
        <w:rPr>
          <w:rFonts w:ascii="Times New Roman" w:hAnsi="Times New Roman" w:cs="Times New Roman"/>
          <w:iCs/>
          <w:color w:val="auto"/>
          <w:sz w:val="24"/>
          <w:szCs w:val="24"/>
        </w:rPr>
        <w:t>д</w:t>
      </w:r>
      <w:r w:rsidRPr="008C4BB4">
        <w:rPr>
          <w:rFonts w:ascii="Times New Roman" w:hAnsi="Times New Roman" w:cs="Times New Roman"/>
          <w:color w:val="auto"/>
          <w:sz w:val="24"/>
          <w:szCs w:val="24"/>
        </w:rPr>
        <w:t xml:space="preserve">ети ощущают свои промахи и неудачи и не остаются к ним равнодушными. Во многих случаях они переживают свои ошибки, у них могут возникнуть нежелательные реакции на неудачу. Очень распространены у детей приспособления к требованиям, которые предъявляют к ним окружающие. Эти приспособления далеко не всегда адекватны, возникает «тупиковое подражание» </w:t>
      </w:r>
      <w:r>
        <w:rPr>
          <w:rFonts w:ascii="Times New Roman" w:hAnsi="Times New Roman" w:cs="Times New Roman"/>
          <w:color w:val="auto"/>
          <w:sz w:val="24"/>
          <w:szCs w:val="24"/>
        </w:rPr>
        <w:t>–</w:t>
      </w:r>
      <w:r w:rsidRPr="008C4BB4">
        <w:rPr>
          <w:rFonts w:ascii="Times New Roman" w:hAnsi="Times New Roman" w:cs="Times New Roman"/>
          <w:color w:val="auto"/>
          <w:sz w:val="24"/>
          <w:szCs w:val="24"/>
        </w:rPr>
        <w:t xml:space="preserve"> эхолалическое  повторение жестов и слов без достаточного понимания их смысла.</w:t>
      </w:r>
    </w:p>
    <w:p w:rsidR="00670693" w:rsidRPr="008C4BB4" w:rsidRDefault="00670693" w:rsidP="00670693">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У детей наблюдаются трудности в регуляции поведения, не появляется контроль в произвольном поведении. Дети с нарушениями интеллекта не всегда могут оценить трудность нового, не встречающегося в их опыте задания, и поэтому не отказываются от выполнения новых видов деятельности. Но, если им дается задание, которое они уже пытались выполнить и потерпели при этом неудачу, они зачастую отказываются действовать и не стремятся довести начатое дело до конца.</w:t>
      </w:r>
    </w:p>
    <w:p w:rsidR="00670693" w:rsidRPr="008C4BB4" w:rsidRDefault="00670693" w:rsidP="00670693">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У детей не наблюдается соподчинения мотивов, импульсивные действия, сиюминутные желания – преобладающие мотивы их поведения. Наряду с этим речь взрослого может организовать деятельность дошкольника, направить ее, регулировать процесс его деятельности и поведение.</w:t>
      </w:r>
    </w:p>
    <w:p w:rsidR="00670693" w:rsidRPr="008C4BB4" w:rsidRDefault="00670693" w:rsidP="00670693">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i/>
          <w:color w:val="auto"/>
          <w:sz w:val="24"/>
          <w:szCs w:val="24"/>
        </w:rPr>
        <w:lastRenderedPageBreak/>
        <w:t xml:space="preserve">Познавательное развитие </w:t>
      </w:r>
      <w:r w:rsidRPr="008C4BB4">
        <w:rPr>
          <w:rFonts w:ascii="Times New Roman" w:hAnsi="Times New Roman" w:cs="Times New Roman"/>
          <w:color w:val="auto"/>
          <w:sz w:val="24"/>
          <w:szCs w:val="24"/>
        </w:rPr>
        <w:t>характеризуется тем, что</w:t>
      </w:r>
      <w:r>
        <w:rPr>
          <w:rFonts w:ascii="Times New Roman" w:hAnsi="Times New Roman" w:cs="Times New Roman"/>
          <w:color w:val="auto"/>
          <w:sz w:val="24"/>
          <w:szCs w:val="24"/>
        </w:rPr>
        <w:t xml:space="preserve"> </w:t>
      </w:r>
      <w:r w:rsidRPr="008C4BB4">
        <w:rPr>
          <w:rFonts w:ascii="Times New Roman" w:hAnsi="Times New Roman" w:cs="Times New Roman"/>
          <w:color w:val="auto"/>
          <w:sz w:val="24"/>
          <w:szCs w:val="24"/>
        </w:rPr>
        <w:t>дети охотно выполняют сенсорные задачи, могут проявлять интерес к свойствам и отношениям между предметами. Пятый год жизни становится переломным в развитии восприятия. Дети могут уже делать выбор по образцу (по цвету, форме, величине). У детей имеется также продвижение в развитии целостного восприятия. В тех случаях, когда им удается выполнить предложенное задание, они пользуются зрительным соотнесением. К концу дошкольного возраста эти дети достигают такого уровня развития восприятия, с которым дети в норме подходят к дошкольному возрасту, хотя по способам ориентировки в задании они опережают этот уровень. Перцептивная ориентировка возникает у них на основе усвоения отдельных эталонов, которому способствует усвоение слов, обозначающих свойства и отношения. В ряде случаев выбор по слову оказывается у детей с нарушениями интеллекта лучше, чем выбор по образцу, так как слово выделяет для ребенка подлежащее восприятию свойство.</w:t>
      </w:r>
    </w:p>
    <w:p w:rsidR="00670693" w:rsidRPr="008C4BB4" w:rsidRDefault="00670693" w:rsidP="00670693">
      <w:pPr>
        <w:pStyle w:val="af0"/>
        <w:spacing w:line="360" w:lineRule="auto"/>
        <w:ind w:firstLine="709"/>
        <w:contextualSpacing/>
        <w:rPr>
          <w:rFonts w:ascii="Times New Roman" w:hAnsi="Times New Roman" w:cs="Times New Roman"/>
          <w:sz w:val="24"/>
          <w:szCs w:val="24"/>
        </w:rPr>
      </w:pPr>
      <w:r w:rsidRPr="008C4BB4">
        <w:rPr>
          <w:rFonts w:ascii="Times New Roman" w:hAnsi="Times New Roman" w:cs="Times New Roman"/>
          <w:spacing w:val="0"/>
          <w:sz w:val="24"/>
          <w:szCs w:val="24"/>
        </w:rPr>
        <w:t xml:space="preserve">Овладев выбором по образцу на основе зрительной ориентировки, дети не могут осуществить выбор из большого количества элементов, затрудняются при различении близких свойств, не могут учитывать эти свойства в действиях с дидактическими игрушками. </w:t>
      </w:r>
    </w:p>
    <w:p w:rsidR="00670693" w:rsidRPr="008C4BB4" w:rsidRDefault="00670693" w:rsidP="00670693">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У детей изучаемой категории развитие восприятия происходит неравномерно, усвоенные эталоны зачастую оказываются нестойкими, расплывчатыми, отсутствует перенос усвоенного способа действия с одной ситуации на другую. Весьма сложными являются взаимоотношения между восприятием свойства, знанием его названия, возможностью действовать с учетом данного свойства и возможностью производить на его основе простейшие обобщения. Дети, успешно выделяющие свойства во время занятий, не могут подобрать парные предметы по просьбе педагога, совсем не выделяют их в быту, в самостоятельной деятельности, тогда, когда нужно найти определенный предмет в помещении.</w:t>
      </w:r>
    </w:p>
    <w:p w:rsidR="00670693" w:rsidRPr="008C4BB4" w:rsidRDefault="00670693" w:rsidP="00670693">
      <w:pPr>
        <w:widowControl w:val="0"/>
        <w:autoSpaceDE w:val="0"/>
        <w:autoSpaceDN w:val="0"/>
        <w:adjustRightInd w:val="0"/>
        <w:snapToGri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развитии восприятия проявляются нестойкие сенсорные образы-восприятия и образы-представления о свойствах и качествах предметов (дети употребляют названия сенсорных признаков, но эти названия либо произносятся неразборчиво, либо не соотносятся с реальным свойством предмета); объем памяти резко снижен. Группировку предметов по образцу с учетом функционального назначения выполняют с помощью взрослого. Обобщающие слова находятся в пассивном словарном запасе, исключение предмета из группы затруднено,  поиск решения осуществляется во многих случаях хаотическим способом. </w:t>
      </w:r>
    </w:p>
    <w:p w:rsidR="00670693" w:rsidRPr="008C4BB4" w:rsidRDefault="00670693" w:rsidP="00670693">
      <w:pPr>
        <w:widowControl w:val="0"/>
        <w:autoSpaceDE w:val="0"/>
        <w:autoSpaceDN w:val="0"/>
        <w:adjustRightInd w:val="0"/>
        <w:snapToGri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С заданиями на установление причинно-следственных связей и зависимостей между предметами и явлениями дети не справляются. Понимание короткого текста, воспринятого на слух, вызывает трудности, также как и скрытый смысл. При этом дети способны лишь соотнести образ знакомого предмета с его вербальным описанием (справляются с простыми загадками). </w:t>
      </w:r>
      <w:r w:rsidRPr="008C4BB4">
        <w:rPr>
          <w:rFonts w:ascii="Times New Roman" w:hAnsi="Times New Roman" w:cs="Times New Roman"/>
          <w:sz w:val="24"/>
          <w:szCs w:val="24"/>
        </w:rPr>
        <w:lastRenderedPageBreak/>
        <w:t>Задания на установление количественных отношений между предметами выполняют только с наглядной опорой.</w:t>
      </w:r>
    </w:p>
    <w:p w:rsidR="00670693" w:rsidRPr="008C4BB4" w:rsidRDefault="00670693" w:rsidP="00670693">
      <w:pPr>
        <w:widowControl w:val="0"/>
        <w:autoSpaceDE w:val="0"/>
        <w:autoSpaceDN w:val="0"/>
        <w:adjustRightInd w:val="0"/>
        <w:snapToGri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Все эти особенности познавательной и речевой деятельности требуют использования в обучении детей специальных методик и приемов обучения. </w:t>
      </w:r>
    </w:p>
    <w:p w:rsidR="00670693" w:rsidRPr="008C4BB4" w:rsidRDefault="00670693" w:rsidP="00670693">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i/>
          <w:spacing w:val="-3"/>
          <w:sz w:val="24"/>
          <w:szCs w:val="24"/>
        </w:rPr>
        <w:t xml:space="preserve">Деятельность, </w:t>
      </w:r>
      <w:r w:rsidRPr="008C4BB4">
        <w:rPr>
          <w:rFonts w:ascii="Times New Roman" w:hAnsi="Times New Roman" w:cs="Times New Roman"/>
          <w:spacing w:val="-3"/>
          <w:sz w:val="24"/>
          <w:szCs w:val="24"/>
        </w:rPr>
        <w:t xml:space="preserve">в целом, сопровождается нецеленаправленными действиями, равнодушным отношением к результату своих действий. </w:t>
      </w:r>
      <w:r w:rsidRPr="008C4BB4">
        <w:rPr>
          <w:rFonts w:ascii="Times New Roman" w:hAnsi="Times New Roman" w:cs="Times New Roman"/>
          <w:sz w:val="24"/>
          <w:szCs w:val="24"/>
        </w:rPr>
        <w:t xml:space="preserve">После 5-ти лет в игре с игрушками у детей этого варианта развития все большее место начинают занимать процессуальные действия. При коррекционном обучении формируется интерес к сюжетной игре, появляется положительные средства взаимодействия с партнером по игре, возможности выполнять определенные роли в театрализованных играх.  </w:t>
      </w:r>
    </w:p>
    <w:p w:rsidR="00670693" w:rsidRPr="008C4BB4" w:rsidRDefault="00670693" w:rsidP="00670693">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игровой деятельности у детей отмечается интерес к дидактическим и сюжетным игрушкам и действиям с ними: они выполняют процессуальные и предметно-игровые действия, охотно участвуют в сюжетно-ролевой игре, организуемой взрослым, используют предметы-заместители в игровой ситуации. Задания по продуктивным видам деятельности дети принимают охотно, однако, результаты весьма примитивны, рисунки – предметные, а постройки </w:t>
      </w:r>
      <w:r>
        <w:rPr>
          <w:rFonts w:ascii="Times New Roman" w:hAnsi="Times New Roman" w:cs="Times New Roman"/>
          <w:sz w:val="24"/>
          <w:szCs w:val="24"/>
        </w:rPr>
        <w:t>–</w:t>
      </w:r>
      <w:r w:rsidRPr="008C4BB4">
        <w:rPr>
          <w:rFonts w:ascii="Times New Roman" w:hAnsi="Times New Roman" w:cs="Times New Roman"/>
          <w:sz w:val="24"/>
          <w:szCs w:val="24"/>
        </w:rPr>
        <w:t xml:space="preserve"> из трех-четырех элементов.</w:t>
      </w:r>
    </w:p>
    <w:p w:rsidR="00670693" w:rsidRPr="008C4BB4" w:rsidRDefault="00670693" w:rsidP="00670693">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Особенностью этих детей является недооценка своих возможностей в разных видах деятельности, в том числе и в коллективных играх со сверстниками. Несмотря на то, что во многих случаях они проявляют инициативу, отзывчивость и взаимопомощь, результаты их действий часто непродуктивны, а иногда даже в ущерб себе. </w:t>
      </w:r>
    </w:p>
    <w:p w:rsidR="00670693" w:rsidRPr="008C4BB4" w:rsidRDefault="00670693" w:rsidP="00670693">
      <w:pPr>
        <w:pStyle w:val="af"/>
        <w:spacing w:line="360" w:lineRule="auto"/>
        <w:ind w:firstLine="709"/>
        <w:contextualSpacing/>
        <w:rPr>
          <w:rFonts w:ascii="Times New Roman" w:hAnsi="Times New Roman" w:cs="Times New Roman"/>
          <w:iCs/>
          <w:color w:val="auto"/>
          <w:sz w:val="24"/>
          <w:szCs w:val="24"/>
        </w:rPr>
      </w:pPr>
      <w:r w:rsidRPr="008C4BB4">
        <w:rPr>
          <w:rFonts w:ascii="Times New Roman" w:hAnsi="Times New Roman" w:cs="Times New Roman"/>
          <w:i/>
          <w:iCs/>
          <w:color w:val="auto"/>
          <w:sz w:val="24"/>
          <w:szCs w:val="24"/>
        </w:rPr>
        <w:t xml:space="preserve">Продуктивные виды детской деятельности: </w:t>
      </w:r>
      <w:r w:rsidRPr="008C4BB4">
        <w:rPr>
          <w:rFonts w:ascii="Times New Roman" w:hAnsi="Times New Roman" w:cs="Times New Roman"/>
          <w:iCs/>
          <w:color w:val="auto"/>
          <w:sz w:val="24"/>
          <w:szCs w:val="24"/>
        </w:rPr>
        <w:t xml:space="preserve">в процессе коррекционного обучения у детей формируется интерес и практические умения выполнять задания по лепке, рисованию, аппликации и конструированию. Дети овладевают умениями работать по показу, подражанию, образцу и речевой инструкции. К концу дошкольного возраста у детей появляется возможность участвовать в коллективных заданиях по рисованию и конструированию. Дети охотно принимают и выполняют самостоятельно задания до конца по рисованию и конструированию, основанные на своем практическом опыте. Однако рисование и конструирование по замыслу вызывает у них затруднения.             </w:t>
      </w:r>
    </w:p>
    <w:p w:rsidR="00670693" w:rsidRPr="008C4BB4" w:rsidRDefault="00670693" w:rsidP="00670693">
      <w:pPr>
        <w:pStyle w:val="8"/>
        <w:spacing w:before="0" w:after="0" w:line="360" w:lineRule="auto"/>
        <w:ind w:firstLine="709"/>
        <w:contextualSpacing/>
        <w:jc w:val="both"/>
        <w:rPr>
          <w:rFonts w:ascii="Times New Roman" w:hAnsi="Times New Roman"/>
          <w:i w:val="0"/>
        </w:rPr>
      </w:pPr>
      <w:r w:rsidRPr="008C4BB4">
        <w:rPr>
          <w:rFonts w:ascii="Times New Roman" w:hAnsi="Times New Roman"/>
          <w:iCs w:val="0"/>
          <w:spacing w:val="-3"/>
        </w:rPr>
        <w:t>Физическое развитие:</w:t>
      </w:r>
      <w:r>
        <w:rPr>
          <w:rFonts w:ascii="Times New Roman" w:hAnsi="Times New Roman"/>
          <w:iCs w:val="0"/>
          <w:spacing w:val="-3"/>
        </w:rPr>
        <w:t xml:space="preserve"> </w:t>
      </w:r>
      <w:r w:rsidRPr="008C4BB4">
        <w:rPr>
          <w:rFonts w:ascii="Times New Roman" w:hAnsi="Times New Roman"/>
          <w:i w:val="0"/>
        </w:rPr>
        <w:t xml:space="preserve">дети овладевают основными видами движений - ходьбой, бегом, лазанием, ползанием, метанием. Они охотно принимают участие в коллективных физических упражнениях и подвижных играх. Со временем проявляют способности к некоторым видам спорта (например, в плавании, в беге на лыжах, велогонках и др.).     </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lastRenderedPageBreak/>
        <w:t xml:space="preserve">Однако вышеперечисленные особенности развития детей с легкой степенью интеллектуального нарушения могут быть сглажены или корригированы при своевременном целенаправленном педагогическом воздействии.  </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Таким образом, главная особенность развития детей в этом варианте развития характеризуется </w:t>
      </w:r>
      <w:r w:rsidRPr="008C4BB4">
        <w:rPr>
          <w:rFonts w:ascii="Times New Roman" w:hAnsi="Times New Roman" w:cs="Times New Roman"/>
          <w:i/>
          <w:sz w:val="24"/>
          <w:szCs w:val="24"/>
        </w:rPr>
        <w:t>готовностью к взаимодействию со взрослыми и сверстниками</w:t>
      </w:r>
      <w:r w:rsidRPr="008C4BB4">
        <w:rPr>
          <w:rFonts w:ascii="Times New Roman" w:hAnsi="Times New Roman" w:cs="Times New Roman"/>
          <w:sz w:val="24"/>
          <w:szCs w:val="24"/>
        </w:rPr>
        <w:t xml:space="preserve"> на основе сформированных подражательных способностей, умениям работать по показу и образцу.</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b/>
          <w:i/>
          <w:sz w:val="24"/>
          <w:szCs w:val="24"/>
        </w:rPr>
        <w:t>Второй из вариантов</w:t>
      </w:r>
      <w:r w:rsidRPr="008C4BB4">
        <w:rPr>
          <w:rFonts w:ascii="Times New Roman" w:hAnsi="Times New Roman" w:cs="Times New Roman"/>
          <w:sz w:val="24"/>
          <w:szCs w:val="24"/>
        </w:rPr>
        <w:t xml:space="preserve"> развития умственно отсталых детей характеризуется как</w:t>
      </w:r>
      <w:r w:rsidRPr="008C4BB4">
        <w:rPr>
          <w:rFonts w:ascii="Times New Roman" w:hAnsi="Times New Roman" w:cs="Times New Roman"/>
          <w:i/>
          <w:sz w:val="24"/>
          <w:szCs w:val="24"/>
        </w:rPr>
        <w:t xml:space="preserve"> «социально неустойчивый», </w:t>
      </w:r>
      <w:r w:rsidRPr="008C4BB4">
        <w:rPr>
          <w:rFonts w:ascii="Times New Roman" w:hAnsi="Times New Roman" w:cs="Times New Roman"/>
          <w:sz w:val="24"/>
          <w:szCs w:val="24"/>
        </w:rPr>
        <w:t>к этому варианту относятся дети с умеренной умственной отсталостью.</w:t>
      </w:r>
    </w:p>
    <w:p w:rsidR="00670693" w:rsidRPr="008C4BB4" w:rsidRDefault="00670693" w:rsidP="00670693">
      <w:pPr>
        <w:spacing w:after="0" w:line="36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
          <w:sz w:val="24"/>
          <w:szCs w:val="24"/>
        </w:rPr>
        <w:t>Социально-коммуникативное развитие:</w:t>
      </w:r>
      <w:r w:rsidRPr="008C4BB4">
        <w:rPr>
          <w:rFonts w:ascii="Times New Roman" w:hAnsi="Times New Roman" w:cs="Times New Roman"/>
          <w:iCs/>
          <w:sz w:val="24"/>
          <w:szCs w:val="24"/>
        </w:rPr>
        <w:t xml:space="preserve"> дети не фиксируют взор на лице взрослого, у них затруднен контакт с новым взрослым «глаза в глаза», не проявляют желание сотрудничества со взрослыми; эмоционально-личностное общение не переходит в ситуативно-деловое. У них снижена инициатива и активность в коммуникативных проявлениях. В новой ситуации дети «жмутся» к близкому взрослому, просятся на руки, капризничают; во многих случаях отмечается «полевое поведение».</w:t>
      </w:r>
    </w:p>
    <w:p w:rsidR="00670693" w:rsidRPr="008C4BB4" w:rsidRDefault="00670693" w:rsidP="00670693">
      <w:pPr>
        <w:spacing w:after="0" w:line="360" w:lineRule="auto"/>
        <w:ind w:firstLine="709"/>
        <w:contextualSpacing/>
        <w:jc w:val="both"/>
        <w:rPr>
          <w:rFonts w:ascii="Times New Roman" w:hAnsi="Times New Roman" w:cs="Times New Roman"/>
          <w:b/>
          <w:iCs/>
          <w:spacing w:val="-3"/>
          <w:sz w:val="24"/>
          <w:szCs w:val="24"/>
        </w:rPr>
      </w:pPr>
      <w:r w:rsidRPr="008C4BB4">
        <w:rPr>
          <w:rFonts w:ascii="Times New Roman" w:hAnsi="Times New Roman" w:cs="Times New Roman"/>
          <w:iCs/>
          <w:sz w:val="24"/>
          <w:szCs w:val="24"/>
        </w:rPr>
        <w:t xml:space="preserve">Они не выделяют себя из окружающей среды, не могут по просьбе взрослого назвать свое имя, показать свои части тела и лица. У них не формируются представления о себе, о «своем Я», и о своих близких. </w:t>
      </w:r>
      <w:r w:rsidRPr="008C4BB4">
        <w:rPr>
          <w:rFonts w:ascii="Times New Roman" w:hAnsi="Times New Roman" w:cs="Times New Roman"/>
          <w:iCs/>
          <w:spacing w:val="-3"/>
          <w:sz w:val="24"/>
          <w:szCs w:val="24"/>
        </w:rPr>
        <w:t>Для многих из них характерно неустойчивое настроение, раздражительность, порой резкое колебание настроения. Они, как правило, упрямы, плаксивы, часто бывают либо вялы, либо возбудимы;</w:t>
      </w:r>
      <w:r w:rsidRPr="008C4BB4">
        <w:rPr>
          <w:rFonts w:ascii="Times New Roman" w:hAnsi="Times New Roman" w:cs="Times New Roman"/>
          <w:iCs/>
          <w:sz w:val="24"/>
          <w:szCs w:val="24"/>
        </w:rPr>
        <w:t xml:space="preserve"> не стремятся подражать и взаимодействовать с близкими взрослыми и сверстниками. </w:t>
      </w:r>
    </w:p>
    <w:p w:rsidR="00670693" w:rsidRPr="008C4BB4" w:rsidRDefault="00670693" w:rsidP="00670693">
      <w:pPr>
        <w:pStyle w:val="8"/>
        <w:spacing w:before="0" w:after="0" w:line="360" w:lineRule="auto"/>
        <w:ind w:firstLine="709"/>
        <w:contextualSpacing/>
        <w:jc w:val="both"/>
        <w:rPr>
          <w:rFonts w:ascii="Times New Roman" w:hAnsi="Times New Roman"/>
          <w:i w:val="0"/>
          <w:iCs w:val="0"/>
        </w:rPr>
      </w:pPr>
      <w:r w:rsidRPr="008C4BB4">
        <w:rPr>
          <w:rFonts w:ascii="Times New Roman" w:hAnsi="Times New Roman"/>
          <w:i w:val="0"/>
          <w:iCs w:val="0"/>
        </w:rPr>
        <w:t>У них отмечается</w:t>
      </w:r>
      <w:r w:rsidRPr="008C4BB4">
        <w:rPr>
          <w:rFonts w:ascii="Times New Roman" w:hAnsi="Times New Roman"/>
          <w:i w:val="0"/>
          <w:iCs w:val="0"/>
          <w:spacing w:val="-3"/>
        </w:rPr>
        <w:t xml:space="preserve"> выраженная задержка становления навыков опрятности и культурно-гигиенических навыков самообслуживания (отсутствует самостоятельность в быту), полностью зависимы от взрослого.</w:t>
      </w:r>
    </w:p>
    <w:p w:rsidR="00670693" w:rsidRPr="008C4BB4" w:rsidRDefault="00670693" w:rsidP="00670693">
      <w:pPr>
        <w:tabs>
          <w:tab w:val="left" w:pos="142"/>
        </w:tabs>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С</w:t>
      </w:r>
      <w:r w:rsidRPr="008C4BB4">
        <w:rPr>
          <w:rFonts w:ascii="Times New Roman" w:hAnsi="Times New Roman" w:cs="Times New Roman"/>
          <w:sz w:val="24"/>
          <w:szCs w:val="24"/>
          <w:lang w:val="cs-CZ"/>
        </w:rPr>
        <w:t>пособ</w:t>
      </w:r>
      <w:r w:rsidRPr="008C4BB4">
        <w:rPr>
          <w:rFonts w:ascii="Times New Roman" w:hAnsi="Times New Roman" w:cs="Times New Roman"/>
          <w:sz w:val="24"/>
          <w:szCs w:val="24"/>
        </w:rPr>
        <w:t>ы</w:t>
      </w:r>
      <w:r w:rsidRPr="008C4BB4">
        <w:rPr>
          <w:rFonts w:ascii="Times New Roman" w:hAnsi="Times New Roman" w:cs="Times New Roman"/>
          <w:sz w:val="24"/>
          <w:szCs w:val="24"/>
          <w:lang w:val="cs-CZ"/>
        </w:rPr>
        <w:t xml:space="preserve"> усвоения общественного опыта</w:t>
      </w:r>
      <w:r w:rsidRPr="008C4BB4">
        <w:rPr>
          <w:rFonts w:ascii="Times New Roman" w:hAnsi="Times New Roman" w:cs="Times New Roman"/>
          <w:sz w:val="24"/>
          <w:szCs w:val="24"/>
        </w:rPr>
        <w:t xml:space="preserve"> самостоятельно не появляются: </w:t>
      </w:r>
      <w:r w:rsidRPr="008C4BB4">
        <w:rPr>
          <w:rFonts w:ascii="Times New Roman" w:hAnsi="Times New Roman" w:cs="Times New Roman"/>
          <w:sz w:val="24"/>
          <w:szCs w:val="24"/>
          <w:lang w:val="cs-CZ"/>
        </w:rPr>
        <w:t>умени</w:t>
      </w:r>
      <w:r w:rsidRPr="008C4BB4">
        <w:rPr>
          <w:rFonts w:ascii="Times New Roman" w:hAnsi="Times New Roman" w:cs="Times New Roman"/>
          <w:sz w:val="24"/>
          <w:szCs w:val="24"/>
        </w:rPr>
        <w:t>я</w:t>
      </w:r>
      <w:r w:rsidRPr="008C4BB4">
        <w:rPr>
          <w:rFonts w:ascii="Times New Roman" w:hAnsi="Times New Roman" w:cs="Times New Roman"/>
          <w:sz w:val="24"/>
          <w:szCs w:val="24"/>
          <w:lang w:val="cs-CZ"/>
        </w:rPr>
        <w:t xml:space="preserve"> действовать по указательному жесту, готовност</w:t>
      </w:r>
      <w:r w:rsidRPr="008C4BB4">
        <w:rPr>
          <w:rFonts w:ascii="Times New Roman" w:hAnsi="Times New Roman" w:cs="Times New Roman"/>
          <w:sz w:val="24"/>
          <w:szCs w:val="24"/>
        </w:rPr>
        <w:t>ь</w:t>
      </w:r>
      <w:r w:rsidRPr="008C4BB4">
        <w:rPr>
          <w:rFonts w:ascii="Times New Roman" w:hAnsi="Times New Roman" w:cs="Times New Roman"/>
          <w:sz w:val="24"/>
          <w:szCs w:val="24"/>
          <w:lang w:val="cs-CZ"/>
        </w:rPr>
        <w:t xml:space="preserve"> действовать совместн</w:t>
      </w:r>
      <w:r w:rsidRPr="008C4BB4">
        <w:rPr>
          <w:rFonts w:ascii="Times New Roman" w:hAnsi="Times New Roman" w:cs="Times New Roman"/>
          <w:sz w:val="24"/>
          <w:szCs w:val="24"/>
        </w:rPr>
        <w:t>о со взрослым</w:t>
      </w:r>
      <w:r w:rsidRPr="008C4BB4">
        <w:rPr>
          <w:rFonts w:ascii="Times New Roman" w:hAnsi="Times New Roman" w:cs="Times New Roman"/>
          <w:sz w:val="24"/>
          <w:szCs w:val="24"/>
          <w:lang w:val="cs-CZ"/>
        </w:rPr>
        <w:t xml:space="preserve">, </w:t>
      </w:r>
      <w:r w:rsidRPr="008C4BB4">
        <w:rPr>
          <w:rFonts w:ascii="Times New Roman" w:hAnsi="Times New Roman" w:cs="Times New Roman"/>
          <w:sz w:val="24"/>
          <w:szCs w:val="24"/>
        </w:rPr>
        <w:t xml:space="preserve">действовать по </w:t>
      </w:r>
      <w:r w:rsidRPr="008C4BB4">
        <w:rPr>
          <w:rFonts w:ascii="Times New Roman" w:hAnsi="Times New Roman" w:cs="Times New Roman"/>
          <w:sz w:val="24"/>
          <w:szCs w:val="24"/>
          <w:lang w:val="cs-CZ"/>
        </w:rPr>
        <w:t>подражани</w:t>
      </w:r>
      <w:r w:rsidRPr="008C4BB4">
        <w:rPr>
          <w:rFonts w:ascii="Times New Roman" w:hAnsi="Times New Roman" w:cs="Times New Roman"/>
          <w:sz w:val="24"/>
          <w:szCs w:val="24"/>
        </w:rPr>
        <w:t>ю</w:t>
      </w:r>
      <w:r w:rsidRPr="008C4BB4">
        <w:rPr>
          <w:rFonts w:ascii="Times New Roman" w:hAnsi="Times New Roman" w:cs="Times New Roman"/>
          <w:sz w:val="24"/>
          <w:szCs w:val="24"/>
          <w:lang w:val="cs-CZ"/>
        </w:rPr>
        <w:t>, ориентировк</w:t>
      </w:r>
      <w:r w:rsidRPr="008C4BB4">
        <w:rPr>
          <w:rFonts w:ascii="Times New Roman" w:hAnsi="Times New Roman" w:cs="Times New Roman"/>
          <w:sz w:val="24"/>
          <w:szCs w:val="24"/>
        </w:rPr>
        <w:t>а</w:t>
      </w:r>
      <w:r w:rsidRPr="008C4BB4">
        <w:rPr>
          <w:rFonts w:ascii="Times New Roman" w:hAnsi="Times New Roman" w:cs="Times New Roman"/>
          <w:sz w:val="24"/>
          <w:szCs w:val="24"/>
          <w:lang w:val="cs-CZ"/>
        </w:rPr>
        <w:t xml:space="preserve"> и действия по речевой инструкции, что, в свою очередь, отрицательно сказывается на всем последующем развитии </w:t>
      </w:r>
      <w:r w:rsidRPr="008C4BB4">
        <w:rPr>
          <w:rFonts w:ascii="Times New Roman" w:hAnsi="Times New Roman" w:cs="Times New Roman"/>
          <w:sz w:val="24"/>
          <w:szCs w:val="24"/>
        </w:rPr>
        <w:t xml:space="preserve">личности </w:t>
      </w:r>
      <w:r w:rsidRPr="008C4BB4">
        <w:rPr>
          <w:rFonts w:ascii="Times New Roman" w:hAnsi="Times New Roman" w:cs="Times New Roman"/>
          <w:sz w:val="24"/>
          <w:szCs w:val="24"/>
          <w:lang w:val="cs-CZ"/>
        </w:rPr>
        <w:t>ребенка</w:t>
      </w:r>
      <w:r w:rsidRPr="008C4BB4">
        <w:rPr>
          <w:rFonts w:ascii="Times New Roman" w:hAnsi="Times New Roman" w:cs="Times New Roman"/>
          <w:sz w:val="24"/>
          <w:szCs w:val="24"/>
        </w:rPr>
        <w:t xml:space="preserve">. </w:t>
      </w:r>
    </w:p>
    <w:p w:rsidR="00670693" w:rsidRPr="008C4BB4" w:rsidRDefault="00670693" w:rsidP="00670693">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i/>
          <w:sz w:val="24"/>
          <w:szCs w:val="24"/>
        </w:rPr>
        <w:t>Познавательное развитие:</w:t>
      </w:r>
      <w:r w:rsidRPr="008C4BB4">
        <w:rPr>
          <w:rFonts w:ascii="Times New Roman" w:hAnsi="Times New Roman" w:cs="Times New Roman"/>
          <w:spacing w:val="-3"/>
          <w:sz w:val="24"/>
          <w:szCs w:val="24"/>
        </w:rPr>
        <w:t xml:space="preserve"> отставание в познавательном развитии проявляется во всех психических процессах: внимании, памяти, восприятии, мышлении и речи. Дети не проявляют интереса к окружающему миру: не рассматривают предметы, не берут самостоятельно игрушки в руки, не манипулируют и не действуют ими.  У них</w:t>
      </w:r>
      <w:r w:rsidRPr="008C4BB4">
        <w:rPr>
          <w:rFonts w:ascii="Times New Roman" w:hAnsi="Times New Roman" w:cs="Times New Roman"/>
          <w:iCs/>
          <w:sz w:val="24"/>
          <w:szCs w:val="24"/>
        </w:rPr>
        <w:t xml:space="preserve"> отсутствует любознательность и «жажда свободы».  Они длительное время не различают свойства и качества предметов, самостоятельно не овладевают методом «проб и ошибок» при выполнении познавательных задач. В старшем дошкольном возрасте они с трудом начинают осваивать сенсорные эталоны (называют некоторые цвета, форму предметов), но при этом не учитывают эти свойства в продуктивных видах </w:t>
      </w:r>
      <w:r w:rsidRPr="008C4BB4">
        <w:rPr>
          <w:rFonts w:ascii="Times New Roman" w:hAnsi="Times New Roman" w:cs="Times New Roman"/>
          <w:iCs/>
          <w:sz w:val="24"/>
          <w:szCs w:val="24"/>
        </w:rPr>
        <w:lastRenderedPageBreak/>
        <w:t xml:space="preserve">деятельности. У них не формируется наглядно-действенное мышление, что отрицательно сказывается на становлении наглядно-образного и логического мышления.      </w:t>
      </w:r>
    </w:p>
    <w:p w:rsidR="00670693" w:rsidRPr="008C4BB4" w:rsidRDefault="00670693" w:rsidP="00670693">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spacing w:val="-3"/>
          <w:sz w:val="24"/>
          <w:szCs w:val="24"/>
        </w:rPr>
        <w:t>Для них характерно выраженное системное недоразвитие речи: они могут выполнить только простую речевую инструкцию в знакомой ситуации, начинают овладевать коммуникативными невербальными средствами (смотреть в глаза, улыбаться, протягивать руку и др.).  В активной речи появляются звукокомплексы и отдельные слова, фразовая речь появляется после 5 лет.</w:t>
      </w:r>
    </w:p>
    <w:p w:rsidR="00670693" w:rsidRPr="008C4BB4" w:rsidRDefault="00670693" w:rsidP="00670693">
      <w:pPr>
        <w:pStyle w:val="ad"/>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У детей с умеренной </w:t>
      </w:r>
      <w:r>
        <w:rPr>
          <w:rFonts w:ascii="Times New Roman" w:hAnsi="Times New Roman" w:cs="Times New Roman"/>
          <w:sz w:val="24"/>
          <w:szCs w:val="24"/>
        </w:rPr>
        <w:t xml:space="preserve">умственной отсталостью </w:t>
      </w:r>
      <w:r w:rsidRPr="008C4BB4">
        <w:rPr>
          <w:rFonts w:ascii="Times New Roman" w:hAnsi="Times New Roman" w:cs="Times New Roman"/>
          <w:sz w:val="24"/>
          <w:szCs w:val="24"/>
        </w:rPr>
        <w:t>могут наблюдаться все формы нарушений речи – дислалия, дизартрия, анартрия, ринолалия, дисфония, заикание и т. д. Особенность речевых расстройств у них состоит в том, что преобладающим в их структуре является нарушение семантической стороны речи.</w:t>
      </w:r>
    </w:p>
    <w:p w:rsidR="00670693" w:rsidRPr="008C4BB4" w:rsidRDefault="00670693" w:rsidP="00670693">
      <w:pPr>
        <w:pStyle w:val="ad"/>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Речевые нарушения у этих детей носят системный характер, т.е. страдает речь как целостная функциональная система: нарушены все компоненты речи: ее фонетико-фонематическая сторона, лексика, семантика, грамматический строй.  У детей отмечается слабость мотивации, снижение потребности в речевом общении; нарушено смысловое программирование речевой деятельности, создание внутренних программ речевых действий. </w:t>
      </w:r>
    </w:p>
    <w:p w:rsidR="00670693" w:rsidRPr="008C4BB4" w:rsidRDefault="00670693" w:rsidP="00670693">
      <w:pPr>
        <w:pStyle w:val="ad"/>
        <w:spacing w:after="0" w:line="360" w:lineRule="auto"/>
        <w:ind w:firstLine="709"/>
        <w:contextualSpacing/>
        <w:jc w:val="both"/>
        <w:rPr>
          <w:rFonts w:ascii="Times New Roman" w:hAnsi="Times New Roman" w:cs="Times New Roman"/>
          <w:i/>
          <w:spacing w:val="-3"/>
          <w:sz w:val="24"/>
          <w:szCs w:val="24"/>
        </w:rPr>
      </w:pPr>
      <w:r w:rsidRPr="008C4BB4">
        <w:rPr>
          <w:rFonts w:ascii="Times New Roman" w:hAnsi="Times New Roman" w:cs="Times New Roman"/>
          <w:sz w:val="24"/>
          <w:szCs w:val="24"/>
        </w:rPr>
        <w:t xml:space="preserve"> Речь у них монотонна, маловыразительна, лишена эмоций. Это говорит об особенностях просодических компонентов речи. Нарушения звукопроизношения у умственно отсталых детей определяются комплексом патологических факторов.</w:t>
      </w:r>
    </w:p>
    <w:p w:rsidR="00670693" w:rsidRPr="008C4BB4" w:rsidRDefault="00670693" w:rsidP="00670693">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i/>
          <w:spacing w:val="-3"/>
          <w:sz w:val="24"/>
          <w:szCs w:val="24"/>
        </w:rPr>
        <w:t>Деятельность:</w:t>
      </w:r>
      <w:r w:rsidRPr="008C4BB4">
        <w:rPr>
          <w:rFonts w:ascii="Times New Roman" w:hAnsi="Times New Roman" w:cs="Times New Roman"/>
          <w:spacing w:val="-3"/>
          <w:sz w:val="24"/>
          <w:szCs w:val="24"/>
        </w:rPr>
        <w:t xml:space="preserve"> у детей своевременно не появляются специфические предметные действия (соотносящие и орудийные), преобладают манипуляции с предметами, иногда напоминающие специфическое использование предмета, но, в действительности, ребенок, производя эти действия, совсем не учитывает свойства и функциональное назначение предметов. Кроме того, эти манипуляции перемежаются неадекватными действиями: ребенок стучит ложкой по столу, бросает машинку, облизывает или сосет игрушку и т. д. Нецеленаправленные и неадекватные действия, равнодушное отношение к ре</w:t>
      </w:r>
      <w:r w:rsidRPr="008C4BB4">
        <w:rPr>
          <w:rFonts w:ascii="Times New Roman" w:hAnsi="Times New Roman" w:cs="Times New Roman"/>
          <w:spacing w:val="-3"/>
          <w:sz w:val="24"/>
          <w:szCs w:val="24"/>
        </w:rPr>
        <w:softHyphen/>
        <w:t xml:space="preserve">зультату своих действий – именно эти особенности отличают деятельность ребенка с умеренной </w:t>
      </w:r>
      <w:r>
        <w:rPr>
          <w:rFonts w:ascii="Times New Roman" w:hAnsi="Times New Roman" w:cs="Times New Roman"/>
          <w:spacing w:val="-3"/>
          <w:sz w:val="24"/>
          <w:szCs w:val="24"/>
        </w:rPr>
        <w:t>умственной отсталостью о</w:t>
      </w:r>
      <w:r w:rsidRPr="008C4BB4">
        <w:rPr>
          <w:rFonts w:ascii="Times New Roman" w:hAnsi="Times New Roman" w:cs="Times New Roman"/>
          <w:spacing w:val="-3"/>
          <w:sz w:val="24"/>
          <w:szCs w:val="24"/>
        </w:rPr>
        <w:t xml:space="preserve">т деятельности его нормально развивающегося сверстника. В дошкольный период у детей с умеренной </w:t>
      </w:r>
      <w:r>
        <w:rPr>
          <w:rFonts w:ascii="Times New Roman" w:hAnsi="Times New Roman" w:cs="Times New Roman"/>
          <w:spacing w:val="-3"/>
          <w:sz w:val="24"/>
          <w:szCs w:val="24"/>
        </w:rPr>
        <w:t xml:space="preserve">умственной отсталостью </w:t>
      </w:r>
      <w:r w:rsidRPr="008C4BB4">
        <w:rPr>
          <w:rFonts w:ascii="Times New Roman" w:hAnsi="Times New Roman" w:cs="Times New Roman"/>
          <w:spacing w:val="-3"/>
          <w:sz w:val="24"/>
          <w:szCs w:val="24"/>
        </w:rPr>
        <w:t>не формируются предпосылки и к другим видам детской деятельности – игре, рисованию, конструированию.</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i/>
          <w:iCs/>
          <w:spacing w:val="-3"/>
          <w:sz w:val="24"/>
          <w:szCs w:val="24"/>
        </w:rPr>
        <w:t>Физическое развитие:</w:t>
      </w:r>
      <w:r w:rsidRPr="008C4BB4">
        <w:rPr>
          <w:rFonts w:ascii="Times New Roman" w:hAnsi="Times New Roman" w:cs="Times New Roman"/>
          <w:iCs/>
          <w:spacing w:val="-3"/>
          <w:sz w:val="24"/>
          <w:szCs w:val="24"/>
        </w:rPr>
        <w:t xml:space="preserve"> общие </w:t>
      </w:r>
      <w:r w:rsidRPr="008C4BB4">
        <w:rPr>
          <w:rFonts w:ascii="Times New Roman" w:hAnsi="Times New Roman" w:cs="Times New Roman"/>
          <w:sz w:val="24"/>
          <w:szCs w:val="24"/>
        </w:rPr>
        <w:t>д</w:t>
      </w:r>
      <w:r w:rsidRPr="008C4BB4">
        <w:rPr>
          <w:rFonts w:ascii="Times New Roman" w:hAnsi="Times New Roman" w:cs="Times New Roman"/>
          <w:spacing w:val="-3"/>
          <w:sz w:val="24"/>
          <w:szCs w:val="24"/>
        </w:rPr>
        <w:t xml:space="preserve">вижения детей характеризуются неустойчивостью, неуклюжестью, замедленностью или импульсивностью.  Они не могут подниматься и опускаться самостоятельно по лестнице, у них отсутствует стремление овладевать такими основными движениями как бегом и прыжками. Без коррекционного воздействия характерно для них </w:t>
      </w:r>
      <w:r w:rsidRPr="008C4BB4">
        <w:rPr>
          <w:rFonts w:ascii="Times New Roman" w:hAnsi="Times New Roman" w:cs="Times New Roman"/>
          <w:sz w:val="24"/>
          <w:szCs w:val="24"/>
        </w:rPr>
        <w:t xml:space="preserve">недоразвитие ручной и мелкой моторики: не выделяется ведущая рука и не формируется </w:t>
      </w:r>
      <w:r w:rsidRPr="008C4BB4">
        <w:rPr>
          <w:rFonts w:ascii="Times New Roman" w:hAnsi="Times New Roman" w:cs="Times New Roman"/>
          <w:sz w:val="24"/>
          <w:szCs w:val="24"/>
        </w:rPr>
        <w:lastRenderedPageBreak/>
        <w:t xml:space="preserve">согласованность действий обеих рук.  Дети захватывают мелкие предметы всей ладонью, не могут выделить отдельно каждый палец, у них отсутствует указательный тип хватания (указательным и большим пальцем) и хватание щепотью (указательным, средним и большим пальцами).  </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Одной из важнейших образовательных потребностей у этих детей является формирование интереса к эмоциональному и ситуативно-деловому сотрудничеству с новым взрослым, развитие коммуникативных умений (невербальных, вербальных средств общения), подражательных возможностей. </w:t>
      </w:r>
    </w:p>
    <w:p w:rsidR="00670693" w:rsidRPr="008C4BB4" w:rsidRDefault="00670693" w:rsidP="00670693">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Дети второго варианта развития демонстрируют положительную динамику в психическом развитии, проявляя при систематическом взаимодействии со взрослым усидчивость, познавательный интерес и социально-коммуникативную потребность к сверстникам в игровой ситуации</w:t>
      </w:r>
      <w:r w:rsidRPr="008C4BB4">
        <w:rPr>
          <w:rFonts w:ascii="Times New Roman" w:hAnsi="Times New Roman" w:cs="Times New Roman"/>
          <w:i/>
          <w:sz w:val="24"/>
          <w:szCs w:val="24"/>
        </w:rPr>
        <w:t>.</w:t>
      </w:r>
    </w:p>
    <w:p w:rsidR="00670693" w:rsidRPr="008C4BB4" w:rsidRDefault="00670693" w:rsidP="00670693">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b/>
          <w:i/>
          <w:sz w:val="24"/>
          <w:szCs w:val="24"/>
        </w:rPr>
        <w:t>Третий из вариантов</w:t>
      </w:r>
      <w:r w:rsidRPr="008C4BB4">
        <w:rPr>
          <w:rFonts w:ascii="Times New Roman" w:hAnsi="Times New Roman" w:cs="Times New Roman"/>
          <w:sz w:val="24"/>
          <w:szCs w:val="24"/>
        </w:rPr>
        <w:t xml:space="preserve"> развития умственно отсталых детей дошкольного возраста характеризуется как </w:t>
      </w:r>
      <w:r w:rsidRPr="008C4BB4">
        <w:rPr>
          <w:rFonts w:ascii="Times New Roman" w:hAnsi="Times New Roman" w:cs="Times New Roman"/>
          <w:i/>
          <w:sz w:val="24"/>
          <w:szCs w:val="24"/>
        </w:rPr>
        <w:t xml:space="preserve">«социально неблагополучный» </w:t>
      </w:r>
      <w:r>
        <w:rPr>
          <w:rFonts w:ascii="Times New Roman" w:hAnsi="Times New Roman" w:cs="Times New Roman"/>
          <w:sz w:val="24"/>
          <w:szCs w:val="24"/>
        </w:rPr>
        <w:t>и х</w:t>
      </w:r>
      <w:r w:rsidRPr="008C4BB4">
        <w:rPr>
          <w:rFonts w:ascii="Times New Roman" w:hAnsi="Times New Roman" w:cs="Times New Roman"/>
          <w:sz w:val="24"/>
          <w:szCs w:val="24"/>
        </w:rPr>
        <w:t xml:space="preserve">арактерен для детей с тяжелой </w:t>
      </w:r>
      <w:r>
        <w:rPr>
          <w:rFonts w:ascii="Times New Roman" w:hAnsi="Times New Roman" w:cs="Times New Roman"/>
          <w:sz w:val="24"/>
          <w:szCs w:val="24"/>
        </w:rPr>
        <w:t xml:space="preserve">умственной отсталостью </w:t>
      </w:r>
      <w:r w:rsidRPr="008C4BB4">
        <w:rPr>
          <w:rFonts w:ascii="Times New Roman" w:hAnsi="Times New Roman" w:cs="Times New Roman"/>
          <w:sz w:val="24"/>
          <w:szCs w:val="24"/>
        </w:rPr>
        <w:t>и с множественными нарушениями в развитии.</w:t>
      </w:r>
    </w:p>
    <w:p w:rsidR="00670693" w:rsidRPr="008C4BB4" w:rsidRDefault="00670693" w:rsidP="00670693">
      <w:pPr>
        <w:tabs>
          <w:tab w:val="left" w:pos="-720"/>
        </w:tabs>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Это дети,</w:t>
      </w:r>
      <w:r>
        <w:rPr>
          <w:rFonts w:ascii="Times New Roman" w:hAnsi="Times New Roman" w:cs="Times New Roman"/>
          <w:sz w:val="24"/>
          <w:szCs w:val="24"/>
        </w:rPr>
        <w:t xml:space="preserve"> </w:t>
      </w:r>
      <w:r w:rsidRPr="008C4BB4">
        <w:rPr>
          <w:rFonts w:ascii="Times New Roman" w:hAnsi="Times New Roman" w:cs="Times New Roman"/>
          <w:sz w:val="24"/>
          <w:szCs w:val="24"/>
        </w:rPr>
        <w:t>которые ограниченно понимают обращенную к ним речь взрослого даже в конкретной ситуации, а невербальные средства общения используют фрагментарно при целенаправленном длительном формировании в знакомой ситуации взаимодействия со взрослым. У данной группы детей о</w:t>
      </w:r>
      <w:r w:rsidRPr="008C4BB4">
        <w:rPr>
          <w:rFonts w:ascii="Times New Roman" w:hAnsi="Times New Roman" w:cs="Times New Roman"/>
          <w:spacing w:val="-3"/>
          <w:sz w:val="24"/>
          <w:szCs w:val="24"/>
        </w:rPr>
        <w:t>бращает на себя внимание сочетание умственной отсталости с грубой незрелостью эмоционально-волевой сферы, часто наблюдается эйфория с выраженными нарушениями регуляторной деятельности.</w:t>
      </w:r>
    </w:p>
    <w:p w:rsidR="00670693" w:rsidRPr="008C4BB4" w:rsidRDefault="00670693" w:rsidP="00670693">
      <w:pPr>
        <w:spacing w:after="0" w:line="36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
          <w:sz w:val="24"/>
          <w:szCs w:val="24"/>
        </w:rPr>
        <w:t xml:space="preserve">Социально-коммуникативное развитие </w:t>
      </w:r>
      <w:r w:rsidRPr="008C4BB4">
        <w:rPr>
          <w:rFonts w:ascii="Times New Roman" w:hAnsi="Times New Roman" w:cs="Times New Roman"/>
          <w:sz w:val="24"/>
          <w:szCs w:val="24"/>
        </w:rPr>
        <w:t>характеризуется следующими особенностями:</w:t>
      </w:r>
      <w:r w:rsidRPr="008C4BB4">
        <w:rPr>
          <w:rFonts w:ascii="Times New Roman" w:hAnsi="Times New Roman" w:cs="Times New Roman"/>
          <w:iCs/>
          <w:sz w:val="24"/>
          <w:szCs w:val="24"/>
        </w:rPr>
        <w:t xml:space="preserve"> дети не фиксируют взор и не прослеживают за лицом взрослого; контакт с новым взрослым «глаза в глаза» формируется с трудом и длительное время; при систематической активизации и стимуляции ориентировочных реакций на звуки и голос нового взрослого возможно появление эмоциональных и мимических реакций, коммуникативные проявления ограничены непроизвольными движениями и частыми вегетативными реакциями. В новой ситуации дети проявляют негативные реакции в виде плача, крика или наоборот, затихают, устремляют взгляд в неопределенную точку, бесцельно перебирают руками близлежащие предметы, тянут их в рот, облизывают, иногда разбрасывают.</w:t>
      </w:r>
    </w:p>
    <w:p w:rsidR="00670693" w:rsidRPr="008C4BB4" w:rsidRDefault="00670693" w:rsidP="00670693">
      <w:pPr>
        <w:pStyle w:val="8"/>
        <w:spacing w:before="0" w:after="0" w:line="360" w:lineRule="auto"/>
        <w:ind w:firstLine="709"/>
        <w:contextualSpacing/>
        <w:jc w:val="both"/>
        <w:rPr>
          <w:rFonts w:ascii="Times New Roman" w:hAnsi="Times New Roman"/>
          <w:i w:val="0"/>
          <w:iCs w:val="0"/>
        </w:rPr>
      </w:pPr>
      <w:r w:rsidRPr="008C4BB4">
        <w:rPr>
          <w:rFonts w:ascii="Times New Roman" w:hAnsi="Times New Roman"/>
          <w:i w:val="0"/>
          <w:iCs w:val="0"/>
        </w:rPr>
        <w:t>Н</w:t>
      </w:r>
      <w:r w:rsidRPr="008C4BB4">
        <w:rPr>
          <w:rFonts w:ascii="Times New Roman" w:hAnsi="Times New Roman"/>
          <w:i w:val="0"/>
          <w:iCs w:val="0"/>
          <w:spacing w:val="-3"/>
        </w:rPr>
        <w:t>авыки опрятности у детей формируются только в условиях целенаправленного коррекционного воздействия, при этом они нуждаются в постоянной помощи взрослого.</w:t>
      </w:r>
    </w:p>
    <w:p w:rsidR="00670693" w:rsidRPr="008C4BB4" w:rsidRDefault="00670693" w:rsidP="00670693">
      <w:pPr>
        <w:tabs>
          <w:tab w:val="left" w:pos="-720"/>
        </w:tabs>
        <w:spacing w:after="0" w:line="36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
          <w:sz w:val="24"/>
          <w:szCs w:val="24"/>
        </w:rPr>
        <w:t xml:space="preserve">Познавательное развитие </w:t>
      </w:r>
      <w:r w:rsidRPr="008C4BB4">
        <w:rPr>
          <w:rFonts w:ascii="Times New Roman" w:hAnsi="Times New Roman" w:cs="Times New Roman"/>
          <w:sz w:val="24"/>
          <w:szCs w:val="24"/>
        </w:rPr>
        <w:t xml:space="preserve">характеризуется малой активностью всех психических процессов, что затрудняет ориентировку детей в окружающей среде: игрушки и </w:t>
      </w:r>
      <w:r w:rsidRPr="008C4BB4">
        <w:rPr>
          <w:rFonts w:ascii="Times New Roman" w:hAnsi="Times New Roman" w:cs="Times New Roman"/>
          <w:spacing w:val="-3"/>
          <w:sz w:val="24"/>
          <w:szCs w:val="24"/>
        </w:rPr>
        <w:t xml:space="preserve">предметы не «цепляют» взгляд, а вкладывание игрушки в руку не приводит к манипуляциям с ней, повышение </w:t>
      </w:r>
      <w:r w:rsidRPr="008C4BB4">
        <w:rPr>
          <w:rFonts w:ascii="Times New Roman" w:hAnsi="Times New Roman" w:cs="Times New Roman"/>
          <w:spacing w:val="-3"/>
          <w:sz w:val="24"/>
          <w:szCs w:val="24"/>
        </w:rPr>
        <w:lastRenderedPageBreak/>
        <w:t>голоса взрослого и тактильные контакты первично воспринимаются как угроза. Р</w:t>
      </w:r>
      <w:r w:rsidRPr="008C4BB4">
        <w:rPr>
          <w:rFonts w:ascii="Times New Roman" w:hAnsi="Times New Roman" w:cs="Times New Roman"/>
          <w:iCs/>
          <w:sz w:val="24"/>
          <w:szCs w:val="24"/>
        </w:rPr>
        <w:t xml:space="preserve">азличение свойств и качеств предметов этим детям может быть доступно на уровне ощущений и элементарного двигательного реагирования при их высокой жизненной значимости (кисло – невкусно (морщится), холодно – неприятно (ежится) и т. д.). </w:t>
      </w:r>
    </w:p>
    <w:p w:rsidR="00670693" w:rsidRPr="008C4BB4" w:rsidRDefault="00670693" w:rsidP="00670693">
      <w:pPr>
        <w:tabs>
          <w:tab w:val="left" w:pos="-720"/>
        </w:tabs>
        <w:spacing w:after="0" w:line="36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Cs/>
          <w:sz w:val="24"/>
          <w:szCs w:val="24"/>
        </w:rPr>
        <w:t xml:space="preserve">У детей данного варианта развития отмечается недостаточность произвольного целенаправленного внимания, нарушение его распределения в процессе мыслительной деятельности и др. </w:t>
      </w:r>
    </w:p>
    <w:p w:rsidR="00670693" w:rsidRPr="008C4BB4" w:rsidRDefault="00670693" w:rsidP="00670693">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spacing w:val="-3"/>
          <w:sz w:val="24"/>
          <w:szCs w:val="24"/>
        </w:rPr>
        <w:t xml:space="preserve">Активная речь формируется у этих детей примитивно, на уровне звуковых комплексов, отдельных слогов. Однако при систематическом взаимодействии со взрослым начинают накапливаться невербальные способы для удовлетворения потребности ребенка в новых впечатлениях: появляются улыбка, мимические реакции, модулирование голосом, непроизвольное хватание рук или предмета. </w:t>
      </w:r>
    </w:p>
    <w:p w:rsidR="00670693" w:rsidRPr="008C4BB4" w:rsidRDefault="00670693" w:rsidP="00670693">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i/>
          <w:spacing w:val="-3"/>
          <w:sz w:val="24"/>
          <w:szCs w:val="24"/>
        </w:rPr>
        <w:t>Деятельность:</w:t>
      </w:r>
      <w:r w:rsidRPr="008C4BB4">
        <w:rPr>
          <w:rFonts w:ascii="Times New Roman" w:hAnsi="Times New Roman" w:cs="Times New Roman"/>
          <w:spacing w:val="-3"/>
          <w:sz w:val="24"/>
          <w:szCs w:val="24"/>
        </w:rPr>
        <w:t xml:space="preserve"> становление манипулятивных и предметных действий у детей данного варианта развития проходит свой специфический путь – от непроизвольных движений рук, случайно касающихся предмета, с появлением специфических манипуляций без учета его свойств и функционала. Этим детям безразличен результат собственных действий, однако разные манипуляции с предметами, завершая этап непроизвольных движений, как бы переключают внимание ребенка на объекты окружающего пространства. Повторение таких манипуляций приводит к появлению кратковременного интереса к тем предметам, которые имеют значимое значение в жизнедеятельности ребенка (приятный звук колокольчика, тепло мягкой игрушки, вкусовое ощущение сладости и т. д.) и постепенно закрепляют интерес и новые способы манипуляции.</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i/>
          <w:iCs/>
          <w:spacing w:val="-3"/>
          <w:sz w:val="24"/>
          <w:szCs w:val="24"/>
        </w:rPr>
        <w:t xml:space="preserve">Физическое развитие: </w:t>
      </w:r>
      <w:r w:rsidRPr="008C4BB4">
        <w:rPr>
          <w:rFonts w:ascii="Times New Roman" w:hAnsi="Times New Roman" w:cs="Times New Roman"/>
          <w:iCs/>
          <w:spacing w:val="-3"/>
          <w:sz w:val="24"/>
          <w:szCs w:val="24"/>
        </w:rPr>
        <w:t>у многих детей о</w:t>
      </w:r>
      <w:r w:rsidRPr="008C4BB4">
        <w:rPr>
          <w:rFonts w:ascii="Times New Roman" w:hAnsi="Times New Roman" w:cs="Times New Roman"/>
          <w:spacing w:val="-3"/>
          <w:sz w:val="24"/>
          <w:szCs w:val="24"/>
        </w:rPr>
        <w:t xml:space="preserve">тмечается диспропорция телосложения, отставание или опережение в росте; в становлении значимых навыков отмечается незавершенность этапов основных движений: ползания, сидения, ходьбы, бега, прыжков, перешагивания, метания и т. п. Формирование основных двигательных навыков происходит с большим трудом: многие сидят (ходят) с поддержкой, проявляют медлительность или суетливость при изменении позы или смены местоположения. Для них характерны трудности в становлении </w:t>
      </w:r>
      <w:r w:rsidRPr="008C4BB4">
        <w:rPr>
          <w:rFonts w:ascii="Times New Roman" w:hAnsi="Times New Roman" w:cs="Times New Roman"/>
          <w:sz w:val="24"/>
          <w:szCs w:val="24"/>
        </w:rPr>
        <w:t>ручной и мелкой моторики: не сформирован правильный захват предмета ладонью и пальцами руки, мелкие действия пальцами рук, практически затруднены.</w:t>
      </w:r>
    </w:p>
    <w:p w:rsidR="00670693" w:rsidRPr="008C4BB4" w:rsidRDefault="00670693" w:rsidP="00670693">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Дети данного варианта развития демонстрируют качественную положительную динамику психических возможностей на эмоциональном и бытовом уровне, могут включаться в коррекционно-развивающую среду при максимальном использовании технических средств реабилитации (ТСР), которые облегчают им условия контакта с окружающим миром (вертикализаторы, стулья с поддержками, ходунки и коляски для передвижения и др.).</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b/>
          <w:i/>
          <w:sz w:val="24"/>
          <w:szCs w:val="24"/>
        </w:rPr>
        <w:lastRenderedPageBreak/>
        <w:t>Четвертый вариант</w:t>
      </w:r>
      <w:r w:rsidRPr="008C4BB4">
        <w:rPr>
          <w:rFonts w:ascii="Times New Roman" w:hAnsi="Times New Roman" w:cs="Times New Roman"/>
          <w:sz w:val="24"/>
          <w:szCs w:val="24"/>
        </w:rPr>
        <w:t xml:space="preserve"> развития детей дошкольного возраста </w:t>
      </w:r>
      <w:r>
        <w:rPr>
          <w:rFonts w:ascii="Times New Roman" w:hAnsi="Times New Roman" w:cs="Times New Roman"/>
          <w:sz w:val="24"/>
          <w:szCs w:val="24"/>
        </w:rPr>
        <w:t xml:space="preserve">с умственной отсталостью (интеллектуальными нарушениями) </w:t>
      </w:r>
      <w:r w:rsidRPr="008C4BB4">
        <w:rPr>
          <w:rFonts w:ascii="Times New Roman" w:hAnsi="Times New Roman" w:cs="Times New Roman"/>
          <w:sz w:val="24"/>
          <w:szCs w:val="24"/>
        </w:rPr>
        <w:t xml:space="preserve">характеризуется как </w:t>
      </w:r>
      <w:r w:rsidRPr="008C4BB4">
        <w:rPr>
          <w:rFonts w:ascii="Times New Roman" w:hAnsi="Times New Roman" w:cs="Times New Roman"/>
          <w:i/>
          <w:sz w:val="24"/>
          <w:szCs w:val="24"/>
        </w:rPr>
        <w:t>«социально дезадаптированный»</w:t>
      </w:r>
      <w:r>
        <w:rPr>
          <w:rFonts w:ascii="Times New Roman" w:hAnsi="Times New Roman" w:cs="Times New Roman"/>
          <w:i/>
          <w:sz w:val="24"/>
          <w:szCs w:val="24"/>
        </w:rPr>
        <w:t xml:space="preserve">. </w:t>
      </w:r>
      <w:r>
        <w:rPr>
          <w:rFonts w:ascii="Times New Roman" w:hAnsi="Times New Roman" w:cs="Times New Roman"/>
          <w:sz w:val="24"/>
          <w:szCs w:val="24"/>
        </w:rPr>
        <w:t xml:space="preserve">Это </w:t>
      </w:r>
      <w:r w:rsidRPr="008C4BB4">
        <w:rPr>
          <w:rFonts w:ascii="Times New Roman" w:hAnsi="Times New Roman" w:cs="Times New Roman"/>
          <w:sz w:val="24"/>
          <w:szCs w:val="24"/>
        </w:rPr>
        <w:t xml:space="preserve">дети с глубокой </w:t>
      </w:r>
      <w:r>
        <w:rPr>
          <w:rFonts w:ascii="Times New Roman" w:hAnsi="Times New Roman" w:cs="Times New Roman"/>
          <w:sz w:val="24"/>
          <w:szCs w:val="24"/>
        </w:rPr>
        <w:t xml:space="preserve">степенью умственной отсталости </w:t>
      </w:r>
      <w:r w:rsidRPr="008C4BB4">
        <w:rPr>
          <w:rFonts w:ascii="Times New Roman" w:hAnsi="Times New Roman" w:cs="Times New Roman"/>
          <w:sz w:val="24"/>
          <w:szCs w:val="24"/>
        </w:rPr>
        <w:t xml:space="preserve">и большинство детей с множественными нарушениями в развитии, дети, которые реагируют непроизвольно или эмоциональными, или двигательными проявлениями на голос взрослого без понимания обращенной к ним речи в конкретной ситуации взаимодействия. </w:t>
      </w:r>
    </w:p>
    <w:p w:rsidR="00670693" w:rsidRPr="008C4BB4" w:rsidRDefault="00670693" w:rsidP="00670693">
      <w:pPr>
        <w:spacing w:after="0" w:line="36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
          <w:sz w:val="24"/>
          <w:szCs w:val="24"/>
        </w:rPr>
        <w:t>Социально-коммуникативное развитие характеризуется следующим:</w:t>
      </w:r>
      <w:r w:rsidRPr="008C4BB4">
        <w:rPr>
          <w:rFonts w:ascii="Times New Roman" w:hAnsi="Times New Roman" w:cs="Times New Roman"/>
          <w:iCs/>
          <w:sz w:val="24"/>
          <w:szCs w:val="24"/>
        </w:rPr>
        <w:t xml:space="preserve"> отсутствие ориентировочных реакций на взрослого – дети не фиксируют взор и не пролеживают за предметом и лицом взрослого; в условиях стимуляции ориентировочных реакций на сенсорные стимулы появляются непроизвольные двигательные ответы: хаотичные движения рук, возможны повороты головой или поворот тела в одну сторон, ярко проявляются мимические изменения (дети морщат лоб, сжимают губы или широко открывают рот, могут учащенно моргать глазами и др.). В новой ситуации дети ведут себя по-разному: иногда проявляют возбуждение в виде эмоциональных реакций, увеличения двигательной активности (взмахивают руками, двигают головой, пытаются сгибать колени и поворачивать тело в свободную для движения сторон); в некоторых случаях, повышение эмоциональной активности сопровождается плачем, криком, иногда автономными аутостимулирующими движениями в виде раскачиваний, совершения однообразных движений частями тела. При вкладывании предмета в руку дети реагируют специфически: они резко раскрывают пальцы и не пытаются удерживать предмет, при этом могут его отталкивать рукой и всем телом, иногда тянуть ко рту и кусать. В некоторых случаях, при повышенной спастичности в конечностях рук, они захватывают непроизвольно игрушку, однако, не пытаются ею манипулировать и лишь более сильно ее сжимают, не делая попыток расслабить захват пальцами руки.</w:t>
      </w:r>
    </w:p>
    <w:p w:rsidR="00670693" w:rsidRPr="008C4BB4" w:rsidRDefault="00670693" w:rsidP="00670693">
      <w:pPr>
        <w:pStyle w:val="8"/>
        <w:spacing w:before="0" w:after="0" w:line="360" w:lineRule="auto"/>
        <w:ind w:firstLine="709"/>
        <w:contextualSpacing/>
        <w:jc w:val="both"/>
        <w:rPr>
          <w:rFonts w:ascii="Times New Roman" w:hAnsi="Times New Roman"/>
          <w:i w:val="0"/>
          <w:iCs w:val="0"/>
        </w:rPr>
      </w:pPr>
      <w:r w:rsidRPr="008C4BB4">
        <w:rPr>
          <w:rFonts w:ascii="Times New Roman" w:hAnsi="Times New Roman"/>
          <w:i w:val="0"/>
          <w:iCs w:val="0"/>
        </w:rPr>
        <w:t>Н</w:t>
      </w:r>
      <w:r w:rsidRPr="008C4BB4">
        <w:rPr>
          <w:rFonts w:ascii="Times New Roman" w:hAnsi="Times New Roman"/>
          <w:i w:val="0"/>
          <w:iCs w:val="0"/>
          <w:spacing w:val="-3"/>
        </w:rPr>
        <w:t>авыки опрятности у детей этой группы совершаются рефлекторно, без контроля, они также нуждаются в постоянной помощи взрослого и преимущественном уходе.</w:t>
      </w:r>
    </w:p>
    <w:p w:rsidR="00670693" w:rsidRPr="008C4BB4" w:rsidRDefault="00670693" w:rsidP="00670693">
      <w:pPr>
        <w:tabs>
          <w:tab w:val="left" w:pos="-720"/>
        </w:tabs>
        <w:spacing w:after="0" w:line="36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
          <w:sz w:val="24"/>
          <w:szCs w:val="24"/>
        </w:rPr>
        <w:t xml:space="preserve">Познавательное развитие </w:t>
      </w:r>
      <w:r w:rsidRPr="008C4BB4">
        <w:rPr>
          <w:rFonts w:ascii="Times New Roman" w:hAnsi="Times New Roman" w:cs="Times New Roman"/>
          <w:sz w:val="24"/>
          <w:szCs w:val="24"/>
        </w:rPr>
        <w:t>у детей этой группы грубо нарушено.</w:t>
      </w:r>
      <w:r>
        <w:rPr>
          <w:rFonts w:ascii="Times New Roman" w:hAnsi="Times New Roman" w:cs="Times New Roman"/>
          <w:sz w:val="24"/>
          <w:szCs w:val="24"/>
        </w:rPr>
        <w:t xml:space="preserve"> </w:t>
      </w:r>
      <w:r w:rsidRPr="008C4BB4">
        <w:rPr>
          <w:rFonts w:ascii="Times New Roman" w:hAnsi="Times New Roman" w:cs="Times New Roman"/>
          <w:sz w:val="24"/>
          <w:szCs w:val="24"/>
        </w:rPr>
        <w:t>Интерес к окружающему миру ограничен ситуацией ухода за ним взрослого и удовлетворением элементарных жизненно значимых потребностей (в еде, в чистоте, в тепле и др.). Предметы окружающего мира не стимулируют внимание этих детей к фиксации и прослеживанию за ними взглядом, однако, при касании и тактильных раздражениях могут вызывать эмоциональные реакции удовольствия или, наоборот, неудовольствия, в некоторых случаях аутостимуляции.</w:t>
      </w:r>
      <w:r w:rsidRPr="008C4BB4">
        <w:rPr>
          <w:rFonts w:ascii="Times New Roman" w:hAnsi="Times New Roman" w:cs="Times New Roman"/>
          <w:spacing w:val="-3"/>
          <w:sz w:val="24"/>
          <w:szCs w:val="24"/>
        </w:rPr>
        <w:t xml:space="preserve"> Р</w:t>
      </w:r>
      <w:r w:rsidRPr="008C4BB4">
        <w:rPr>
          <w:rFonts w:ascii="Times New Roman" w:hAnsi="Times New Roman" w:cs="Times New Roman"/>
          <w:iCs/>
          <w:sz w:val="24"/>
          <w:szCs w:val="24"/>
        </w:rPr>
        <w:t>азличение свойств и качеств предметов доступно на уровне ощущений комфорта или дискомфорта.</w:t>
      </w:r>
    </w:p>
    <w:p w:rsidR="00670693" w:rsidRPr="008C4BB4" w:rsidRDefault="00670693" w:rsidP="00670693">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spacing w:val="-3"/>
          <w:sz w:val="24"/>
          <w:szCs w:val="24"/>
        </w:rPr>
        <w:t xml:space="preserve">Активная речь у этих детей примитивна, на уровне отдельных звуков и звуковых комплексов в виде мычания, произнесения слогов. При систематическом эмоционально-положительном </w:t>
      </w:r>
      <w:r w:rsidRPr="008C4BB4">
        <w:rPr>
          <w:rFonts w:ascii="Times New Roman" w:hAnsi="Times New Roman" w:cs="Times New Roman"/>
          <w:spacing w:val="-3"/>
          <w:sz w:val="24"/>
          <w:szCs w:val="24"/>
        </w:rPr>
        <w:lastRenderedPageBreak/>
        <w:t>взаимодействии со взрослым дети этого варианта развития дают значимую качественную положительную динамику в эмоциональных проявлениях: у них появляется чувствительность к голосу знакомого взрослого через появление мимических изменений губ рта, его широкое открытие, поднятие бровей, порой наблюдается подобие улыбки и артикуляционных кладов, типа – УУ, ИИ, МА. В моменты положительного взаимодействия у них наблюдаются вегетативные реакции – появление слез, пот, покраснение открытых участков кожи, а в некоторых случаях и повышение температуры.</w:t>
      </w:r>
    </w:p>
    <w:p w:rsidR="00670693" w:rsidRPr="008C4BB4" w:rsidRDefault="00670693" w:rsidP="00670693">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i/>
          <w:spacing w:val="-3"/>
          <w:sz w:val="24"/>
          <w:szCs w:val="24"/>
        </w:rPr>
        <w:t>Деятельность</w:t>
      </w:r>
      <w:r w:rsidRPr="008C4BB4">
        <w:rPr>
          <w:rFonts w:ascii="Times New Roman" w:hAnsi="Times New Roman" w:cs="Times New Roman"/>
          <w:spacing w:val="-3"/>
          <w:sz w:val="24"/>
          <w:szCs w:val="24"/>
        </w:rPr>
        <w:t xml:space="preserve"> детей этого варианта развития организуется только взрослым в ситуации ухода (кормления, переодевания, приема пищи, досуга). Собственные действия этих детей бесцельны, во многих случаях хаотичны, если касаются окружающего предметного мира. В ситуации удовлетворения потребности в еде они подчиняются интонации взрослого и сосредоточивают свое внимание лишь на объекте удовлетворения физиологической потребности в насыщении.   </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i/>
          <w:iCs/>
          <w:spacing w:val="-3"/>
          <w:sz w:val="24"/>
          <w:szCs w:val="24"/>
        </w:rPr>
        <w:t xml:space="preserve">Физическое развитие: </w:t>
      </w:r>
      <w:r w:rsidRPr="008C4BB4">
        <w:rPr>
          <w:rFonts w:ascii="Times New Roman" w:hAnsi="Times New Roman" w:cs="Times New Roman"/>
          <w:iCs/>
          <w:spacing w:val="-3"/>
          <w:sz w:val="24"/>
          <w:szCs w:val="24"/>
        </w:rPr>
        <w:t>у многих детей отмечается аномалия строения лица и черепа; большинство из них проводят свою жизнедеятельность в лежачем положении, с трудом поворачивают голову, а при грубых и выраженных патологиях мозга никогда не способны ее удерживать при вертикализации. Р</w:t>
      </w:r>
      <w:r w:rsidRPr="008C4BB4">
        <w:rPr>
          <w:rFonts w:ascii="Times New Roman" w:hAnsi="Times New Roman" w:cs="Times New Roman"/>
          <w:sz w:val="24"/>
          <w:szCs w:val="24"/>
        </w:rPr>
        <w:t xml:space="preserve">учная и мелкая моторика также несовершенна: пальцы рук могут быть как расслаблены и не способны захватывать предмет, а могут находится в состоянии спастики, при котором захват предметов </w:t>
      </w:r>
      <w:r>
        <w:rPr>
          <w:rFonts w:ascii="Times New Roman" w:hAnsi="Times New Roman" w:cs="Times New Roman"/>
          <w:sz w:val="24"/>
          <w:szCs w:val="24"/>
        </w:rPr>
        <w:t>т</w:t>
      </w:r>
      <w:r w:rsidRPr="008C4BB4">
        <w:rPr>
          <w:rFonts w:ascii="Times New Roman" w:hAnsi="Times New Roman" w:cs="Times New Roman"/>
          <w:sz w:val="24"/>
          <w:szCs w:val="24"/>
        </w:rPr>
        <w:t>акже не доступен.</w:t>
      </w:r>
    </w:p>
    <w:p w:rsidR="00670693" w:rsidRPr="008C4BB4" w:rsidRDefault="00670693" w:rsidP="00670693">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Дети данного варианта развития могут развиваться только в ситуации эмоционально-положительного взаимодействия с ухаживающим взрослым при дополнительном использовании технических средств реабилитации (ТСР) для облегчения условий ухода и контакта со взрослым (кровати с поддуваемыми матрасами, вертикализаторы, стулья с поддержками, коляски для передвижения и др.).</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Таким образом, многолетние психолого-педагогические исследования детей дошкольного возраста с нарушением интеллекта показали, что для всех детей характерны как специфические особенности, так и общие закономерности развития: незавершенность в становлении каждого возрастного психологического новообразования, вся деятельность формируется с опозданием и с отклонениями на всех этапах развития. Для них характерно снижение познавательной активности и интереса к окружающему, отсутствие целенаправленной деятельности, наличие трудностей сотрудничества со взрослыми и взаимодействия со сверстниками. У этих детей не возникает своевременно ни один из видов детской деятельности (общение, предметная, игровая, продуктивная), которые призваны стать опорой для всего психического развития в определенном возрастном периоде. </w:t>
      </w:r>
    </w:p>
    <w:p w:rsidR="00670693" w:rsidRPr="008C4BB4" w:rsidRDefault="00670693" w:rsidP="00670693">
      <w:pPr>
        <w:spacing w:after="0" w:line="360" w:lineRule="auto"/>
        <w:ind w:firstLine="709"/>
        <w:contextualSpacing/>
        <w:jc w:val="both"/>
        <w:rPr>
          <w:rFonts w:ascii="Times New Roman" w:hAnsi="Times New Roman" w:cs="Times New Roman"/>
          <w:b/>
          <w:sz w:val="24"/>
          <w:szCs w:val="24"/>
        </w:rPr>
      </w:pPr>
      <w:r w:rsidRPr="008C4BB4">
        <w:rPr>
          <w:rFonts w:ascii="Times New Roman" w:hAnsi="Times New Roman" w:cs="Times New Roman"/>
          <w:b/>
          <w:sz w:val="24"/>
          <w:szCs w:val="24"/>
        </w:rPr>
        <w:lastRenderedPageBreak/>
        <w:t>Дифференцированное представление об особых образовательных потребностях детей, основные задачи коррекционной помощи</w:t>
      </w:r>
    </w:p>
    <w:p w:rsidR="00670693" w:rsidRPr="008C4BB4" w:rsidRDefault="00670693" w:rsidP="00670693">
      <w:pPr>
        <w:pStyle w:val="af1"/>
        <w:spacing w:after="0" w:line="360" w:lineRule="auto"/>
        <w:ind w:left="0" w:firstLine="709"/>
        <w:jc w:val="both"/>
        <w:rPr>
          <w:rFonts w:ascii="Times New Roman" w:hAnsi="Times New Roman"/>
          <w:b/>
          <w:sz w:val="24"/>
          <w:szCs w:val="24"/>
        </w:rPr>
      </w:pPr>
      <w:r w:rsidRPr="008C4BB4">
        <w:rPr>
          <w:rFonts w:ascii="Times New Roman" w:hAnsi="Times New Roman"/>
          <w:sz w:val="24"/>
          <w:szCs w:val="24"/>
        </w:rPr>
        <w:t xml:space="preserve">Общие закономерности, возрастные и специфические особенности развития детей с разной степенью выраженности умственной отсталости обуславливают их особые образовательные потребности.    </w:t>
      </w:r>
    </w:p>
    <w:p w:rsidR="00670693" w:rsidRPr="008C4BB4" w:rsidRDefault="00670693" w:rsidP="00670693">
      <w:pPr>
        <w:pStyle w:val="af1"/>
        <w:spacing w:after="0" w:line="360" w:lineRule="auto"/>
        <w:ind w:left="0" w:firstLine="709"/>
        <w:jc w:val="both"/>
        <w:rPr>
          <w:rFonts w:ascii="Times New Roman" w:hAnsi="Times New Roman"/>
          <w:i/>
          <w:sz w:val="24"/>
          <w:szCs w:val="24"/>
        </w:rPr>
      </w:pPr>
      <w:r w:rsidRPr="008C4BB4">
        <w:rPr>
          <w:rFonts w:ascii="Times New Roman" w:hAnsi="Times New Roman"/>
          <w:i/>
          <w:sz w:val="24"/>
          <w:szCs w:val="24"/>
        </w:rPr>
        <w:t>Особые образовательные потребности всех детей с нарушением интеллекта:</w:t>
      </w:r>
    </w:p>
    <w:p w:rsidR="00670693" w:rsidRPr="008C4BB4" w:rsidRDefault="00670693" w:rsidP="00670693">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раннее коррекционное обучение и воспитание в ситуации эмоционально-положительного взаимодействия,</w:t>
      </w:r>
    </w:p>
    <w:p w:rsidR="00670693" w:rsidRPr="008C4BB4" w:rsidRDefault="00670693" w:rsidP="00670693">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непрерывность, системность и поэтапность коррекционного обучения, </w:t>
      </w:r>
    </w:p>
    <w:p w:rsidR="00670693" w:rsidRPr="008C4BB4" w:rsidRDefault="00670693" w:rsidP="00670693">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реализация возрастных и индивидуальных потребностей ребенка на доступном уровне взаимодействия со взрослым,</w:t>
      </w:r>
    </w:p>
    <w:p w:rsidR="00670693" w:rsidRPr="008C4BB4" w:rsidRDefault="00670693" w:rsidP="00670693">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 xml:space="preserve"> использование специальных методов и приемов обучения в ситуации взаимодействия со взрослыми,</w:t>
      </w:r>
    </w:p>
    <w:p w:rsidR="00670693" w:rsidRPr="008C4BB4" w:rsidRDefault="00670693" w:rsidP="00670693">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проведение систематических коррекционных занятий с ребенком,</w:t>
      </w:r>
    </w:p>
    <w:p w:rsidR="00670693" w:rsidRPr="008C4BB4" w:rsidRDefault="00670693" w:rsidP="00670693">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создание ситуаций для формирования переноса накопленного опыта взаимодействия в значимый для ребенка социальный опыт,</w:t>
      </w:r>
    </w:p>
    <w:p w:rsidR="00670693" w:rsidRPr="008C4BB4" w:rsidRDefault="00670693" w:rsidP="00670693">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активизация всех сторон психического развития с учетом доступных ребенку способов обучения,</w:t>
      </w:r>
    </w:p>
    <w:p w:rsidR="00670693" w:rsidRPr="008C4BB4" w:rsidRDefault="00670693" w:rsidP="00670693">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активизация и стимуляция познавательного интереса к ближайшему окружению.</w:t>
      </w:r>
    </w:p>
    <w:p w:rsidR="00670693" w:rsidRPr="008C4BB4" w:rsidRDefault="00670693" w:rsidP="00670693">
      <w:pPr>
        <w:pStyle w:val="af1"/>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i/>
          <w:sz w:val="24"/>
          <w:szCs w:val="24"/>
        </w:rPr>
        <w:t xml:space="preserve">Специфические образовательные потребности для детей </w:t>
      </w:r>
      <w:r w:rsidRPr="008C4BB4">
        <w:rPr>
          <w:rFonts w:ascii="Times New Roman" w:hAnsi="Times New Roman"/>
          <w:b/>
          <w:i/>
          <w:sz w:val="24"/>
          <w:szCs w:val="24"/>
        </w:rPr>
        <w:t>первого варианта</w:t>
      </w:r>
      <w:r w:rsidRPr="008C4BB4">
        <w:rPr>
          <w:rFonts w:ascii="Times New Roman" w:hAnsi="Times New Roman"/>
          <w:i/>
          <w:sz w:val="24"/>
          <w:szCs w:val="24"/>
        </w:rPr>
        <w:t xml:space="preserve"> развития:</w:t>
      </w:r>
    </w:p>
    <w:p w:rsidR="00670693" w:rsidRPr="008C4BB4" w:rsidRDefault="00670693" w:rsidP="00670693">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пропедевтика рисков социальной дезинтеграции в среде сверстников,</w:t>
      </w:r>
    </w:p>
    <w:p w:rsidR="00670693" w:rsidRPr="008C4BB4" w:rsidRDefault="00670693" w:rsidP="00670693">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накопление разнообразных представлений о ближнем окружении жизненно-значимых для социальной адаптации,</w:t>
      </w:r>
    </w:p>
    <w:p w:rsidR="00670693" w:rsidRPr="008C4BB4" w:rsidRDefault="00670693" w:rsidP="00670693">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овладение социальными нормами поведения в среде сверстников,</w:t>
      </w:r>
    </w:p>
    <w:p w:rsidR="00670693" w:rsidRPr="008C4BB4" w:rsidRDefault="00670693" w:rsidP="00670693">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овладение самостоятельностью в разных бытовых ситуациях,</w:t>
      </w:r>
    </w:p>
    <w:p w:rsidR="00670693" w:rsidRPr="008C4BB4" w:rsidRDefault="00670693" w:rsidP="00670693">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 xml:space="preserve">формирование социального поведения в детском коллективе; </w:t>
      </w:r>
    </w:p>
    <w:p w:rsidR="00670693" w:rsidRPr="008C4BB4" w:rsidRDefault="00670693" w:rsidP="00670693">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воспитание самостоятельности в разных видах детской деятельности, в том числе досуговой.</w:t>
      </w:r>
    </w:p>
    <w:p w:rsidR="00670693" w:rsidRPr="008C4BB4" w:rsidRDefault="00670693" w:rsidP="00670693">
      <w:pPr>
        <w:pStyle w:val="af1"/>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Для детей данного варианта развития важными направлениями в содержании обучения и воспитания являются: социально-коммуникативное, познавательное, физическое, художественно-эстетическое развитие. Кроме этого, специфической задачей обучения этой категории детей является создание условий для формирования всех видов детской деятельности (общения, предметной, игровой, продуктивных видов и элементов трудовой). </w:t>
      </w:r>
    </w:p>
    <w:p w:rsidR="00670693" w:rsidRPr="008C4BB4" w:rsidRDefault="00670693" w:rsidP="00670693">
      <w:pPr>
        <w:pStyle w:val="p3"/>
        <w:spacing w:before="0" w:beforeAutospacing="0" w:after="0" w:afterAutospacing="0" w:line="360" w:lineRule="auto"/>
        <w:ind w:firstLine="709"/>
        <w:contextualSpacing/>
        <w:jc w:val="both"/>
      </w:pPr>
      <w:r w:rsidRPr="008C4BB4">
        <w:lastRenderedPageBreak/>
        <w:t>В рамках возрастного, деятельностного и дифференцированного подходов к коррекционно-развивающему обучению и воспитанию детей с нарушением интеллекта является выделение специфических коррекционно-педагогических задач, направленных на развитие и коррекцию индивидуальных речевых нарушений детей в процессе занятий с логопедом, а также на формирование детско-родительских отношений с учетом индивидуальных особенностей развития ребенка. Формирование социально-педагогической компетентности родителей, воспитание детско-родительских отношений, обучение родителей способам взаимодействия со своим проблемным ребенком также относится к области значимых направлений работы педагогов дошкольных организаций.</w:t>
      </w:r>
    </w:p>
    <w:p w:rsidR="00670693" w:rsidRPr="008C4BB4" w:rsidRDefault="00670693" w:rsidP="00670693">
      <w:pPr>
        <w:pStyle w:val="af1"/>
        <w:spacing w:after="0" w:line="360" w:lineRule="auto"/>
        <w:ind w:left="0" w:firstLine="709"/>
        <w:jc w:val="both"/>
        <w:rPr>
          <w:rFonts w:ascii="Times New Roman" w:hAnsi="Times New Roman"/>
          <w:i/>
          <w:sz w:val="24"/>
          <w:szCs w:val="24"/>
        </w:rPr>
      </w:pPr>
      <w:r w:rsidRPr="008C4BB4">
        <w:rPr>
          <w:rFonts w:ascii="Times New Roman" w:hAnsi="Times New Roman"/>
          <w:i/>
          <w:sz w:val="24"/>
          <w:szCs w:val="24"/>
        </w:rPr>
        <w:t xml:space="preserve">Специфические образовательные потребности для </w:t>
      </w:r>
      <w:r w:rsidRPr="008C4BB4">
        <w:rPr>
          <w:rFonts w:ascii="Times New Roman" w:hAnsi="Times New Roman"/>
          <w:b/>
          <w:i/>
          <w:sz w:val="24"/>
          <w:szCs w:val="24"/>
        </w:rPr>
        <w:t>детей второго варианта развития</w:t>
      </w:r>
      <w:r w:rsidRPr="008C4BB4">
        <w:rPr>
          <w:rFonts w:ascii="Times New Roman" w:hAnsi="Times New Roman"/>
          <w:i/>
          <w:sz w:val="24"/>
          <w:szCs w:val="24"/>
        </w:rPr>
        <w:t>:</w:t>
      </w:r>
    </w:p>
    <w:p w:rsidR="00670693" w:rsidRPr="008C4BB4" w:rsidRDefault="00670693" w:rsidP="00670693">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накопление и овладение доступными средствами коммуникации и навыками самообслуживания, жизненно-значимыми для социальной адаптации в окружающей бытовой среде,</w:t>
      </w:r>
    </w:p>
    <w:p w:rsidR="00670693" w:rsidRPr="008C4BB4" w:rsidRDefault="00670693" w:rsidP="00670693">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социальное ориентирование на сверстника через знакомого взрослого,</w:t>
      </w:r>
    </w:p>
    <w:p w:rsidR="00670693" w:rsidRPr="008C4BB4" w:rsidRDefault="00670693" w:rsidP="00670693">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овладение самостоятельностью в знакомых бытовых ситуациях,</w:t>
      </w:r>
    </w:p>
    <w:p w:rsidR="00670693" w:rsidRPr="008C4BB4" w:rsidRDefault="00670693" w:rsidP="00670693">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активизация познавательного потенциала к обучению в ситуациях взаимодействия, близких к жизненному опыту ребенка;</w:t>
      </w:r>
    </w:p>
    <w:p w:rsidR="00670693" w:rsidRPr="008C4BB4" w:rsidRDefault="00670693" w:rsidP="00670693">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создание ситуаций для овладения нормами поведения в детском коллективе сверстников. </w:t>
      </w:r>
    </w:p>
    <w:p w:rsidR="00670693" w:rsidRPr="008C4BB4" w:rsidRDefault="00670693" w:rsidP="00670693">
      <w:pPr>
        <w:pStyle w:val="p3"/>
        <w:tabs>
          <w:tab w:val="left" w:pos="993"/>
        </w:tabs>
        <w:spacing w:before="0" w:beforeAutospacing="0" w:after="0" w:afterAutospacing="0" w:line="360" w:lineRule="auto"/>
        <w:ind w:firstLine="709"/>
        <w:contextualSpacing/>
        <w:jc w:val="both"/>
      </w:pPr>
      <w:r w:rsidRPr="008C4BB4">
        <w:t xml:space="preserve">Содержание обучения и воспитания детей второго варианта развития может быть ориентированным на содержание обучения первого варианта развития. Однако приоритетной задачей коррекционного обучения является формирование доступных ребенку способов овладения культурным опытом, которые реализуются через совместную предметно-игровую деятельность со взрослым в знакомых ситуациях взаимодействия.     </w:t>
      </w:r>
    </w:p>
    <w:p w:rsidR="00670693" w:rsidRPr="008C4BB4" w:rsidRDefault="00670693" w:rsidP="00670693">
      <w:pPr>
        <w:pStyle w:val="af1"/>
        <w:tabs>
          <w:tab w:val="left" w:pos="993"/>
        </w:tabs>
        <w:spacing w:after="0" w:line="360" w:lineRule="auto"/>
        <w:ind w:left="0" w:firstLine="709"/>
        <w:jc w:val="both"/>
        <w:rPr>
          <w:rFonts w:ascii="Times New Roman" w:hAnsi="Times New Roman"/>
          <w:b/>
          <w:sz w:val="24"/>
          <w:szCs w:val="24"/>
        </w:rPr>
      </w:pPr>
      <w:r w:rsidRPr="008C4BB4">
        <w:rPr>
          <w:rFonts w:ascii="Times New Roman" w:hAnsi="Times New Roman"/>
          <w:i/>
          <w:sz w:val="24"/>
          <w:szCs w:val="24"/>
        </w:rPr>
        <w:t>Специфические образовательные потребности</w:t>
      </w:r>
      <w:r w:rsidRPr="008C4BB4">
        <w:rPr>
          <w:rFonts w:ascii="Times New Roman" w:hAnsi="Times New Roman"/>
          <w:sz w:val="24"/>
          <w:szCs w:val="24"/>
        </w:rPr>
        <w:t xml:space="preserve"> для детей </w:t>
      </w:r>
      <w:r w:rsidRPr="008C4BB4">
        <w:rPr>
          <w:rFonts w:ascii="Times New Roman" w:hAnsi="Times New Roman"/>
          <w:b/>
          <w:i/>
          <w:sz w:val="24"/>
          <w:szCs w:val="24"/>
        </w:rPr>
        <w:t>третьего варианта развития</w:t>
      </w:r>
      <w:r>
        <w:rPr>
          <w:rFonts w:ascii="Times New Roman" w:hAnsi="Times New Roman"/>
          <w:b/>
          <w:i/>
          <w:sz w:val="24"/>
          <w:szCs w:val="24"/>
        </w:rPr>
        <w:t xml:space="preserve"> </w:t>
      </w:r>
      <w:r w:rsidRPr="008C4BB4">
        <w:rPr>
          <w:rFonts w:ascii="Times New Roman" w:hAnsi="Times New Roman"/>
          <w:sz w:val="24"/>
          <w:szCs w:val="24"/>
        </w:rPr>
        <w:t>(дети с тяжелой умственной отсталостью):</w:t>
      </w:r>
    </w:p>
    <w:p w:rsidR="00670693" w:rsidRPr="008C4BB4" w:rsidRDefault="00670693" w:rsidP="00670693">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овладение доступными средствами коммуникации для  поддержания потребности в общении со знакомым (близким) взрослым,</w:t>
      </w:r>
    </w:p>
    <w:p w:rsidR="00670693" w:rsidRPr="008C4BB4" w:rsidRDefault="00670693" w:rsidP="00670693">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социальное ориентирование на знакомого взрослого,</w:t>
      </w:r>
    </w:p>
    <w:p w:rsidR="00670693" w:rsidRPr="008C4BB4" w:rsidRDefault="00670693" w:rsidP="00670693">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овладение элементарными навыками самообслуживания (прием пищи, опрятность),</w:t>
      </w:r>
    </w:p>
    <w:p w:rsidR="00670693" w:rsidRPr="008C4BB4" w:rsidRDefault="00670693" w:rsidP="00670693">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реализация эмоционально-двигательного потенциала к продуктивному взаимодействию со знакомым взрослым, продолжение и увеличение времени взаимодействия,</w:t>
      </w:r>
    </w:p>
    <w:p w:rsidR="00670693" w:rsidRPr="008C4BB4" w:rsidRDefault="00670693" w:rsidP="00670693">
      <w:pPr>
        <w:pStyle w:val="af1"/>
        <w:numPr>
          <w:ilvl w:val="0"/>
          <w:numId w:val="5"/>
        </w:numPr>
        <w:tabs>
          <w:tab w:val="left" w:pos="993"/>
        </w:tabs>
        <w:spacing w:after="0" w:line="360" w:lineRule="auto"/>
        <w:ind w:left="0" w:firstLine="709"/>
        <w:jc w:val="both"/>
        <w:rPr>
          <w:rFonts w:ascii="Times New Roman" w:hAnsi="Times New Roman"/>
          <w:b/>
          <w:sz w:val="24"/>
          <w:szCs w:val="24"/>
        </w:rPr>
      </w:pPr>
      <w:r w:rsidRPr="008C4BB4">
        <w:rPr>
          <w:rFonts w:ascii="Times New Roman" w:hAnsi="Times New Roman"/>
          <w:sz w:val="24"/>
          <w:szCs w:val="24"/>
        </w:rPr>
        <w:t xml:space="preserve">специальные технические средства (ТСР) реабилитации (вертикализаторы, ходунки-опоры, кресла-каталки с поддержками для рук и таза и др.). </w:t>
      </w:r>
    </w:p>
    <w:p w:rsidR="00670693" w:rsidRPr="008C4BB4" w:rsidRDefault="00670693" w:rsidP="00670693">
      <w:pPr>
        <w:pStyle w:val="af1"/>
        <w:spacing w:after="0" w:line="360" w:lineRule="auto"/>
        <w:ind w:left="0" w:firstLine="709"/>
        <w:jc w:val="both"/>
        <w:rPr>
          <w:rFonts w:ascii="Times New Roman" w:hAnsi="Times New Roman"/>
          <w:sz w:val="24"/>
          <w:szCs w:val="24"/>
        </w:rPr>
      </w:pPr>
      <w:r w:rsidRPr="008C4BB4">
        <w:rPr>
          <w:rFonts w:ascii="Times New Roman" w:hAnsi="Times New Roman"/>
          <w:sz w:val="24"/>
          <w:szCs w:val="24"/>
        </w:rPr>
        <w:lastRenderedPageBreak/>
        <w:t>Содержание обучения и воспитания детей третьего варианта развития может быть ориентировано на жизненно-значимые потребности ребенка: в социально-коммуникативном и эмоционально-когнитивном направлениях, физическом развитии.</w:t>
      </w:r>
    </w:p>
    <w:p w:rsidR="00670693" w:rsidRPr="008C4BB4" w:rsidRDefault="00670693" w:rsidP="00670693">
      <w:pPr>
        <w:pStyle w:val="af1"/>
        <w:spacing w:after="0" w:line="360" w:lineRule="auto"/>
        <w:ind w:left="0" w:firstLine="709"/>
        <w:jc w:val="both"/>
        <w:rPr>
          <w:rFonts w:ascii="Times New Roman" w:hAnsi="Times New Roman"/>
          <w:b/>
          <w:sz w:val="24"/>
          <w:szCs w:val="24"/>
        </w:rPr>
      </w:pPr>
      <w:r w:rsidRPr="008C4BB4">
        <w:rPr>
          <w:rFonts w:ascii="Times New Roman" w:hAnsi="Times New Roman"/>
          <w:sz w:val="24"/>
          <w:szCs w:val="24"/>
        </w:rPr>
        <w:t xml:space="preserve">Приоритетной задачей коррекционного обучения является создание комфортной для ребенка ситуации взаимодействия, реализация его сенсорных и двигательных возможностей в процессе целенаправленной деятельности, организуемой взрослым при использовании специальных технических средств (ТСР) реабилитации (вертикализаторы, ходунки-опоры, кресла-каталки  с поддержками для рук и таза и др.). </w:t>
      </w:r>
    </w:p>
    <w:p w:rsidR="00670693" w:rsidRPr="008C4BB4" w:rsidRDefault="00670693" w:rsidP="00670693">
      <w:pPr>
        <w:pStyle w:val="af1"/>
        <w:spacing w:after="0" w:line="360" w:lineRule="auto"/>
        <w:ind w:left="0" w:firstLine="709"/>
        <w:jc w:val="both"/>
        <w:rPr>
          <w:rFonts w:ascii="Times New Roman" w:hAnsi="Times New Roman"/>
          <w:b/>
          <w:sz w:val="24"/>
          <w:szCs w:val="24"/>
        </w:rPr>
      </w:pPr>
      <w:r w:rsidRPr="008C4BB4">
        <w:rPr>
          <w:rFonts w:ascii="Times New Roman" w:hAnsi="Times New Roman"/>
          <w:i/>
          <w:sz w:val="24"/>
          <w:szCs w:val="24"/>
        </w:rPr>
        <w:t xml:space="preserve">Специфические образовательные потребности для детей </w:t>
      </w:r>
      <w:r w:rsidRPr="008C4BB4">
        <w:rPr>
          <w:rFonts w:ascii="Times New Roman" w:hAnsi="Times New Roman"/>
          <w:b/>
          <w:i/>
          <w:sz w:val="24"/>
          <w:szCs w:val="24"/>
        </w:rPr>
        <w:t>четвертого варианта развития:</w:t>
      </w:r>
    </w:p>
    <w:p w:rsidR="00670693" w:rsidRPr="008C4BB4" w:rsidRDefault="00670693" w:rsidP="00670693">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накопление положительных впечатлений для социальной адаптации в окружающей бытовой среде и поддержания ситуации взаимодействия в доступной ребенку форме,</w:t>
      </w:r>
    </w:p>
    <w:p w:rsidR="00670693" w:rsidRPr="008C4BB4" w:rsidRDefault="00670693" w:rsidP="00670693">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социальное поведение в ответ на комфортность условий ухода,</w:t>
      </w:r>
    </w:p>
    <w:p w:rsidR="00670693" w:rsidRPr="008C4BB4" w:rsidRDefault="00670693" w:rsidP="00670693">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активизация эмоционально-положительного сенсомоторного потенциала к ситуации взаимодействия со знакомым взрослым,</w:t>
      </w:r>
    </w:p>
    <w:p w:rsidR="00670693" w:rsidRPr="008C4BB4" w:rsidRDefault="00670693" w:rsidP="00670693">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медицинское сопровождение и уход,</w:t>
      </w:r>
    </w:p>
    <w:p w:rsidR="00670693" w:rsidRPr="008C4BB4" w:rsidRDefault="00670693" w:rsidP="00670693">
      <w:pPr>
        <w:pStyle w:val="af1"/>
        <w:numPr>
          <w:ilvl w:val="0"/>
          <w:numId w:val="5"/>
        </w:numPr>
        <w:tabs>
          <w:tab w:val="left" w:pos="993"/>
        </w:tabs>
        <w:spacing w:after="0" w:line="360" w:lineRule="auto"/>
        <w:ind w:left="0" w:firstLine="709"/>
        <w:jc w:val="both"/>
        <w:rPr>
          <w:rFonts w:ascii="Times New Roman" w:hAnsi="Times New Roman"/>
          <w:b/>
          <w:sz w:val="24"/>
          <w:szCs w:val="24"/>
        </w:rPr>
      </w:pPr>
      <w:r w:rsidRPr="008C4BB4">
        <w:rPr>
          <w:rFonts w:ascii="Times New Roman" w:hAnsi="Times New Roman"/>
          <w:sz w:val="24"/>
          <w:szCs w:val="24"/>
        </w:rPr>
        <w:t xml:space="preserve">специальные технические средства (ТСР) реабилитации (вертикализаторы, ходунки-опоры, кресла-каталки  с поддержками для рук и таза и др.). </w:t>
      </w:r>
    </w:p>
    <w:p w:rsidR="00670693" w:rsidRPr="008C4BB4" w:rsidRDefault="00670693" w:rsidP="00670693">
      <w:pPr>
        <w:pStyle w:val="af1"/>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Содержание обучения и воспитания детей четвертого варианта развития реализуется в направлениях: социально-коммуникативном и физическом. Специфической задачей коррекционного обучения является выявление и активизация сенсомоторного потенциала ребенка в социально-значимых для него ситуациях взаимодействия со взрослым. </w:t>
      </w:r>
    </w:p>
    <w:p w:rsidR="00670693" w:rsidRPr="008C4BB4" w:rsidRDefault="00670693" w:rsidP="00670693">
      <w:pPr>
        <w:spacing w:after="0" w:line="360" w:lineRule="auto"/>
        <w:ind w:firstLine="709"/>
        <w:jc w:val="both"/>
        <w:rPr>
          <w:rFonts w:ascii="Times New Roman" w:hAnsi="Times New Roman" w:cs="Times New Roman"/>
          <w:b/>
          <w:sz w:val="24"/>
          <w:szCs w:val="24"/>
        </w:rPr>
      </w:pPr>
    </w:p>
    <w:p w:rsidR="00670693" w:rsidRPr="008C4BB4" w:rsidRDefault="00670693" w:rsidP="00670693">
      <w:pPr>
        <w:pStyle w:val="20"/>
        <w:spacing w:before="0" w:line="360" w:lineRule="auto"/>
        <w:ind w:firstLine="709"/>
        <w:rPr>
          <w:rFonts w:ascii="Times New Roman" w:hAnsi="Times New Roman" w:cs="Times New Roman"/>
          <w:color w:val="auto"/>
        </w:rPr>
      </w:pPr>
      <w:bookmarkStart w:id="7" w:name="_Toc207826771"/>
      <w:r w:rsidRPr="008C4BB4">
        <w:rPr>
          <w:rFonts w:ascii="Times New Roman" w:hAnsi="Times New Roman" w:cs="Times New Roman"/>
          <w:color w:val="auto"/>
        </w:rPr>
        <w:t>1.3. Планируемые результаты</w:t>
      </w:r>
      <w:bookmarkEnd w:id="7"/>
    </w:p>
    <w:p w:rsidR="00670693" w:rsidRPr="00074E62" w:rsidRDefault="00670693" w:rsidP="00670693">
      <w:pPr>
        <w:pStyle w:val="20"/>
        <w:spacing w:before="0" w:line="360" w:lineRule="auto"/>
        <w:jc w:val="both"/>
        <w:rPr>
          <w:rFonts w:ascii="Times New Roman" w:eastAsia="Batang" w:hAnsi="Times New Roman" w:cs="Times New Roman"/>
          <w:b w:val="0"/>
          <w:color w:val="auto"/>
          <w:lang w:eastAsia="ko-KR"/>
        </w:rPr>
      </w:pPr>
      <w:r w:rsidRPr="008C4BB4">
        <w:rPr>
          <w:rFonts w:ascii="Times New Roman" w:hAnsi="Times New Roman" w:cs="Times New Roman"/>
          <w:color w:val="auto"/>
        </w:rPr>
        <w:tab/>
      </w:r>
      <w:bookmarkStart w:id="8" w:name="_Toc504204908"/>
      <w:bookmarkStart w:id="9" w:name="_Toc207826772"/>
      <w:r w:rsidRPr="00074E62">
        <w:rPr>
          <w:rFonts w:ascii="Times New Roman" w:eastAsia="Batang" w:hAnsi="Times New Roman" w:cs="Times New Roman"/>
          <w:color w:val="auto"/>
          <w:lang w:eastAsia="ko-KR"/>
        </w:rPr>
        <w:t>Целевые ориентиры</w:t>
      </w:r>
      <w:r>
        <w:rPr>
          <w:rFonts w:ascii="Times New Roman" w:eastAsia="Batang" w:hAnsi="Times New Roman" w:cs="Times New Roman"/>
          <w:color w:val="auto"/>
          <w:lang w:eastAsia="ko-KR"/>
        </w:rPr>
        <w:t xml:space="preserve"> </w:t>
      </w:r>
      <w:r w:rsidRPr="00074E62">
        <w:rPr>
          <w:rFonts w:ascii="Times New Roman" w:eastAsia="Batang" w:hAnsi="Times New Roman" w:cs="Times New Roman"/>
          <w:b w:val="0"/>
          <w:color w:val="auto"/>
          <w:lang w:eastAsia="ko-KR"/>
        </w:rPr>
        <w:t>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bookmarkEnd w:id="8"/>
      <w:bookmarkEnd w:id="9"/>
      <w:r w:rsidRPr="00074E62">
        <w:rPr>
          <w:rFonts w:ascii="Times New Roman" w:eastAsia="Batang" w:hAnsi="Times New Roman" w:cs="Times New Roman"/>
          <w:b w:val="0"/>
          <w:color w:val="auto"/>
          <w:lang w:eastAsia="ko-KR"/>
        </w:rPr>
        <w:t xml:space="preserve"> </w:t>
      </w:r>
    </w:p>
    <w:p w:rsidR="00670693" w:rsidRPr="008C4BB4" w:rsidRDefault="00670693" w:rsidP="00670693">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670693" w:rsidRPr="008C4BB4" w:rsidRDefault="00670693" w:rsidP="00670693">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Настоящие требования являются ориентирами для: </w:t>
      </w:r>
    </w:p>
    <w:p w:rsidR="00670693" w:rsidRPr="008C4BB4" w:rsidRDefault="00670693" w:rsidP="00670693">
      <w:pPr>
        <w:pStyle w:val="Default"/>
        <w:spacing w:line="360" w:lineRule="auto"/>
        <w:ind w:firstLine="709"/>
        <w:contextualSpacing/>
        <w:jc w:val="both"/>
        <w:rPr>
          <w:rFonts w:eastAsia="Batang"/>
          <w:color w:val="auto"/>
          <w:lang w:eastAsia="ko-KR"/>
        </w:rPr>
      </w:pPr>
      <w:r w:rsidRPr="008C4BB4">
        <w:rPr>
          <w:rFonts w:eastAsia="Batang"/>
          <w:color w:val="auto"/>
          <w:lang w:eastAsia="ko-KR"/>
        </w:rPr>
        <w:lastRenderedPageBreak/>
        <w:t xml:space="preserve">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 </w:t>
      </w:r>
    </w:p>
    <w:p w:rsidR="00670693" w:rsidRPr="008C4BB4" w:rsidRDefault="00670693" w:rsidP="00670693">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б) решения задач: формирования Программы; анализа профессиональной деятельности; взаимодействия с семьями; </w:t>
      </w:r>
    </w:p>
    <w:p w:rsidR="00670693" w:rsidRPr="008C4BB4" w:rsidRDefault="00670693" w:rsidP="00670693">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в) изучения характеристик образования детей в возрасте от 2 месяцев до 8 лет; </w:t>
      </w:r>
    </w:p>
    <w:p w:rsidR="00670693" w:rsidRPr="008C4BB4" w:rsidRDefault="00670693" w:rsidP="00670693">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w:t>
      </w:r>
    </w:p>
    <w:p w:rsidR="00670693" w:rsidRPr="008C4BB4" w:rsidRDefault="00670693" w:rsidP="00670693">
      <w:pPr>
        <w:pStyle w:val="Default"/>
        <w:spacing w:line="360" w:lineRule="auto"/>
        <w:ind w:firstLine="709"/>
        <w:contextualSpacing/>
        <w:jc w:val="both"/>
        <w:rPr>
          <w:color w:val="auto"/>
        </w:rPr>
      </w:pPr>
      <w:r w:rsidRPr="008C4BB4">
        <w:rPr>
          <w:color w:val="auto"/>
        </w:rPr>
        <w:t xml:space="preserve">Целевые ориентиры не могут служить непосредственным основанием при решении управленческих задач, включая: </w:t>
      </w:r>
    </w:p>
    <w:p w:rsidR="00670693" w:rsidRPr="008C4BB4" w:rsidRDefault="00670693" w:rsidP="00670693">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 аттестацию педагогических кадров; </w:t>
      </w:r>
    </w:p>
    <w:p w:rsidR="00670693" w:rsidRPr="008C4BB4" w:rsidRDefault="00670693" w:rsidP="00670693">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 оценку качества образования; </w:t>
      </w:r>
    </w:p>
    <w:p w:rsidR="00670693" w:rsidRPr="00CC3C4C" w:rsidRDefault="00670693" w:rsidP="00670693">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w:t>
      </w:r>
    </w:p>
    <w:p w:rsidR="00670693" w:rsidRPr="00CC3C4C" w:rsidRDefault="00670693" w:rsidP="00670693">
      <w:pPr>
        <w:pStyle w:val="p3"/>
        <w:spacing w:before="0" w:beforeAutospacing="0" w:after="0" w:afterAutospacing="0" w:line="360" w:lineRule="auto"/>
        <w:ind w:firstLine="709"/>
        <w:contextualSpacing/>
        <w:jc w:val="both"/>
      </w:pPr>
      <w:r w:rsidRPr="008C4BB4">
        <w:t>Целевые ориентиры зависят от возраста и степени тяжести интеллектуального нарушения и состояния здоровья ребенка.</w:t>
      </w:r>
    </w:p>
    <w:p w:rsidR="00670693" w:rsidRPr="00751E0F" w:rsidRDefault="00670693" w:rsidP="00670693">
      <w:pPr>
        <w:pStyle w:val="40"/>
        <w:spacing w:before="0" w:line="360" w:lineRule="auto"/>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Целевые ориентиры в раннем возрасте</w:t>
      </w:r>
    </w:p>
    <w:p w:rsidR="00670693" w:rsidRPr="003E70B2" w:rsidRDefault="00670693" w:rsidP="00670693">
      <w:pPr>
        <w:pStyle w:val="p3"/>
        <w:spacing w:before="0" w:beforeAutospacing="0" w:after="0" w:afterAutospacing="0" w:line="360" w:lineRule="auto"/>
        <w:ind w:firstLine="709"/>
        <w:contextualSpacing/>
        <w:jc w:val="both"/>
        <w:rPr>
          <w:b/>
        </w:rPr>
      </w:pPr>
      <w:bookmarkStart w:id="10" w:name="_Toc480454352"/>
      <w:bookmarkStart w:id="11" w:name="_Toc207826773"/>
      <w:r w:rsidRPr="004F39C4">
        <w:rPr>
          <w:rStyle w:val="43"/>
          <w:i w:val="0"/>
        </w:rPr>
        <w:t>Целевые ориентиры в раннем возрасте</w:t>
      </w:r>
      <w:bookmarkEnd w:id="10"/>
      <w:bookmarkEnd w:id="11"/>
      <w:r w:rsidRPr="00A66E0D">
        <w:rPr>
          <w:b/>
        </w:rPr>
        <w:t xml:space="preserve"> для детей с легкой степенью умственной отсталости</w:t>
      </w:r>
      <w:r w:rsidRPr="003E70B2">
        <w:rPr>
          <w:b/>
        </w:rPr>
        <w:t xml:space="preserve">: </w:t>
      </w:r>
    </w:p>
    <w:p w:rsidR="00670693" w:rsidRPr="00087C34" w:rsidRDefault="00670693" w:rsidP="0086772D">
      <w:pPr>
        <w:pStyle w:val="af1"/>
        <w:numPr>
          <w:ilvl w:val="0"/>
          <w:numId w:val="6"/>
        </w:numPr>
        <w:tabs>
          <w:tab w:val="left" w:pos="993"/>
        </w:tabs>
        <w:spacing w:after="0" w:line="360" w:lineRule="auto"/>
        <w:ind w:left="0" w:firstLine="709"/>
        <w:jc w:val="both"/>
        <w:rPr>
          <w:rFonts w:ascii="Times New Roman" w:hAnsi="Times New Roman"/>
          <w:sz w:val="24"/>
          <w:szCs w:val="24"/>
        </w:rPr>
      </w:pPr>
      <w:r w:rsidRPr="008430A4">
        <w:rPr>
          <w:rFonts w:ascii="Times New Roman" w:hAnsi="Times New Roman"/>
          <w:sz w:val="24"/>
          <w:szCs w:val="24"/>
        </w:rPr>
        <w:t>ребенок визуально контактирует с близким взрослым в процессе телесн</w:t>
      </w:r>
      <w:r w:rsidRPr="00087C34">
        <w:rPr>
          <w:rFonts w:ascii="Times New Roman" w:hAnsi="Times New Roman"/>
          <w:sz w:val="24"/>
          <w:szCs w:val="24"/>
        </w:rPr>
        <w:t xml:space="preserve">ых игр; </w:t>
      </w:r>
    </w:p>
    <w:p w:rsidR="00670693" w:rsidRPr="00263D24" w:rsidRDefault="00670693" w:rsidP="0086772D">
      <w:pPr>
        <w:pStyle w:val="Default"/>
        <w:numPr>
          <w:ilvl w:val="0"/>
          <w:numId w:val="6"/>
        </w:numPr>
        <w:tabs>
          <w:tab w:val="left" w:pos="993"/>
        </w:tabs>
        <w:spacing w:line="360" w:lineRule="auto"/>
        <w:ind w:left="0" w:firstLine="709"/>
        <w:contextualSpacing/>
        <w:jc w:val="both"/>
        <w:rPr>
          <w:rFonts w:eastAsia="Batang"/>
          <w:color w:val="auto"/>
          <w:lang w:eastAsia="ko-KR"/>
        </w:rPr>
      </w:pPr>
      <w:r w:rsidRPr="00263D24">
        <w:rPr>
          <w:rFonts w:eastAsia="Batang"/>
          <w:color w:val="auto"/>
          <w:lang w:eastAsia="ko-KR"/>
        </w:rPr>
        <w:t>самостоятельно перемещается в пространстве (ходьба);</w:t>
      </w:r>
    </w:p>
    <w:p w:rsidR="00670693" w:rsidRPr="00B86349" w:rsidRDefault="00670693" w:rsidP="0086772D">
      <w:pPr>
        <w:pStyle w:val="Default"/>
        <w:numPr>
          <w:ilvl w:val="0"/>
          <w:numId w:val="6"/>
        </w:numPr>
        <w:tabs>
          <w:tab w:val="left" w:pos="993"/>
        </w:tabs>
        <w:spacing w:line="360" w:lineRule="auto"/>
        <w:ind w:left="0" w:firstLine="709"/>
        <w:contextualSpacing/>
        <w:jc w:val="both"/>
        <w:rPr>
          <w:rFonts w:eastAsia="Batang"/>
          <w:color w:val="auto"/>
          <w:lang w:eastAsia="ko-KR"/>
        </w:rPr>
      </w:pPr>
      <w:r w:rsidRPr="00B86349">
        <w:rPr>
          <w:rFonts w:eastAsia="Batang"/>
          <w:color w:val="auto"/>
          <w:lang w:eastAsia="ko-KR"/>
        </w:rPr>
        <w:t xml:space="preserve"> ребенок проявляет интерес к окружающим предметам и действует с ними разными способами; </w:t>
      </w:r>
    </w:p>
    <w:p w:rsidR="00670693" w:rsidRPr="004F39C4" w:rsidRDefault="00670693" w:rsidP="0086772D">
      <w:pPr>
        <w:pStyle w:val="Default"/>
        <w:numPr>
          <w:ilvl w:val="0"/>
          <w:numId w:val="6"/>
        </w:numPr>
        <w:tabs>
          <w:tab w:val="left" w:pos="993"/>
        </w:tabs>
        <w:spacing w:line="360" w:lineRule="auto"/>
        <w:ind w:left="0" w:firstLine="709"/>
        <w:contextualSpacing/>
        <w:jc w:val="both"/>
        <w:rPr>
          <w:rFonts w:eastAsia="Batang"/>
          <w:color w:val="auto"/>
          <w:lang w:eastAsia="ko-KR"/>
        </w:rPr>
      </w:pPr>
      <w:r w:rsidRPr="00751E0F">
        <w:rPr>
          <w:rFonts w:eastAsia="Batang"/>
          <w:color w:val="auto"/>
          <w:lang w:eastAsia="ko-KR"/>
        </w:rPr>
        <w:t xml:space="preserve">вовлекается в действия с игрушками и другими предметами; </w:t>
      </w:r>
    </w:p>
    <w:p w:rsidR="00670693" w:rsidRPr="004F39C4" w:rsidRDefault="00670693" w:rsidP="0086772D">
      <w:pPr>
        <w:pStyle w:val="Default"/>
        <w:numPr>
          <w:ilvl w:val="0"/>
          <w:numId w:val="6"/>
        </w:numPr>
        <w:tabs>
          <w:tab w:val="left" w:pos="993"/>
        </w:tabs>
        <w:spacing w:line="360" w:lineRule="auto"/>
        <w:ind w:left="0" w:firstLine="709"/>
        <w:contextualSpacing/>
        <w:jc w:val="both"/>
        <w:rPr>
          <w:rFonts w:eastAsia="Batang"/>
          <w:color w:val="auto"/>
          <w:lang w:eastAsia="ko-KR"/>
        </w:rPr>
      </w:pPr>
      <w:r w:rsidRPr="00751E0F">
        <w:rPr>
          <w:rFonts w:eastAsia="Batang"/>
          <w:color w:val="auto"/>
          <w:lang w:eastAsia="ko-KR"/>
        </w:rPr>
        <w:t>использует специфические, культурно фиксированные предметные действия;</w:t>
      </w:r>
    </w:p>
    <w:p w:rsidR="00670693" w:rsidRPr="004F39C4" w:rsidRDefault="00670693" w:rsidP="0086772D">
      <w:pPr>
        <w:pStyle w:val="Default"/>
        <w:numPr>
          <w:ilvl w:val="0"/>
          <w:numId w:val="6"/>
        </w:numPr>
        <w:tabs>
          <w:tab w:val="left" w:pos="993"/>
        </w:tabs>
        <w:spacing w:line="360" w:lineRule="auto"/>
        <w:ind w:left="0" w:firstLine="709"/>
        <w:contextualSpacing/>
        <w:jc w:val="both"/>
        <w:rPr>
          <w:rFonts w:eastAsia="Batang"/>
          <w:color w:val="auto"/>
          <w:lang w:eastAsia="ko-KR"/>
        </w:rPr>
      </w:pPr>
      <w:r w:rsidRPr="00751E0F">
        <w:rPr>
          <w:rFonts w:eastAsia="Batang"/>
          <w:color w:val="auto"/>
          <w:lang w:eastAsia="ko-KR"/>
        </w:rPr>
        <w:t xml:space="preserve"> знает назначение бытовых предметов (ложки, расчески, карандаша и пр.) и умеет пользоваться ими.</w:t>
      </w:r>
    </w:p>
    <w:p w:rsidR="00670693" w:rsidRPr="004F39C4" w:rsidRDefault="00670693" w:rsidP="0086772D">
      <w:pPr>
        <w:pStyle w:val="Default"/>
        <w:numPr>
          <w:ilvl w:val="0"/>
          <w:numId w:val="6"/>
        </w:numPr>
        <w:tabs>
          <w:tab w:val="left" w:pos="993"/>
        </w:tabs>
        <w:spacing w:line="360" w:lineRule="auto"/>
        <w:ind w:left="0" w:firstLine="709"/>
        <w:contextualSpacing/>
        <w:jc w:val="both"/>
        <w:rPr>
          <w:rFonts w:eastAsia="Batang"/>
          <w:color w:val="auto"/>
          <w:lang w:eastAsia="ko-KR"/>
        </w:rPr>
      </w:pPr>
      <w:r w:rsidRPr="00751E0F">
        <w:rPr>
          <w:rFonts w:eastAsia="Batang"/>
          <w:color w:val="auto"/>
          <w:lang w:eastAsia="ko-KR"/>
        </w:rPr>
        <w:t xml:space="preserve">владеет простейшими навыками самообслуживания; стремится к опрятности и самостоятельной ест ложкой; </w:t>
      </w:r>
    </w:p>
    <w:p w:rsidR="00670693" w:rsidRPr="004F39C4" w:rsidRDefault="00670693" w:rsidP="0086772D">
      <w:pPr>
        <w:pStyle w:val="2"/>
        <w:numPr>
          <w:ilvl w:val="0"/>
          <w:numId w:val="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проявляет интерес к игрушке и различным предметно-игровым действиям с ней;</w:t>
      </w:r>
    </w:p>
    <w:p w:rsidR="00670693" w:rsidRPr="004F39C4" w:rsidRDefault="00670693" w:rsidP="0086772D">
      <w:pPr>
        <w:pStyle w:val="af1"/>
        <w:numPr>
          <w:ilvl w:val="0"/>
          <w:numId w:val="8"/>
        </w:numPr>
        <w:tabs>
          <w:tab w:val="left" w:pos="900"/>
        </w:tabs>
        <w:spacing w:after="0" w:line="360" w:lineRule="auto"/>
        <w:ind w:left="0" w:firstLine="709"/>
        <w:jc w:val="both"/>
        <w:rPr>
          <w:rFonts w:ascii="Times New Roman" w:hAnsi="Times New Roman"/>
          <w:sz w:val="24"/>
          <w:szCs w:val="24"/>
        </w:rPr>
      </w:pPr>
      <w:r>
        <w:rPr>
          <w:rFonts w:ascii="Times New Roman" w:hAnsi="Times New Roman"/>
          <w:sz w:val="24"/>
          <w:szCs w:val="24"/>
        </w:rPr>
        <w:t> </w:t>
      </w:r>
      <w:r w:rsidRPr="00751E0F">
        <w:rPr>
          <w:rFonts w:ascii="Times New Roman" w:hAnsi="Times New Roman"/>
          <w:sz w:val="24"/>
          <w:szCs w:val="24"/>
        </w:rPr>
        <w:t>откликается на свое имя;</w:t>
      </w:r>
    </w:p>
    <w:p w:rsidR="00670693" w:rsidRPr="004F39C4" w:rsidRDefault="00670693" w:rsidP="0086772D">
      <w:pPr>
        <w:pStyle w:val="af1"/>
        <w:numPr>
          <w:ilvl w:val="0"/>
          <w:numId w:val="8"/>
        </w:numPr>
        <w:tabs>
          <w:tab w:val="left" w:pos="900"/>
        </w:tabs>
        <w:spacing w:after="0" w:line="360" w:lineRule="auto"/>
        <w:ind w:left="0" w:firstLine="709"/>
        <w:jc w:val="both"/>
        <w:rPr>
          <w:rFonts w:ascii="Times New Roman" w:eastAsia="Batang" w:hAnsi="Times New Roman"/>
          <w:sz w:val="24"/>
          <w:szCs w:val="24"/>
          <w:lang w:eastAsia="ko-KR"/>
        </w:rPr>
      </w:pPr>
      <w:r>
        <w:rPr>
          <w:rFonts w:ascii="Times New Roman" w:hAnsi="Times New Roman"/>
          <w:iCs/>
          <w:sz w:val="24"/>
          <w:szCs w:val="24"/>
        </w:rPr>
        <w:lastRenderedPageBreak/>
        <w:t> </w:t>
      </w:r>
      <w:r w:rsidRPr="00751E0F">
        <w:rPr>
          <w:rFonts w:ascii="Times New Roman" w:hAnsi="Times New Roman"/>
          <w:iCs/>
          <w:sz w:val="24"/>
          <w:szCs w:val="24"/>
        </w:rPr>
        <w:t>использует коммуникативные средства общения со взрослым (жесты, слова: «привет», «пока», «на», «дай»).</w:t>
      </w:r>
    </w:p>
    <w:p w:rsidR="00670693" w:rsidRPr="00A66E0D" w:rsidRDefault="00670693" w:rsidP="00670693">
      <w:pPr>
        <w:pStyle w:val="p3"/>
        <w:spacing w:before="0" w:beforeAutospacing="0" w:after="0" w:afterAutospacing="0" w:line="360" w:lineRule="auto"/>
        <w:ind w:firstLine="709"/>
        <w:contextualSpacing/>
        <w:jc w:val="both"/>
        <w:rPr>
          <w:b/>
        </w:rPr>
      </w:pPr>
      <w:r w:rsidRPr="00751E0F">
        <w:rPr>
          <w:b/>
        </w:rPr>
        <w:t>Целевые ориентиры в раннем возрасте для детей с выраженн</w:t>
      </w:r>
      <w:r w:rsidRPr="00D96887">
        <w:rPr>
          <w:b/>
        </w:rPr>
        <w:t>ой</w:t>
      </w:r>
      <w:r>
        <w:rPr>
          <w:b/>
        </w:rPr>
        <w:t xml:space="preserve"> </w:t>
      </w:r>
      <w:r w:rsidRPr="00A66E0D">
        <w:rPr>
          <w:b/>
        </w:rPr>
        <w:t>умственной отсталостью (интеллектуальными нарушениями)</w:t>
      </w:r>
      <w:r>
        <w:rPr>
          <w:b/>
        </w:rPr>
        <w:t>:</w:t>
      </w:r>
    </w:p>
    <w:p w:rsidR="00670693" w:rsidRPr="003E70B2" w:rsidRDefault="00670693" w:rsidP="0086772D">
      <w:pPr>
        <w:pStyle w:val="ad"/>
        <w:numPr>
          <w:ilvl w:val="0"/>
          <w:numId w:val="7"/>
        </w:numPr>
        <w:tabs>
          <w:tab w:val="left" w:pos="900"/>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w:t>
      </w:r>
      <w:r w:rsidRPr="003E70B2">
        <w:rPr>
          <w:rFonts w:ascii="Times New Roman" w:hAnsi="Times New Roman" w:cs="Times New Roman"/>
          <w:sz w:val="24"/>
          <w:szCs w:val="24"/>
        </w:rPr>
        <w:t xml:space="preserve">ребенок откликается на свое имя; </w:t>
      </w:r>
    </w:p>
    <w:p w:rsidR="00670693" w:rsidRPr="00087C34" w:rsidRDefault="00670693" w:rsidP="0086772D">
      <w:pPr>
        <w:pStyle w:val="ad"/>
        <w:numPr>
          <w:ilvl w:val="0"/>
          <w:numId w:val="7"/>
        </w:numPr>
        <w:tabs>
          <w:tab w:val="left" w:pos="900"/>
        </w:tabs>
        <w:spacing w:after="0" w:line="360" w:lineRule="auto"/>
        <w:ind w:left="0" w:firstLine="709"/>
        <w:contextualSpacing/>
        <w:jc w:val="both"/>
        <w:rPr>
          <w:rFonts w:ascii="Times New Roman" w:hAnsi="Times New Roman" w:cs="Times New Roman"/>
          <w:iCs/>
          <w:sz w:val="24"/>
          <w:szCs w:val="24"/>
        </w:rPr>
      </w:pPr>
      <w:r>
        <w:rPr>
          <w:rFonts w:ascii="Times New Roman" w:hAnsi="Times New Roman" w:cs="Times New Roman"/>
          <w:sz w:val="24"/>
          <w:szCs w:val="24"/>
        </w:rPr>
        <w:t> </w:t>
      </w:r>
      <w:r w:rsidRPr="008430A4">
        <w:rPr>
          <w:rFonts w:ascii="Times New Roman" w:hAnsi="Times New Roman" w:cs="Times New Roman"/>
          <w:sz w:val="24"/>
          <w:szCs w:val="24"/>
        </w:rPr>
        <w:t>понимает и использует отдельные жесты и слова, вступая в контакт со знакомыми взрослыми;</w:t>
      </w:r>
    </w:p>
    <w:p w:rsidR="00670693" w:rsidRPr="004F39C4" w:rsidRDefault="00670693" w:rsidP="0086772D">
      <w:pPr>
        <w:pStyle w:val="ad"/>
        <w:numPr>
          <w:ilvl w:val="0"/>
          <w:numId w:val="7"/>
        </w:numPr>
        <w:tabs>
          <w:tab w:val="left" w:pos="900"/>
        </w:tabs>
        <w:spacing w:after="0" w:line="360" w:lineRule="auto"/>
        <w:ind w:left="0" w:firstLine="709"/>
        <w:contextualSpacing/>
        <w:jc w:val="both"/>
        <w:rPr>
          <w:rFonts w:ascii="Times New Roman" w:hAnsi="Times New Roman" w:cs="Times New Roman"/>
          <w:iCs/>
          <w:sz w:val="24"/>
          <w:szCs w:val="24"/>
        </w:rPr>
      </w:pPr>
      <w:r>
        <w:rPr>
          <w:rFonts w:ascii="Times New Roman" w:hAnsi="Times New Roman" w:cs="Times New Roman"/>
          <w:sz w:val="24"/>
          <w:szCs w:val="24"/>
        </w:rPr>
        <w:t> </w:t>
      </w:r>
      <w:r w:rsidRPr="00263D24">
        <w:rPr>
          <w:rFonts w:ascii="Times New Roman" w:hAnsi="Times New Roman" w:cs="Times New Roman"/>
          <w:sz w:val="24"/>
          <w:szCs w:val="24"/>
        </w:rPr>
        <w:t>может пользоваться ложкой по назнач</w:t>
      </w:r>
      <w:r w:rsidRPr="00B86349">
        <w:rPr>
          <w:rFonts w:ascii="Times New Roman" w:hAnsi="Times New Roman" w:cs="Times New Roman"/>
          <w:sz w:val="24"/>
          <w:szCs w:val="24"/>
        </w:rPr>
        <w:t>ению;</w:t>
      </w:r>
    </w:p>
    <w:p w:rsidR="00670693" w:rsidRPr="004F39C4" w:rsidRDefault="00670693" w:rsidP="0086772D">
      <w:pPr>
        <w:pStyle w:val="ad"/>
        <w:numPr>
          <w:ilvl w:val="0"/>
          <w:numId w:val="7"/>
        </w:numPr>
        <w:tabs>
          <w:tab w:val="left" w:pos="900"/>
        </w:tabs>
        <w:spacing w:after="0" w:line="360" w:lineRule="auto"/>
        <w:ind w:left="0" w:firstLine="709"/>
        <w:contextualSpacing/>
        <w:jc w:val="both"/>
        <w:rPr>
          <w:rFonts w:ascii="Times New Roman" w:hAnsi="Times New Roman" w:cs="Times New Roman"/>
          <w:iCs/>
          <w:sz w:val="24"/>
          <w:szCs w:val="24"/>
        </w:rPr>
      </w:pPr>
      <w:r>
        <w:rPr>
          <w:rFonts w:ascii="Times New Roman" w:hAnsi="Times New Roman" w:cs="Times New Roman"/>
          <w:sz w:val="24"/>
          <w:szCs w:val="24"/>
        </w:rPr>
        <w:t> владеет прямохождением (самостоятельно ходит);</w:t>
      </w:r>
    </w:p>
    <w:p w:rsidR="00670693" w:rsidRPr="004F39C4" w:rsidRDefault="00670693" w:rsidP="0086772D">
      <w:pPr>
        <w:pStyle w:val="ad"/>
        <w:numPr>
          <w:ilvl w:val="0"/>
          <w:numId w:val="7"/>
        </w:numPr>
        <w:tabs>
          <w:tab w:val="left" w:pos="900"/>
        </w:tabs>
        <w:spacing w:after="0" w:line="360" w:lineRule="auto"/>
        <w:ind w:left="0" w:firstLine="709"/>
        <w:contextualSpacing/>
        <w:jc w:val="both"/>
        <w:rPr>
          <w:rFonts w:ascii="Times New Roman" w:hAnsi="Times New Roman" w:cs="Times New Roman"/>
          <w:iCs/>
          <w:sz w:val="24"/>
          <w:szCs w:val="24"/>
        </w:rPr>
      </w:pPr>
      <w:r>
        <w:rPr>
          <w:rFonts w:ascii="Times New Roman" w:hAnsi="Times New Roman" w:cs="Times New Roman"/>
          <w:iCs/>
          <w:sz w:val="24"/>
          <w:szCs w:val="24"/>
        </w:rPr>
        <w:t xml:space="preserve"> проявляет интерес к взаимодействию с новым взрослым (педагогом)  в процессе эмоционального общения и предметно-игровых действий;</w:t>
      </w:r>
    </w:p>
    <w:p w:rsidR="00670693" w:rsidRPr="004F39C4" w:rsidRDefault="00670693" w:rsidP="0086772D">
      <w:pPr>
        <w:pStyle w:val="ad"/>
        <w:numPr>
          <w:ilvl w:val="0"/>
          <w:numId w:val="7"/>
        </w:numPr>
        <w:tabs>
          <w:tab w:val="left" w:pos="900"/>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показывает по просьбе взрослого свои основные части тела и лица (глаза, руки, ноги, уши, нос);</w:t>
      </w:r>
    </w:p>
    <w:p w:rsidR="00670693" w:rsidRPr="004F39C4" w:rsidRDefault="00670693" w:rsidP="0086772D">
      <w:pPr>
        <w:pStyle w:val="ad"/>
        <w:numPr>
          <w:ilvl w:val="0"/>
          <w:numId w:val="7"/>
        </w:numPr>
        <w:tabs>
          <w:tab w:val="left" w:pos="900"/>
        </w:tabs>
        <w:spacing w:after="0" w:line="360" w:lineRule="auto"/>
        <w:ind w:left="0" w:firstLine="709"/>
        <w:contextualSpacing/>
        <w:jc w:val="both"/>
        <w:rPr>
          <w:rFonts w:ascii="Times New Roman" w:hAnsi="Times New Roman" w:cs="Times New Roman"/>
          <w:sz w:val="24"/>
          <w:szCs w:val="24"/>
        </w:rPr>
      </w:pPr>
      <w:r>
        <w:t> </w:t>
      </w:r>
      <w:r>
        <w:rPr>
          <w:rFonts w:ascii="Times New Roman" w:hAnsi="Times New Roman" w:cs="Times New Roman"/>
          <w:sz w:val="24"/>
          <w:szCs w:val="24"/>
        </w:rPr>
        <w:t>проявляет адекватные реакции в процессе выполнения режимных моментов: переключаясь с одного вида действий на другие, от одного места проведения занятия к другому (от занятия в игровой зоне к занятиям в учебной зоне и музыкальном зале и т. д.);</w:t>
      </w:r>
    </w:p>
    <w:p w:rsidR="00670693" w:rsidRPr="004F39C4" w:rsidRDefault="00670693" w:rsidP="0086772D">
      <w:pPr>
        <w:pStyle w:val="af1"/>
        <w:numPr>
          <w:ilvl w:val="0"/>
          <w:numId w:val="7"/>
        </w:numPr>
        <w:tabs>
          <w:tab w:val="left" w:pos="900"/>
        </w:tabs>
        <w:spacing w:after="0" w:line="360" w:lineRule="auto"/>
        <w:ind w:left="0" w:firstLine="709"/>
        <w:jc w:val="both"/>
        <w:rPr>
          <w:rFonts w:ascii="Times New Roman" w:hAnsi="Times New Roman"/>
          <w:iCs/>
          <w:sz w:val="24"/>
          <w:szCs w:val="24"/>
        </w:rPr>
      </w:pPr>
      <w:r>
        <w:rPr>
          <w:rFonts w:ascii="Times New Roman" w:hAnsi="Times New Roman"/>
          <w:iCs/>
          <w:sz w:val="24"/>
          <w:szCs w:val="24"/>
        </w:rPr>
        <w:t> </w:t>
      </w:r>
      <w:r w:rsidRPr="00751E0F">
        <w:rPr>
          <w:rFonts w:ascii="Times New Roman" w:hAnsi="Times New Roman"/>
          <w:iCs/>
          <w:sz w:val="24"/>
          <w:szCs w:val="24"/>
        </w:rPr>
        <w:t>использует коммуникативные средства общения со взрослым (жесты, слова: «привет», «пока», «на», «дай»);</w:t>
      </w:r>
    </w:p>
    <w:p w:rsidR="00670693" w:rsidRPr="00CC3C4C" w:rsidRDefault="00670693" w:rsidP="0086772D">
      <w:pPr>
        <w:pStyle w:val="af1"/>
        <w:numPr>
          <w:ilvl w:val="0"/>
          <w:numId w:val="7"/>
        </w:numPr>
        <w:tabs>
          <w:tab w:val="left" w:pos="900"/>
        </w:tabs>
        <w:spacing w:after="0" w:line="360" w:lineRule="auto"/>
        <w:ind w:left="0" w:firstLine="709"/>
        <w:jc w:val="both"/>
        <w:rPr>
          <w:rFonts w:ascii="Times New Roman" w:hAnsi="Times New Roman"/>
          <w:iCs/>
          <w:sz w:val="24"/>
          <w:szCs w:val="24"/>
        </w:rPr>
      </w:pPr>
      <w:r>
        <w:rPr>
          <w:rFonts w:ascii="Times New Roman" w:hAnsi="Times New Roman"/>
          <w:iCs/>
          <w:sz w:val="24"/>
          <w:szCs w:val="24"/>
        </w:rPr>
        <w:t> </w:t>
      </w:r>
      <w:r w:rsidRPr="00751E0F">
        <w:rPr>
          <w:rFonts w:ascii="Times New Roman" w:hAnsi="Times New Roman"/>
          <w:iCs/>
          <w:sz w:val="24"/>
          <w:szCs w:val="24"/>
        </w:rPr>
        <w:t>показывает по просьбе взрослого названный им знакомый предмет (игрушку).</w:t>
      </w:r>
      <w:r w:rsidRPr="00CC3C4C">
        <w:rPr>
          <w:rFonts w:ascii="Times New Roman" w:hAnsi="Times New Roman"/>
          <w:b/>
          <w:sz w:val="24"/>
          <w:szCs w:val="24"/>
        </w:rPr>
        <w:tab/>
      </w:r>
    </w:p>
    <w:p w:rsidR="00670693" w:rsidRPr="00751E0F" w:rsidRDefault="00670693" w:rsidP="00670693">
      <w:pPr>
        <w:pStyle w:val="40"/>
        <w:spacing w:before="0" w:line="360" w:lineRule="auto"/>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Целевые ориентиры на этапе завершения освоения Программы</w:t>
      </w:r>
    </w:p>
    <w:p w:rsidR="00670693" w:rsidRPr="004F39C4" w:rsidRDefault="00670693" w:rsidP="00670693">
      <w:pPr>
        <w:pStyle w:val="p3"/>
        <w:spacing w:before="0" w:beforeAutospacing="0" w:after="0" w:afterAutospacing="0" w:line="360" w:lineRule="auto"/>
        <w:ind w:firstLine="709"/>
        <w:contextualSpacing/>
        <w:jc w:val="both"/>
        <w:rPr>
          <w:b/>
        </w:rPr>
      </w:pPr>
      <w:r w:rsidRPr="004F39C4">
        <w:rPr>
          <w:b/>
        </w:rPr>
        <w:t>Целевые ориентиры на этапе завершения дошкольного образования для детей с легкой степенью интеллектуального нарушения:</w:t>
      </w:r>
    </w:p>
    <w:p w:rsidR="00670693" w:rsidRPr="008430A4" w:rsidRDefault="00670693" w:rsidP="0086772D">
      <w:pPr>
        <w:numPr>
          <w:ilvl w:val="0"/>
          <w:numId w:val="11"/>
        </w:numPr>
        <w:tabs>
          <w:tab w:val="left" w:pos="993"/>
        </w:tabs>
        <w:spacing w:after="0" w:line="360" w:lineRule="auto"/>
        <w:ind w:left="0" w:firstLine="709"/>
        <w:contextualSpacing/>
        <w:jc w:val="both"/>
        <w:rPr>
          <w:rFonts w:ascii="Times New Roman" w:hAnsi="Times New Roman" w:cs="Times New Roman"/>
          <w:sz w:val="24"/>
          <w:szCs w:val="24"/>
        </w:rPr>
      </w:pPr>
      <w:r w:rsidRPr="003E70B2">
        <w:rPr>
          <w:rFonts w:ascii="Times New Roman" w:hAnsi="Times New Roman" w:cs="Times New Roman"/>
          <w:sz w:val="24"/>
          <w:szCs w:val="24"/>
        </w:rPr>
        <w:t xml:space="preserve">здороваться при встрече со знакомыми взрослыми и сверстниками, прощаться при расставании, пользуясь при этом невербальными и вербальными средствами </w:t>
      </w:r>
      <w:r w:rsidRPr="008430A4">
        <w:rPr>
          <w:rFonts w:ascii="Times New Roman" w:hAnsi="Times New Roman" w:cs="Times New Roman"/>
          <w:sz w:val="24"/>
          <w:szCs w:val="24"/>
        </w:rPr>
        <w:t>общения;</w:t>
      </w:r>
    </w:p>
    <w:p w:rsidR="00670693" w:rsidRPr="00087C34" w:rsidRDefault="00670693" w:rsidP="0086772D">
      <w:pPr>
        <w:numPr>
          <w:ilvl w:val="0"/>
          <w:numId w:val="11"/>
        </w:numPr>
        <w:tabs>
          <w:tab w:val="left" w:pos="993"/>
        </w:tabs>
        <w:spacing w:after="0" w:line="360" w:lineRule="auto"/>
        <w:ind w:left="0" w:firstLine="709"/>
        <w:contextualSpacing/>
        <w:jc w:val="both"/>
        <w:rPr>
          <w:rFonts w:ascii="Times New Roman" w:hAnsi="Times New Roman" w:cs="Times New Roman"/>
          <w:sz w:val="24"/>
          <w:szCs w:val="24"/>
        </w:rPr>
      </w:pPr>
      <w:r w:rsidRPr="00087C34">
        <w:rPr>
          <w:rFonts w:ascii="Times New Roman" w:hAnsi="Times New Roman" w:cs="Times New Roman"/>
          <w:sz w:val="24"/>
          <w:szCs w:val="24"/>
        </w:rPr>
        <w:t>благодарить за услугу, за подарок, угощение;</w:t>
      </w:r>
    </w:p>
    <w:p w:rsidR="00670693" w:rsidRPr="00263D24" w:rsidRDefault="00670693" w:rsidP="0086772D">
      <w:pPr>
        <w:numPr>
          <w:ilvl w:val="0"/>
          <w:numId w:val="11"/>
        </w:numPr>
        <w:tabs>
          <w:tab w:val="left" w:pos="993"/>
        </w:tabs>
        <w:spacing w:after="0" w:line="360" w:lineRule="auto"/>
        <w:ind w:left="0" w:firstLine="709"/>
        <w:contextualSpacing/>
        <w:jc w:val="both"/>
        <w:rPr>
          <w:rFonts w:ascii="Times New Roman" w:hAnsi="Times New Roman" w:cs="Times New Roman"/>
          <w:sz w:val="24"/>
          <w:szCs w:val="24"/>
        </w:rPr>
      </w:pPr>
      <w:r w:rsidRPr="00263D24">
        <w:rPr>
          <w:rFonts w:ascii="Times New Roman" w:hAnsi="Times New Roman" w:cs="Times New Roman"/>
          <w:sz w:val="24"/>
          <w:szCs w:val="24"/>
        </w:rPr>
        <w:t>адекватно вести   себя в знакомой и незнакомой ситуации;</w:t>
      </w:r>
    </w:p>
    <w:p w:rsidR="00670693" w:rsidRPr="00263D24" w:rsidRDefault="00670693" w:rsidP="0086772D">
      <w:pPr>
        <w:numPr>
          <w:ilvl w:val="0"/>
          <w:numId w:val="11"/>
        </w:numPr>
        <w:tabs>
          <w:tab w:val="left" w:pos="993"/>
        </w:tabs>
        <w:spacing w:after="0" w:line="360" w:lineRule="auto"/>
        <w:ind w:left="0" w:firstLine="709"/>
        <w:contextualSpacing/>
        <w:jc w:val="both"/>
        <w:rPr>
          <w:rFonts w:ascii="Times New Roman" w:hAnsi="Times New Roman" w:cs="Times New Roman"/>
          <w:sz w:val="24"/>
          <w:szCs w:val="24"/>
        </w:rPr>
      </w:pPr>
      <w:r w:rsidRPr="00263D24">
        <w:rPr>
          <w:rFonts w:ascii="Times New Roman" w:hAnsi="Times New Roman" w:cs="Times New Roman"/>
          <w:sz w:val="24"/>
          <w:szCs w:val="24"/>
        </w:rPr>
        <w:t>проявлять доброжелательное отношение к знакомым и незнакомым людям;</w:t>
      </w:r>
    </w:p>
    <w:p w:rsidR="00670693" w:rsidRPr="00B86349" w:rsidRDefault="00670693" w:rsidP="0086772D">
      <w:pPr>
        <w:numPr>
          <w:ilvl w:val="0"/>
          <w:numId w:val="11"/>
        </w:numPr>
        <w:tabs>
          <w:tab w:val="left" w:pos="993"/>
        </w:tabs>
        <w:spacing w:after="0" w:line="360" w:lineRule="auto"/>
        <w:ind w:left="0" w:firstLine="709"/>
        <w:contextualSpacing/>
        <w:jc w:val="both"/>
        <w:rPr>
          <w:rFonts w:ascii="Times New Roman" w:hAnsi="Times New Roman" w:cs="Times New Roman"/>
          <w:sz w:val="24"/>
          <w:szCs w:val="24"/>
        </w:rPr>
      </w:pPr>
      <w:r w:rsidRPr="00B86349">
        <w:rPr>
          <w:rFonts w:ascii="Times New Roman" w:hAnsi="Times New Roman" w:cs="Times New Roman"/>
          <w:sz w:val="24"/>
          <w:szCs w:val="24"/>
        </w:rPr>
        <w:t>проявлять элементарную самооценку своих поступков и действий;</w:t>
      </w:r>
    </w:p>
    <w:p w:rsidR="00670693" w:rsidRPr="004F39C4" w:rsidRDefault="00670693" w:rsidP="0086772D">
      <w:pPr>
        <w:numPr>
          <w:ilvl w:val="0"/>
          <w:numId w:val="11"/>
        </w:numPr>
        <w:tabs>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адекватно реагировать на доброжелательное и недоброжелательное отношение к себе со стороны окружающих;</w:t>
      </w:r>
    </w:p>
    <w:p w:rsidR="00670693" w:rsidRPr="004F39C4" w:rsidRDefault="00670693" w:rsidP="0086772D">
      <w:pPr>
        <w:pStyle w:val="ad"/>
        <w:numPr>
          <w:ilvl w:val="0"/>
          <w:numId w:val="11"/>
        </w:numPr>
        <w:tabs>
          <w:tab w:val="left" w:pos="360"/>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проявлять интерес к познавательным задачам (производить  анализ проблемно-практической задачи; выполнять анализ наглядно-образных задач; называть основные цвета и формы);</w:t>
      </w:r>
    </w:p>
    <w:p w:rsidR="00670693" w:rsidRPr="004F39C4" w:rsidRDefault="00670693" w:rsidP="0086772D">
      <w:pPr>
        <w:numPr>
          <w:ilvl w:val="0"/>
          <w:numId w:val="11"/>
        </w:numPr>
        <w:tabs>
          <w:tab w:val="left" w:pos="360"/>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соотносить знакомый текст с соответствующей иллюстрацией;</w:t>
      </w:r>
    </w:p>
    <w:p w:rsidR="00670693" w:rsidRPr="004F39C4" w:rsidRDefault="00670693" w:rsidP="0086772D">
      <w:pPr>
        <w:numPr>
          <w:ilvl w:val="0"/>
          <w:numId w:val="11"/>
        </w:numPr>
        <w:tabs>
          <w:tab w:val="left" w:pos="360"/>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выполнять задания на классификацию знакомых картинок;</w:t>
      </w:r>
    </w:p>
    <w:p w:rsidR="00670693" w:rsidRPr="004F39C4" w:rsidRDefault="00670693" w:rsidP="0086772D">
      <w:pPr>
        <w:numPr>
          <w:ilvl w:val="0"/>
          <w:numId w:val="11"/>
        </w:numPr>
        <w:tabs>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быть партнером в игре и в совместной деятельности со знакомыми  сверстниками, обращаться к ним с просьбами и предложениями о совместной игре или практической деятельности;</w:t>
      </w:r>
    </w:p>
    <w:p w:rsidR="00670693" w:rsidRPr="004F39C4" w:rsidRDefault="00670693" w:rsidP="0086772D">
      <w:pPr>
        <w:pStyle w:val="af3"/>
        <w:numPr>
          <w:ilvl w:val="0"/>
          <w:numId w:val="11"/>
        </w:numPr>
        <w:tabs>
          <w:tab w:val="left" w:pos="993"/>
        </w:tabs>
        <w:spacing w:after="0" w:line="360" w:lineRule="auto"/>
        <w:ind w:left="0" w:firstLine="709"/>
        <w:contextualSpacing/>
        <w:jc w:val="both"/>
        <w:rPr>
          <w:sz w:val="24"/>
          <w:szCs w:val="24"/>
          <w:lang w:eastAsia="en-US"/>
        </w:rPr>
      </w:pPr>
      <w:r w:rsidRPr="00751E0F">
        <w:rPr>
          <w:sz w:val="24"/>
          <w:szCs w:val="24"/>
          <w:lang w:eastAsia="en-US"/>
        </w:rPr>
        <w:t>знать и выполнять некоторые упражнения из комплекса утренней зарядки или разминки в течение дня;</w:t>
      </w:r>
    </w:p>
    <w:p w:rsidR="00670693" w:rsidRPr="004F39C4" w:rsidRDefault="00670693" w:rsidP="0086772D">
      <w:pPr>
        <w:pStyle w:val="af3"/>
        <w:numPr>
          <w:ilvl w:val="0"/>
          <w:numId w:val="11"/>
        </w:numPr>
        <w:tabs>
          <w:tab w:val="left" w:pos="993"/>
        </w:tabs>
        <w:spacing w:after="0" w:line="360" w:lineRule="auto"/>
        <w:ind w:left="0" w:firstLine="709"/>
        <w:contextualSpacing/>
        <w:jc w:val="both"/>
        <w:rPr>
          <w:sz w:val="24"/>
          <w:szCs w:val="24"/>
          <w:lang w:eastAsia="en-US"/>
        </w:rPr>
      </w:pPr>
      <w:r w:rsidRPr="00751E0F">
        <w:rPr>
          <w:sz w:val="24"/>
          <w:szCs w:val="24"/>
          <w:lang w:eastAsia="en-US"/>
        </w:rPr>
        <w:t>самостоятельно участвовать в знакомых подвижных и музыкальных играх;</w:t>
      </w:r>
    </w:p>
    <w:p w:rsidR="00670693" w:rsidRPr="004F39C4" w:rsidRDefault="00670693" w:rsidP="0086772D">
      <w:pPr>
        <w:numPr>
          <w:ilvl w:val="0"/>
          <w:numId w:val="11"/>
        </w:numPr>
        <w:tabs>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самостоятельно спускаться и подниматься по ступенькам лестницы;</w:t>
      </w:r>
    </w:p>
    <w:p w:rsidR="00670693" w:rsidRPr="004F39C4" w:rsidRDefault="00670693" w:rsidP="0086772D">
      <w:pPr>
        <w:numPr>
          <w:ilvl w:val="0"/>
          <w:numId w:val="11"/>
        </w:numPr>
        <w:tabs>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положительно реагировать на просьбу взрослого убрать игрушки, покормить животных, полить растения в живом уголке, убрать мусор, сервировать стол, помыть посуду, протереть пыль в детском саду и дома;</w:t>
      </w:r>
    </w:p>
    <w:p w:rsidR="00670693" w:rsidRPr="004F39C4" w:rsidRDefault="00670693" w:rsidP="0086772D">
      <w:pPr>
        <w:numPr>
          <w:ilvl w:val="0"/>
          <w:numId w:val="11"/>
        </w:numPr>
        <w:tabs>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проявлять самостоятельность в быту; владеть основными культурно-гигиеническими навыками;</w:t>
      </w:r>
    </w:p>
    <w:p w:rsidR="00670693" w:rsidRPr="004F39C4" w:rsidRDefault="00670693" w:rsidP="0086772D">
      <w:pPr>
        <w:numPr>
          <w:ilvl w:val="0"/>
          <w:numId w:val="11"/>
        </w:numPr>
        <w:tabs>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положительно относиться к труду взрослых и к результатам его труда.</w:t>
      </w:r>
    </w:p>
    <w:p w:rsidR="00670693" w:rsidRPr="004F39C4" w:rsidRDefault="00670693" w:rsidP="00670693">
      <w:pPr>
        <w:pStyle w:val="p3"/>
        <w:spacing w:before="0" w:beforeAutospacing="0" w:after="0" w:afterAutospacing="0" w:line="360" w:lineRule="auto"/>
        <w:ind w:firstLine="709"/>
        <w:contextualSpacing/>
        <w:jc w:val="both"/>
        <w:rPr>
          <w:b/>
        </w:rPr>
      </w:pPr>
      <w:bookmarkStart w:id="12" w:name="_Toc480454353"/>
      <w:bookmarkStart w:id="13" w:name="_Toc207826774"/>
      <w:r>
        <w:rPr>
          <w:rStyle w:val="43"/>
          <w:i w:val="0"/>
        </w:rPr>
        <w:t>Целевые ориентиры на этапе завершения дошкольного образования</w:t>
      </w:r>
      <w:bookmarkEnd w:id="12"/>
      <w:bookmarkEnd w:id="13"/>
      <w:r w:rsidRPr="00751E0F">
        <w:rPr>
          <w:b/>
        </w:rPr>
        <w:t xml:space="preserve"> для детей с умеренной степенью умственной отсталости:</w:t>
      </w:r>
    </w:p>
    <w:p w:rsidR="00670693" w:rsidRPr="004F39C4" w:rsidRDefault="00670693" w:rsidP="0086772D">
      <w:pPr>
        <w:numPr>
          <w:ilvl w:val="0"/>
          <w:numId w:val="11"/>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здороваться при встрече со знакомыми взрослыми и сверстниками, прощаться при расставании, пользуясь при этом невербальными</w:t>
      </w:r>
      <w:r>
        <w:rPr>
          <w:rFonts w:ascii="Times New Roman" w:hAnsi="Times New Roman" w:cs="Times New Roman"/>
          <w:sz w:val="24"/>
          <w:szCs w:val="24"/>
        </w:rPr>
        <w:t xml:space="preserve"> </w:t>
      </w:r>
      <w:r w:rsidRPr="00751E0F">
        <w:rPr>
          <w:rFonts w:ascii="Times New Roman" w:hAnsi="Times New Roman" w:cs="Times New Roman"/>
          <w:sz w:val="24"/>
          <w:szCs w:val="24"/>
        </w:rPr>
        <w:t>и/или</w:t>
      </w:r>
      <w:r>
        <w:rPr>
          <w:rFonts w:ascii="Times New Roman" w:hAnsi="Times New Roman" w:cs="Times New Roman"/>
          <w:sz w:val="24"/>
          <w:szCs w:val="24"/>
        </w:rPr>
        <w:t xml:space="preserve"> </w:t>
      </w:r>
      <w:r w:rsidRPr="00751E0F">
        <w:rPr>
          <w:rFonts w:ascii="Times New Roman" w:hAnsi="Times New Roman" w:cs="Times New Roman"/>
          <w:sz w:val="24"/>
          <w:szCs w:val="24"/>
        </w:rPr>
        <w:t>вербальными средствами общения;</w:t>
      </w:r>
    </w:p>
    <w:p w:rsidR="00670693" w:rsidRPr="004F39C4" w:rsidRDefault="00670693" w:rsidP="0086772D">
      <w:pPr>
        <w:numPr>
          <w:ilvl w:val="0"/>
          <w:numId w:val="11"/>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благодарить за услугу, за подарок, угощение;</w:t>
      </w:r>
    </w:p>
    <w:p w:rsidR="00670693" w:rsidRPr="004F39C4" w:rsidRDefault="00670693" w:rsidP="0086772D">
      <w:pPr>
        <w:numPr>
          <w:ilvl w:val="0"/>
          <w:numId w:val="11"/>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адекватно вести  себя в знакомой ситуации;</w:t>
      </w:r>
    </w:p>
    <w:p w:rsidR="00670693" w:rsidRPr="004F39C4" w:rsidRDefault="00670693" w:rsidP="0086772D">
      <w:pPr>
        <w:numPr>
          <w:ilvl w:val="0"/>
          <w:numId w:val="11"/>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адекватно реагировать на доброжелательное и недоброжелательное отношение к себе со стороны окружающих;</w:t>
      </w:r>
    </w:p>
    <w:p w:rsidR="00670693" w:rsidRPr="004F39C4" w:rsidRDefault="00670693" w:rsidP="0086772D">
      <w:pPr>
        <w:numPr>
          <w:ilvl w:val="0"/>
          <w:numId w:val="11"/>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проявлять доброжелательное отношение к знакомым людям;</w:t>
      </w:r>
    </w:p>
    <w:p w:rsidR="00670693" w:rsidRPr="004F39C4" w:rsidRDefault="00670693" w:rsidP="0086772D">
      <w:pPr>
        <w:numPr>
          <w:ilvl w:val="0"/>
          <w:numId w:val="11"/>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сотрудничать с новым взрослым в знакомой игровой ситуации;</w:t>
      </w:r>
    </w:p>
    <w:p w:rsidR="00670693" w:rsidRPr="004F39C4" w:rsidRDefault="00670693" w:rsidP="0086772D">
      <w:pPr>
        <w:numPr>
          <w:ilvl w:val="0"/>
          <w:numId w:val="11"/>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положительно относиться к труду взрослых и к результатам его труда;</w:t>
      </w:r>
    </w:p>
    <w:p w:rsidR="00670693" w:rsidRPr="004F39C4" w:rsidRDefault="00670693" w:rsidP="0086772D">
      <w:pPr>
        <w:pStyle w:val="af3"/>
        <w:numPr>
          <w:ilvl w:val="0"/>
          <w:numId w:val="11"/>
        </w:numPr>
        <w:tabs>
          <w:tab w:val="left" w:pos="993"/>
        </w:tabs>
        <w:spacing w:after="0" w:line="360" w:lineRule="auto"/>
        <w:ind w:left="0" w:firstLine="709"/>
        <w:contextualSpacing/>
        <w:jc w:val="both"/>
        <w:rPr>
          <w:sz w:val="24"/>
          <w:szCs w:val="24"/>
          <w:lang w:eastAsia="en-US"/>
        </w:rPr>
      </w:pPr>
      <w:r w:rsidRPr="00751E0F">
        <w:rPr>
          <w:sz w:val="24"/>
          <w:szCs w:val="24"/>
          <w:lang w:eastAsia="en-US"/>
        </w:rPr>
        <w:t>самостоятельно участвовать в знакомых музыкальных и подвижных играх;</w:t>
      </w:r>
    </w:p>
    <w:p w:rsidR="00670693" w:rsidRPr="004F39C4" w:rsidRDefault="00670693" w:rsidP="0086772D">
      <w:pPr>
        <w:numPr>
          <w:ilvl w:val="0"/>
          <w:numId w:val="11"/>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самостоятельно спускаться и подниматься по ступенькам лестницы;</w:t>
      </w:r>
    </w:p>
    <w:p w:rsidR="00670693" w:rsidRPr="004F39C4" w:rsidRDefault="00670693" w:rsidP="0086772D">
      <w:pPr>
        <w:numPr>
          <w:ilvl w:val="0"/>
          <w:numId w:val="11"/>
        </w:numPr>
        <w:tabs>
          <w:tab w:val="left" w:pos="993"/>
        </w:tabs>
        <w:spacing w:after="0" w:line="360" w:lineRule="auto"/>
        <w:ind w:left="0" w:firstLine="709"/>
        <w:contextualSpacing/>
        <w:jc w:val="both"/>
        <w:rPr>
          <w:rFonts w:ascii="Times New Roman" w:hAnsi="Times New Roman" w:cs="Times New Roman"/>
          <w:b/>
          <w:sz w:val="24"/>
          <w:szCs w:val="24"/>
        </w:rPr>
      </w:pPr>
      <w:r w:rsidRPr="00751E0F">
        <w:rPr>
          <w:rFonts w:ascii="Times New Roman" w:hAnsi="Times New Roman" w:cs="Times New Roman"/>
          <w:sz w:val="24"/>
          <w:szCs w:val="24"/>
        </w:rPr>
        <w:t>положительно реагировать на просьбу взрослого убрать игрушки, покормить животных, полить растения в живом уголке;</w:t>
      </w:r>
    </w:p>
    <w:p w:rsidR="00670693" w:rsidRPr="004F39C4" w:rsidRDefault="00670693" w:rsidP="0086772D">
      <w:pPr>
        <w:numPr>
          <w:ilvl w:val="0"/>
          <w:numId w:val="11"/>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проявлять некоторую самостоятельность в быту, частично владеть основными культурно-гигиеническими навыками;</w:t>
      </w:r>
    </w:p>
    <w:p w:rsidR="00670693" w:rsidRPr="00CC3C4C" w:rsidRDefault="00670693" w:rsidP="0086772D">
      <w:pPr>
        <w:numPr>
          <w:ilvl w:val="0"/>
          <w:numId w:val="11"/>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положительно относиться к труду взрослых и к результатам его труда.</w:t>
      </w:r>
    </w:p>
    <w:p w:rsidR="00670693" w:rsidRPr="004F39C4" w:rsidRDefault="00670693" w:rsidP="00670693">
      <w:pPr>
        <w:pStyle w:val="p3"/>
        <w:spacing w:before="0" w:beforeAutospacing="0" w:after="0" w:afterAutospacing="0" w:line="360" w:lineRule="auto"/>
        <w:ind w:firstLine="709"/>
        <w:contextualSpacing/>
        <w:jc w:val="both"/>
        <w:rPr>
          <w:b/>
        </w:rPr>
      </w:pPr>
      <w:r w:rsidRPr="00751E0F">
        <w:rPr>
          <w:b/>
        </w:rPr>
        <w:lastRenderedPageBreak/>
        <w:t>Целевые ориентиры на этапе завершения дошкольного образования для детей  с тяжелой степенью умственной отсталости:</w:t>
      </w:r>
    </w:p>
    <w:p w:rsidR="00670693" w:rsidRPr="004F39C4" w:rsidRDefault="00670693" w:rsidP="0086772D">
      <w:pPr>
        <w:numPr>
          <w:ilvl w:val="0"/>
          <w:numId w:val="11"/>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здороваться при встрече со знакомыми взрослыми и сверстниками, прощаться при расставании, пользуясь при этом невербальными</w:t>
      </w:r>
      <w:r>
        <w:rPr>
          <w:rFonts w:ascii="Times New Roman" w:eastAsia="Batang" w:hAnsi="Times New Roman" w:cs="Times New Roman"/>
          <w:b/>
          <w:i/>
          <w:sz w:val="24"/>
          <w:szCs w:val="24"/>
          <w:lang w:eastAsia="ko-KR"/>
        </w:rPr>
        <w:t xml:space="preserve"> </w:t>
      </w:r>
      <w:r w:rsidRPr="00751E0F">
        <w:rPr>
          <w:rFonts w:ascii="Times New Roman" w:hAnsi="Times New Roman" w:cs="Times New Roman"/>
          <w:sz w:val="24"/>
          <w:szCs w:val="24"/>
        </w:rPr>
        <w:t>средствами общения (смотреть в глаза, протягивать руку);</w:t>
      </w:r>
    </w:p>
    <w:p w:rsidR="00670693" w:rsidRPr="004F39C4" w:rsidRDefault="00670693" w:rsidP="0086772D">
      <w:pPr>
        <w:numPr>
          <w:ilvl w:val="0"/>
          <w:numId w:val="11"/>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взаимодействовать со знакомым взрослым в знакомой игровой ситуации; </w:t>
      </w:r>
    </w:p>
    <w:p w:rsidR="00670693" w:rsidRPr="004F39C4" w:rsidRDefault="00670693" w:rsidP="0086772D">
      <w:pPr>
        <w:pStyle w:val="p3"/>
        <w:numPr>
          <w:ilvl w:val="0"/>
          <w:numId w:val="11"/>
        </w:numPr>
        <w:tabs>
          <w:tab w:val="left" w:pos="993"/>
        </w:tabs>
        <w:spacing w:before="0" w:beforeAutospacing="0" w:after="0" w:afterAutospacing="0" w:line="360" w:lineRule="auto"/>
        <w:ind w:left="0" w:firstLine="709"/>
        <w:contextualSpacing/>
        <w:jc w:val="both"/>
      </w:pPr>
      <w:r w:rsidRPr="00751E0F">
        <w:t>самостоятельно ходить;</w:t>
      </w:r>
    </w:p>
    <w:p w:rsidR="00670693" w:rsidRPr="004F39C4" w:rsidRDefault="00670693" w:rsidP="0086772D">
      <w:pPr>
        <w:pStyle w:val="p3"/>
        <w:numPr>
          <w:ilvl w:val="0"/>
          <w:numId w:val="11"/>
        </w:numPr>
        <w:tabs>
          <w:tab w:val="left" w:pos="993"/>
        </w:tabs>
        <w:spacing w:before="0" w:beforeAutospacing="0" w:after="0" w:afterAutospacing="0" w:line="360" w:lineRule="auto"/>
        <w:ind w:left="0" w:firstLine="709"/>
        <w:contextualSpacing/>
        <w:jc w:val="both"/>
      </w:pPr>
      <w:r w:rsidRPr="00751E0F">
        <w:t>владеть элементарными навыками в быту;</w:t>
      </w:r>
    </w:p>
    <w:p w:rsidR="00670693" w:rsidRPr="004F39C4" w:rsidRDefault="00670693" w:rsidP="0086772D">
      <w:pPr>
        <w:pStyle w:val="p3"/>
        <w:numPr>
          <w:ilvl w:val="0"/>
          <w:numId w:val="11"/>
        </w:numPr>
        <w:tabs>
          <w:tab w:val="left" w:pos="993"/>
        </w:tabs>
        <w:spacing w:before="0" w:beforeAutospacing="0" w:after="0" w:afterAutospacing="0" w:line="360" w:lineRule="auto"/>
        <w:ind w:left="0" w:firstLine="709"/>
        <w:contextualSpacing/>
        <w:jc w:val="both"/>
      </w:pPr>
      <w:r w:rsidRPr="00751E0F">
        <w:t>подражать знакомым действиям взрослого;</w:t>
      </w:r>
    </w:p>
    <w:p w:rsidR="00670693" w:rsidRPr="00CC3C4C" w:rsidRDefault="00670693" w:rsidP="0086772D">
      <w:pPr>
        <w:pStyle w:val="p3"/>
        <w:numPr>
          <w:ilvl w:val="0"/>
          <w:numId w:val="11"/>
        </w:numPr>
        <w:tabs>
          <w:tab w:val="left" w:pos="993"/>
        </w:tabs>
        <w:spacing w:before="0" w:beforeAutospacing="0" w:after="0" w:afterAutospacing="0" w:line="360" w:lineRule="auto"/>
        <w:ind w:left="0" w:firstLine="709"/>
        <w:contextualSpacing/>
        <w:jc w:val="both"/>
      </w:pPr>
      <w:r w:rsidRPr="00751E0F">
        <w:t>проявлять интерес к сверстникам.</w:t>
      </w:r>
    </w:p>
    <w:p w:rsidR="00670693" w:rsidRPr="008C4BB4" w:rsidRDefault="00670693" w:rsidP="00670693">
      <w:pPr>
        <w:spacing w:after="0" w:line="360" w:lineRule="auto"/>
        <w:ind w:firstLine="709"/>
        <w:jc w:val="both"/>
        <w:rPr>
          <w:rFonts w:ascii="Times New Roman" w:hAnsi="Times New Roman" w:cs="Times New Roman"/>
          <w:sz w:val="24"/>
          <w:szCs w:val="24"/>
        </w:rPr>
      </w:pPr>
      <w:bookmarkStart w:id="14" w:name="_Toc207826775"/>
      <w:r w:rsidRPr="008C4BB4">
        <w:rPr>
          <w:rStyle w:val="21"/>
          <w:rFonts w:ascii="Times New Roman" w:hAnsi="Times New Roman" w:cs="Times New Roman"/>
        </w:rPr>
        <w:t>1.4.</w:t>
      </w:r>
      <w:r>
        <w:rPr>
          <w:rStyle w:val="21"/>
          <w:rFonts w:ascii="Times New Roman" w:hAnsi="Times New Roman" w:cs="Times New Roman"/>
        </w:rPr>
        <w:t> </w:t>
      </w:r>
      <w:r w:rsidRPr="008C4BB4">
        <w:rPr>
          <w:rStyle w:val="21"/>
          <w:rFonts w:ascii="Times New Roman" w:hAnsi="Times New Roman" w:cs="Times New Roman"/>
        </w:rPr>
        <w:t xml:space="preserve">Развивающее оценивание качества образовательной деятельности </w:t>
      </w:r>
      <w:r w:rsidRPr="008C4BB4">
        <w:rPr>
          <w:rStyle w:val="21"/>
          <w:rFonts w:ascii="Times New Roman" w:hAnsi="Times New Roman" w:cs="Times New Roman"/>
        </w:rPr>
        <w:br/>
        <w:t>по Программе</w:t>
      </w:r>
      <w:bookmarkEnd w:id="14"/>
      <w:r w:rsidRPr="008C4BB4">
        <w:rPr>
          <w:rFonts w:ascii="Times New Roman" w:hAnsi="Times New Roman" w:cs="Times New Roman"/>
          <w:sz w:val="24"/>
          <w:szCs w:val="24"/>
        </w:rPr>
        <w:tab/>
      </w:r>
    </w:p>
    <w:p w:rsidR="00670693" w:rsidRPr="008C4BB4" w:rsidRDefault="00670693" w:rsidP="00670693">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670693" w:rsidRPr="008C4BB4" w:rsidRDefault="00670693" w:rsidP="00670693">
      <w:pPr>
        <w:pStyle w:val="p3"/>
        <w:spacing w:before="0" w:beforeAutospacing="0" w:after="0" w:afterAutospacing="0" w:line="360" w:lineRule="auto"/>
        <w:ind w:firstLine="709"/>
        <w:contextualSpacing/>
        <w:jc w:val="both"/>
      </w:pPr>
      <w:r w:rsidRPr="008C4BB4">
        <w:rPr>
          <w:rFonts w:eastAsiaTheme="minorHAnsi"/>
          <w:lang w:eastAsia="en-US"/>
        </w:rPr>
        <w:t>Образовательная деятельность по Программе оценивается посредством введения системы показателей,</w:t>
      </w:r>
      <w:r w:rsidRPr="008C4BB4">
        <w:t xml:space="preserve"> которые объединены в группы ведущих факторов, ориентированных на те или иные сферы деятельности дошкольной организации, оказывающей помощь детям с </w:t>
      </w:r>
      <w:r>
        <w:t xml:space="preserve">умственной отсталостью (интеллектуальными нарушениями) </w:t>
      </w:r>
      <w:r w:rsidRPr="008C4BB4">
        <w:t>(Приложение 1). Предложенный вариант выделения показателей не является конечным. Он может быть расширен и дополнен с учетом особенностей деятельности образовательной организации, контингента детей и региональной специфики.</w:t>
      </w:r>
    </w:p>
    <w:p w:rsidR="00670693" w:rsidRPr="008C4BB4" w:rsidRDefault="00670693" w:rsidP="00670693">
      <w:pPr>
        <w:pStyle w:val="12"/>
        <w:numPr>
          <w:ilvl w:val="12"/>
          <w:numId w:val="0"/>
        </w:numPr>
        <w:spacing w:line="360" w:lineRule="auto"/>
        <w:ind w:firstLine="709"/>
        <w:contextualSpacing/>
        <w:rPr>
          <w:sz w:val="24"/>
          <w:szCs w:val="24"/>
        </w:rPr>
      </w:pPr>
      <w:r w:rsidRPr="008C4BB4">
        <w:rPr>
          <w:rFonts w:eastAsia="Batang"/>
          <w:sz w:val="24"/>
          <w:szCs w:val="24"/>
          <w:lang w:eastAsia="ko-KR"/>
        </w:rPr>
        <w:t>Педагогическое обследование проводится в начале и в конце учебного года. Целью</w:t>
      </w:r>
      <w:r>
        <w:rPr>
          <w:rFonts w:eastAsia="Batang"/>
          <w:sz w:val="24"/>
          <w:szCs w:val="24"/>
          <w:lang w:eastAsia="ko-KR"/>
        </w:rPr>
        <w:t xml:space="preserve"> </w:t>
      </w:r>
      <w:r w:rsidRPr="008C4BB4">
        <w:rPr>
          <w:sz w:val="24"/>
          <w:szCs w:val="24"/>
        </w:rPr>
        <w:t>педагогического обследования является изучение индивидуального уровня сформированности основных линий развития и всех видов детской деятельности. Обследование направлено на выявление актуального уровня развития ребенка (самостоятельное выполнение заданий), зоны его ближайшего развития (возможности ребенка при выполнении заданий с помощью взрослого), а также предполагает фиксацию статуса ребенка «ниже зоны ближайшего развития», что указывает на чрезвычайно низкий темп его обучаемости и слабые потенциальные возможности.</w:t>
      </w:r>
    </w:p>
    <w:p w:rsidR="00670693" w:rsidRPr="008C4BB4" w:rsidRDefault="00670693" w:rsidP="00670693">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rPr>
        <w:t xml:space="preserve">Задачи обследования – выявить индивидуальные особые образовательные потребности каждого ребенка, определить формы обучения (занятия – индивидуальные, фронтальные, занятия </w:t>
      </w:r>
      <w:r w:rsidRPr="008C4BB4">
        <w:rPr>
          <w:rFonts w:ascii="Times New Roman" w:eastAsia="Times New Roman" w:hAnsi="Times New Roman" w:cs="Times New Roman"/>
          <w:sz w:val="24"/>
          <w:szCs w:val="24"/>
        </w:rPr>
        <w:lastRenderedPageBreak/>
        <w:t xml:space="preserve">в малой группе), а также оценить эффективность педагогического воздействия для дальнейшего планирования коррекционной помощи. </w:t>
      </w:r>
    </w:p>
    <w:p w:rsidR="00670693" w:rsidRPr="008C4BB4" w:rsidRDefault="00670693" w:rsidP="00670693">
      <w:pPr>
        <w:spacing w:after="0" w:line="360" w:lineRule="auto"/>
        <w:ind w:firstLine="709"/>
        <w:jc w:val="both"/>
        <w:rPr>
          <w:rFonts w:ascii="Times New Roman" w:hAnsi="Times New Roman" w:cs="Times New Roman"/>
          <w:b/>
          <w:sz w:val="24"/>
          <w:szCs w:val="24"/>
        </w:rPr>
      </w:pPr>
      <w:r w:rsidRPr="008C4BB4">
        <w:rPr>
          <w:rFonts w:ascii="Times New Roman" w:eastAsia="Times New Roman" w:hAnsi="Times New Roman" w:cs="Times New Roman"/>
          <w:sz w:val="24"/>
          <w:szCs w:val="24"/>
        </w:rPr>
        <w:t>Педагогическая диагностика проводится в ходе наблюдений за поведением детей в группе, уровня их самостоятельности в быту, активностью в свободной и специально организованной деятельности, а также в процессе индивидуального обследования специалистами (педагогом-дефектологом, педагогом-психологом и логопедом).</w:t>
      </w:r>
    </w:p>
    <w:p w:rsidR="00670693" w:rsidRPr="008C4BB4" w:rsidRDefault="00670693" w:rsidP="00670693">
      <w:pPr>
        <w:spacing w:after="0" w:line="360" w:lineRule="auto"/>
        <w:ind w:firstLine="709"/>
        <w:jc w:val="both"/>
        <w:rPr>
          <w:rFonts w:ascii="Times New Roman" w:hAnsi="Times New Roman" w:cs="Times New Roman"/>
          <w:b/>
          <w:sz w:val="24"/>
          <w:szCs w:val="24"/>
        </w:rPr>
        <w:sectPr w:rsidR="00670693" w:rsidRPr="008C4BB4" w:rsidSect="00944D3A">
          <w:pgSz w:w="11906" w:h="16838"/>
          <w:pgMar w:top="1134" w:right="567" w:bottom="1134" w:left="1134" w:header="709" w:footer="709" w:gutter="0"/>
          <w:pgNumType w:start="4"/>
          <w:cols w:space="708"/>
          <w:docGrid w:linePitch="360"/>
        </w:sectPr>
      </w:pPr>
    </w:p>
    <w:p w:rsidR="00670693" w:rsidRPr="008C4BB4" w:rsidRDefault="00670693" w:rsidP="00670693">
      <w:pPr>
        <w:pStyle w:val="1"/>
        <w:spacing w:before="0" w:line="360" w:lineRule="auto"/>
        <w:ind w:firstLine="709"/>
        <w:rPr>
          <w:rFonts w:ascii="Times New Roman" w:hAnsi="Times New Roman" w:cs="Times New Roman"/>
          <w:color w:val="auto"/>
        </w:rPr>
      </w:pPr>
      <w:bookmarkStart w:id="15" w:name="_Toc207826776"/>
      <w:r w:rsidRPr="00074E62">
        <w:rPr>
          <w:rFonts w:ascii="Times New Roman" w:hAnsi="Times New Roman" w:cs="Times New Roman"/>
          <w:color w:val="auto"/>
        </w:rPr>
        <w:lastRenderedPageBreak/>
        <w:t>2.</w:t>
      </w:r>
      <w:r w:rsidRPr="008C4BB4">
        <w:rPr>
          <w:rFonts w:ascii="Times New Roman" w:hAnsi="Times New Roman" w:cs="Times New Roman"/>
          <w:color w:val="auto"/>
        </w:rPr>
        <w:t>СОДЕРЖАТЕЛЬНЫЙ РАЗДЕЛ</w:t>
      </w:r>
      <w:bookmarkEnd w:id="15"/>
      <w:r w:rsidRPr="008C4BB4">
        <w:rPr>
          <w:rFonts w:ascii="Times New Roman" w:hAnsi="Times New Roman" w:cs="Times New Roman"/>
          <w:color w:val="auto"/>
        </w:rPr>
        <w:tab/>
      </w:r>
    </w:p>
    <w:p w:rsidR="00670693" w:rsidRDefault="00670693" w:rsidP="00670693">
      <w:pPr>
        <w:pStyle w:val="20"/>
        <w:spacing w:before="0" w:line="360" w:lineRule="auto"/>
        <w:ind w:firstLine="709"/>
        <w:rPr>
          <w:rFonts w:ascii="Times New Roman" w:hAnsi="Times New Roman" w:cs="Times New Roman"/>
          <w:color w:val="auto"/>
        </w:rPr>
      </w:pPr>
    </w:p>
    <w:p w:rsidR="00670693" w:rsidRPr="008C4BB4" w:rsidRDefault="00670693" w:rsidP="00670693">
      <w:pPr>
        <w:pStyle w:val="20"/>
        <w:spacing w:before="0" w:line="360" w:lineRule="auto"/>
        <w:ind w:firstLine="709"/>
        <w:rPr>
          <w:rFonts w:ascii="Times New Roman" w:hAnsi="Times New Roman" w:cs="Times New Roman"/>
          <w:color w:val="auto"/>
        </w:rPr>
      </w:pPr>
      <w:bookmarkStart w:id="16" w:name="_Toc207826777"/>
      <w:r w:rsidRPr="008C4BB4">
        <w:rPr>
          <w:rFonts w:ascii="Times New Roman" w:hAnsi="Times New Roman" w:cs="Times New Roman"/>
          <w:color w:val="auto"/>
        </w:rPr>
        <w:t>2.1. Общие положения</w:t>
      </w:r>
      <w:bookmarkEnd w:id="16"/>
    </w:p>
    <w:p w:rsidR="00670693" w:rsidRPr="008C4BB4" w:rsidRDefault="00670693" w:rsidP="00670693">
      <w:pPr>
        <w:widowControl w:val="0"/>
        <w:shd w:val="clear" w:color="auto" w:fill="FFFFFF"/>
        <w:spacing w:after="0" w:line="360" w:lineRule="auto"/>
        <w:ind w:firstLine="709"/>
        <w:contextualSpacing/>
        <w:jc w:val="both"/>
        <w:rPr>
          <w:rFonts w:ascii="Times New Roman" w:hAnsi="Times New Roman" w:cs="Times New Roman"/>
          <w:i/>
          <w:iCs/>
          <w:spacing w:val="-1"/>
          <w:sz w:val="24"/>
          <w:szCs w:val="24"/>
        </w:rPr>
      </w:pPr>
      <w:r w:rsidRPr="008C4BB4">
        <w:rPr>
          <w:rFonts w:ascii="Times New Roman" w:hAnsi="Times New Roman" w:cs="Times New Roman"/>
          <w:spacing w:val="-1"/>
          <w:sz w:val="24"/>
          <w:szCs w:val="24"/>
        </w:rPr>
        <w:t xml:space="preserve">На основе требований ФГОС ДО и с учетом образовательных потребностей умственно отсталых детей раннего и дошкольного возраста в программе </w:t>
      </w:r>
      <w:r w:rsidRPr="008C4BB4">
        <w:rPr>
          <w:rFonts w:ascii="Times New Roman" w:hAnsi="Times New Roman" w:cs="Times New Roman"/>
          <w:i/>
          <w:iCs/>
          <w:spacing w:val="-1"/>
          <w:sz w:val="24"/>
          <w:szCs w:val="24"/>
        </w:rPr>
        <w:t>выделены пять образовательных областей:</w:t>
      </w:r>
    </w:p>
    <w:p w:rsidR="00670693" w:rsidRPr="008C4BB4" w:rsidRDefault="00670693" w:rsidP="00670693">
      <w:pPr>
        <w:pStyle w:val="af1"/>
        <w:widowControl w:val="0"/>
        <w:shd w:val="clear" w:color="auto" w:fill="FFFFFF"/>
        <w:spacing w:after="0" w:line="360" w:lineRule="auto"/>
        <w:ind w:left="0" w:firstLine="709"/>
        <w:jc w:val="both"/>
        <w:rPr>
          <w:rFonts w:ascii="Times New Roman" w:hAnsi="Times New Roman"/>
          <w:bCs/>
          <w:spacing w:val="-1"/>
          <w:sz w:val="24"/>
          <w:szCs w:val="24"/>
        </w:rPr>
      </w:pPr>
      <w:r w:rsidRPr="008C4BB4">
        <w:rPr>
          <w:rFonts w:ascii="Times New Roman" w:hAnsi="Times New Roman"/>
          <w:bCs/>
          <w:spacing w:val="-1"/>
          <w:sz w:val="24"/>
          <w:szCs w:val="24"/>
        </w:rPr>
        <w:t xml:space="preserve">1. Социально-коммуникативное развитие </w:t>
      </w:r>
    </w:p>
    <w:p w:rsidR="00670693" w:rsidRPr="008C4BB4" w:rsidRDefault="00670693" w:rsidP="00670693">
      <w:pPr>
        <w:pStyle w:val="af1"/>
        <w:widowControl w:val="0"/>
        <w:shd w:val="clear" w:color="auto" w:fill="FFFFFF"/>
        <w:spacing w:after="0" w:line="360" w:lineRule="auto"/>
        <w:ind w:left="0" w:firstLine="709"/>
        <w:jc w:val="both"/>
        <w:rPr>
          <w:rFonts w:ascii="Times New Roman" w:hAnsi="Times New Roman"/>
          <w:bCs/>
          <w:spacing w:val="-1"/>
          <w:sz w:val="24"/>
          <w:szCs w:val="24"/>
        </w:rPr>
      </w:pPr>
      <w:r w:rsidRPr="008C4BB4">
        <w:rPr>
          <w:rFonts w:ascii="Times New Roman" w:hAnsi="Times New Roman"/>
          <w:bCs/>
          <w:spacing w:val="-1"/>
          <w:sz w:val="24"/>
          <w:szCs w:val="24"/>
        </w:rPr>
        <w:t xml:space="preserve">2. Познавательное развитие </w:t>
      </w:r>
    </w:p>
    <w:p w:rsidR="00670693" w:rsidRPr="008C4BB4" w:rsidRDefault="00670693" w:rsidP="00670693">
      <w:pPr>
        <w:pStyle w:val="af1"/>
        <w:widowControl w:val="0"/>
        <w:shd w:val="clear" w:color="auto" w:fill="FFFFFF"/>
        <w:spacing w:after="0" w:line="360" w:lineRule="auto"/>
        <w:ind w:left="0" w:firstLine="709"/>
        <w:jc w:val="both"/>
        <w:rPr>
          <w:rFonts w:ascii="Times New Roman" w:hAnsi="Times New Roman"/>
          <w:bCs/>
          <w:spacing w:val="-1"/>
          <w:sz w:val="24"/>
          <w:szCs w:val="24"/>
        </w:rPr>
      </w:pPr>
      <w:r w:rsidRPr="008C4BB4">
        <w:rPr>
          <w:rFonts w:ascii="Times New Roman" w:hAnsi="Times New Roman"/>
          <w:bCs/>
          <w:spacing w:val="-1"/>
          <w:sz w:val="24"/>
          <w:szCs w:val="24"/>
        </w:rPr>
        <w:t xml:space="preserve">3. Речевое развитие </w:t>
      </w:r>
    </w:p>
    <w:p w:rsidR="00670693" w:rsidRPr="008C4BB4" w:rsidRDefault="00670693" w:rsidP="00670693">
      <w:pPr>
        <w:pStyle w:val="af1"/>
        <w:widowControl w:val="0"/>
        <w:shd w:val="clear" w:color="auto" w:fill="FFFFFF"/>
        <w:spacing w:after="0" w:line="360" w:lineRule="auto"/>
        <w:ind w:left="0" w:firstLine="709"/>
        <w:jc w:val="both"/>
        <w:rPr>
          <w:rFonts w:ascii="Times New Roman" w:hAnsi="Times New Roman"/>
          <w:bCs/>
          <w:spacing w:val="-1"/>
          <w:sz w:val="24"/>
          <w:szCs w:val="24"/>
        </w:rPr>
      </w:pPr>
      <w:r w:rsidRPr="008C4BB4">
        <w:rPr>
          <w:rFonts w:ascii="Times New Roman" w:hAnsi="Times New Roman"/>
          <w:bCs/>
          <w:spacing w:val="-1"/>
          <w:sz w:val="24"/>
          <w:szCs w:val="24"/>
        </w:rPr>
        <w:t>4. Художественно-эстетическое развитие</w:t>
      </w:r>
    </w:p>
    <w:p w:rsidR="00670693" w:rsidRPr="008C4BB4" w:rsidRDefault="00670693" w:rsidP="00670693">
      <w:pPr>
        <w:pStyle w:val="af1"/>
        <w:widowControl w:val="0"/>
        <w:shd w:val="clear" w:color="auto" w:fill="FFFFFF"/>
        <w:spacing w:after="0" w:line="360" w:lineRule="auto"/>
        <w:ind w:left="0" w:firstLine="709"/>
        <w:jc w:val="both"/>
        <w:rPr>
          <w:rFonts w:ascii="Times New Roman" w:hAnsi="Times New Roman"/>
          <w:bCs/>
          <w:spacing w:val="-1"/>
          <w:sz w:val="24"/>
          <w:szCs w:val="24"/>
        </w:rPr>
      </w:pPr>
      <w:r w:rsidRPr="008C4BB4">
        <w:rPr>
          <w:rFonts w:ascii="Times New Roman" w:hAnsi="Times New Roman"/>
          <w:bCs/>
          <w:spacing w:val="-1"/>
          <w:sz w:val="24"/>
          <w:szCs w:val="24"/>
        </w:rPr>
        <w:t>5. Физическое развитие</w:t>
      </w:r>
    </w:p>
    <w:p w:rsidR="00670693" w:rsidRPr="008C4BB4" w:rsidRDefault="00670693" w:rsidP="00670693">
      <w:pPr>
        <w:widowControl w:val="0"/>
        <w:shd w:val="clear" w:color="auto" w:fill="FFFFFF"/>
        <w:spacing w:after="0" w:line="36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Каждая образовательная область основывается на возрастных закономерностях развития ребенка, содержит концептуальные подходы к содержанию воспитания и обучения детей и обозначает целевые ориентиры их развития в разные возрастные периоды.</w:t>
      </w:r>
    </w:p>
    <w:p w:rsidR="00670693" w:rsidRPr="008C4BB4" w:rsidRDefault="00670693" w:rsidP="00670693">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b/>
          <w:i/>
          <w:sz w:val="24"/>
          <w:szCs w:val="24"/>
        </w:rPr>
        <w:t>Социально-коммуникативное развитие</w:t>
      </w:r>
      <w:r w:rsidRPr="008C4BB4">
        <w:rPr>
          <w:rFonts w:ascii="Times New Roman" w:hAnsi="Times New Roman" w:cs="Times New Roman"/>
          <w:sz w:val="24"/>
          <w:szCs w:val="24"/>
        </w:rPr>
        <w:t xml:space="preserve"> происходит в процессе взаимодействия детей с ближним и дальним кругом человеческого окружения и рассматривается как основа формирования способов общения, ведущей деятельности, психологических новообразований, самостоятельности ребенка, личностных качеств, его общения со сверстниками.</w:t>
      </w:r>
    </w:p>
    <w:p w:rsidR="00670693" w:rsidRPr="008C4BB4" w:rsidRDefault="00670693" w:rsidP="00670693">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Содержание данной области охватывает следующие направления педагогической работы с детьми:</w:t>
      </w:r>
    </w:p>
    <w:p w:rsidR="00670693" w:rsidRPr="008C4BB4" w:rsidRDefault="00670693" w:rsidP="0086772D">
      <w:pPr>
        <w:pStyle w:val="af1"/>
        <w:numPr>
          <w:ilvl w:val="0"/>
          <w:numId w:val="34"/>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формирование положительного опыта взаимодействия ребенка с матерью;</w:t>
      </w:r>
    </w:p>
    <w:p w:rsidR="00670693" w:rsidRPr="008C4BB4" w:rsidRDefault="00670693" w:rsidP="0086772D">
      <w:pPr>
        <w:pStyle w:val="af1"/>
        <w:numPr>
          <w:ilvl w:val="0"/>
          <w:numId w:val="34"/>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развитие эмоциональных средств общения ребенка с близкими взрослыми;</w:t>
      </w:r>
    </w:p>
    <w:p w:rsidR="00670693" w:rsidRPr="008C4BB4" w:rsidRDefault="00670693" w:rsidP="0086772D">
      <w:pPr>
        <w:pStyle w:val="af1"/>
        <w:numPr>
          <w:ilvl w:val="0"/>
          <w:numId w:val="34"/>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формирование у ребенка представлений о самом себе и воспитание элементарных навыков для выстраивания адекватной системы положительных личностных оценок и позитивного отношения ребенка к себе (концентр «</w:t>
      </w:r>
      <w:r w:rsidRPr="008C4BB4">
        <w:rPr>
          <w:rFonts w:ascii="Times New Roman" w:hAnsi="Times New Roman"/>
          <w:bCs/>
          <w:spacing w:val="-1"/>
          <w:sz w:val="24"/>
          <w:szCs w:val="24"/>
        </w:rPr>
        <w:t>Я сам</w:t>
      </w:r>
      <w:r w:rsidRPr="008C4BB4">
        <w:rPr>
          <w:rFonts w:ascii="Times New Roman" w:hAnsi="Times New Roman"/>
          <w:spacing w:val="-1"/>
          <w:sz w:val="24"/>
          <w:szCs w:val="24"/>
        </w:rPr>
        <w:t>»);</w:t>
      </w:r>
    </w:p>
    <w:p w:rsidR="00670693" w:rsidRPr="008C4BB4" w:rsidRDefault="00670693" w:rsidP="0086772D">
      <w:pPr>
        <w:pStyle w:val="af1"/>
        <w:numPr>
          <w:ilvl w:val="0"/>
          <w:numId w:val="34"/>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 xml:space="preserve">развитие сотрудничества ребенка со взрослыми и сверстниками и воспитание навыков продуктивного взаимодействия в процессе совместной деятельности (концентр </w:t>
      </w:r>
      <w:r w:rsidRPr="008C4BB4">
        <w:rPr>
          <w:rFonts w:ascii="Times New Roman" w:hAnsi="Times New Roman"/>
          <w:bCs/>
          <w:spacing w:val="-1"/>
          <w:sz w:val="24"/>
          <w:szCs w:val="24"/>
        </w:rPr>
        <w:t>«Я и другие»);</w:t>
      </w:r>
    </w:p>
    <w:p w:rsidR="00670693" w:rsidRPr="008C4BB4" w:rsidRDefault="00670693" w:rsidP="0086772D">
      <w:pPr>
        <w:pStyle w:val="af1"/>
        <w:numPr>
          <w:ilvl w:val="0"/>
          <w:numId w:val="34"/>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формирование игровой деятельности как ведущей деятельности детей дошкольного возраста;</w:t>
      </w:r>
    </w:p>
    <w:p w:rsidR="00670693" w:rsidRPr="008C4BB4" w:rsidRDefault="00670693" w:rsidP="0086772D">
      <w:pPr>
        <w:pStyle w:val="af1"/>
        <w:numPr>
          <w:ilvl w:val="0"/>
          <w:numId w:val="34"/>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воспитание самостоятельности в быту;</w:t>
      </w:r>
    </w:p>
    <w:p w:rsidR="00670693" w:rsidRPr="008C4BB4" w:rsidRDefault="00670693" w:rsidP="0086772D">
      <w:pPr>
        <w:pStyle w:val="af1"/>
        <w:numPr>
          <w:ilvl w:val="0"/>
          <w:numId w:val="34"/>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 xml:space="preserve">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(концентр </w:t>
      </w:r>
      <w:r w:rsidRPr="008C4BB4">
        <w:rPr>
          <w:rFonts w:ascii="Times New Roman" w:hAnsi="Times New Roman"/>
          <w:bCs/>
          <w:spacing w:val="-1"/>
          <w:sz w:val="24"/>
          <w:szCs w:val="24"/>
        </w:rPr>
        <w:t>«Я и окружающий мир»).</w:t>
      </w:r>
    </w:p>
    <w:p w:rsidR="00670693" w:rsidRPr="00D15E87" w:rsidRDefault="00670693" w:rsidP="00670693">
      <w:pPr>
        <w:spacing w:after="0" w:line="360" w:lineRule="auto"/>
        <w:ind w:firstLine="709"/>
        <w:jc w:val="both"/>
        <w:rPr>
          <w:rFonts w:ascii="Times New Roman" w:hAnsi="Times New Roman" w:cs="Times New Roman"/>
          <w:spacing w:val="-1"/>
          <w:sz w:val="24"/>
          <w:szCs w:val="24"/>
        </w:rPr>
      </w:pPr>
      <w:r w:rsidRPr="00D15E87">
        <w:rPr>
          <w:rFonts w:ascii="Times New Roman" w:hAnsi="Times New Roman" w:cs="Times New Roman"/>
          <w:spacing w:val="-1"/>
          <w:sz w:val="24"/>
          <w:szCs w:val="24"/>
        </w:rPr>
        <w:lastRenderedPageBreak/>
        <w:t>Основопо</w:t>
      </w:r>
      <w:r w:rsidRPr="003E70B2">
        <w:rPr>
          <w:rFonts w:ascii="Times New Roman" w:hAnsi="Times New Roman" w:cs="Times New Roman"/>
          <w:spacing w:val="-1"/>
          <w:sz w:val="24"/>
          <w:szCs w:val="24"/>
        </w:rPr>
        <w:t xml:space="preserve">лагающим содержанием раздела «Социально-коммуникативное развитие» является </w:t>
      </w:r>
      <w:r w:rsidRPr="008430A4">
        <w:rPr>
          <w:rFonts w:ascii="Times New Roman" w:hAnsi="Times New Roman" w:cs="Times New Roman"/>
          <w:iCs/>
          <w:spacing w:val="-1"/>
          <w:sz w:val="24"/>
          <w:szCs w:val="24"/>
        </w:rPr>
        <w:t xml:space="preserve">формирование сотрудничества ребенка со взрослым и научение </w:t>
      </w:r>
      <w:r w:rsidRPr="00087C34">
        <w:rPr>
          <w:rFonts w:ascii="Times New Roman" w:hAnsi="Times New Roman" w:cs="Times New Roman"/>
          <w:iCs/>
          <w:spacing w:val="-1"/>
          <w:sz w:val="24"/>
          <w:szCs w:val="24"/>
        </w:rPr>
        <w:t>малыша способам усвоения и присвоения общественного опыта</w:t>
      </w:r>
      <w:r w:rsidRPr="00263D24">
        <w:rPr>
          <w:rFonts w:ascii="Times New Roman" w:hAnsi="Times New Roman" w:cs="Times New Roman"/>
          <w:spacing w:val="-1"/>
          <w:sz w:val="24"/>
          <w:szCs w:val="24"/>
        </w:rPr>
        <w:t xml:space="preserve">. В основе его сотрудничества со взрослым </w:t>
      </w:r>
      <w:r w:rsidRPr="00B86349">
        <w:rPr>
          <w:rFonts w:ascii="Times New Roman" w:hAnsi="Times New Roman" w:cs="Times New Roman"/>
          <w:iCs/>
          <w:spacing w:val="-1"/>
          <w:sz w:val="24"/>
          <w:szCs w:val="24"/>
        </w:rPr>
        <w:t>лежит эмоциональный контакт</w:t>
      </w:r>
      <w:r w:rsidRPr="00751E0F">
        <w:rPr>
          <w:rFonts w:ascii="Times New Roman" w:hAnsi="Times New Roman" w:cs="Times New Roman"/>
          <w:spacing w:val="-1"/>
          <w:sz w:val="24"/>
          <w:szCs w:val="24"/>
        </w:rPr>
        <w:t>, который является центральным звеном становления у ребенка мотивационной сферы. Переход ребенка от непосредственного восприятия к подлинно познавательному интересу становится основой для деловой формы общения, а затем и для подлинного сотрудничества с другими людьми.</w:t>
      </w:r>
    </w:p>
    <w:p w:rsidR="00670693" w:rsidRPr="00CA1112" w:rsidRDefault="00670693" w:rsidP="00670693">
      <w:pPr>
        <w:pStyle w:val="20"/>
        <w:ind w:firstLine="709"/>
        <w:rPr>
          <w:rFonts w:ascii="Times New Roman" w:hAnsi="Times New Roman" w:cs="Times New Roman"/>
          <w:color w:val="auto"/>
          <w:sz w:val="24"/>
          <w:szCs w:val="24"/>
        </w:rPr>
      </w:pPr>
      <w:bookmarkStart w:id="17" w:name="_Toc207826778"/>
      <w:r w:rsidRPr="00751E0F">
        <w:rPr>
          <w:rFonts w:ascii="Times New Roman" w:hAnsi="Times New Roman" w:cs="Times New Roman"/>
          <w:color w:val="auto"/>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bookmarkEnd w:id="17"/>
    </w:p>
    <w:p w:rsidR="00670693" w:rsidRPr="00D15E87" w:rsidRDefault="00670693" w:rsidP="00670693">
      <w:pPr>
        <w:spacing w:after="0" w:line="360" w:lineRule="auto"/>
        <w:ind w:firstLine="709"/>
        <w:jc w:val="both"/>
        <w:rPr>
          <w:rFonts w:ascii="Times New Roman" w:hAnsi="Times New Roman" w:cs="Times New Roman"/>
          <w:b/>
          <w:sz w:val="24"/>
          <w:szCs w:val="24"/>
        </w:rPr>
      </w:pPr>
    </w:p>
    <w:p w:rsidR="00670693" w:rsidRPr="00751E0F" w:rsidRDefault="00670693" w:rsidP="00670693">
      <w:pPr>
        <w:pStyle w:val="3"/>
        <w:spacing w:before="0" w:line="360" w:lineRule="auto"/>
        <w:ind w:firstLine="709"/>
        <w:rPr>
          <w:rFonts w:ascii="Times New Roman" w:hAnsi="Times New Roman" w:cs="Times New Roman"/>
          <w:color w:val="auto"/>
          <w:sz w:val="24"/>
          <w:szCs w:val="24"/>
        </w:rPr>
      </w:pPr>
      <w:bookmarkStart w:id="18" w:name="_Toc207826779"/>
      <w:r>
        <w:rPr>
          <w:rFonts w:ascii="Times New Roman" w:hAnsi="Times New Roman" w:cs="Times New Roman"/>
          <w:color w:val="auto"/>
          <w:sz w:val="24"/>
          <w:szCs w:val="24"/>
        </w:rPr>
        <w:t>2.2.1</w:t>
      </w:r>
      <w:r w:rsidRPr="00751E0F">
        <w:rPr>
          <w:rFonts w:ascii="Times New Roman" w:hAnsi="Times New Roman" w:cs="Times New Roman"/>
          <w:color w:val="auto"/>
          <w:sz w:val="24"/>
          <w:szCs w:val="24"/>
        </w:rPr>
        <w:t>. Дошкольный возраст</w:t>
      </w:r>
      <w:bookmarkEnd w:id="18"/>
      <w:r w:rsidRPr="00751E0F">
        <w:rPr>
          <w:rFonts w:ascii="Times New Roman" w:hAnsi="Times New Roman" w:cs="Times New Roman"/>
          <w:color w:val="auto"/>
          <w:sz w:val="24"/>
          <w:szCs w:val="24"/>
        </w:rPr>
        <w:tab/>
      </w:r>
    </w:p>
    <w:p w:rsidR="00670693" w:rsidRPr="00751E0F" w:rsidRDefault="00670693" w:rsidP="00670693">
      <w:pPr>
        <w:pStyle w:val="40"/>
        <w:spacing w:before="0" w:line="360" w:lineRule="auto"/>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Социально-коммуникативное развитие</w:t>
      </w:r>
    </w:p>
    <w:p w:rsidR="00670693" w:rsidRPr="00D15E87" w:rsidRDefault="00670693" w:rsidP="00670693">
      <w:pPr>
        <w:shd w:val="clear" w:color="auto" w:fill="FFFFFF"/>
        <w:spacing w:after="0" w:line="360" w:lineRule="auto"/>
        <w:ind w:firstLine="709"/>
        <w:contextualSpacing/>
        <w:jc w:val="both"/>
        <w:rPr>
          <w:rFonts w:ascii="Times New Roman" w:hAnsi="Times New Roman" w:cs="Times New Roman"/>
          <w:spacing w:val="-1"/>
          <w:sz w:val="24"/>
          <w:szCs w:val="24"/>
        </w:rPr>
      </w:pPr>
      <w:r w:rsidRPr="00D15E87">
        <w:rPr>
          <w:rFonts w:ascii="Times New Roman" w:hAnsi="Times New Roman" w:cs="Times New Roman"/>
          <w:spacing w:val="-1"/>
          <w:sz w:val="24"/>
          <w:szCs w:val="24"/>
        </w:rPr>
        <w:t>Основополагающим содержанием</w:t>
      </w:r>
      <w:r w:rsidRPr="003E70B2">
        <w:rPr>
          <w:rFonts w:ascii="Times New Roman" w:hAnsi="Times New Roman" w:cs="Times New Roman"/>
          <w:spacing w:val="-1"/>
          <w:sz w:val="24"/>
          <w:szCs w:val="24"/>
        </w:rPr>
        <w:t xml:space="preserve"> раздела «Социально-коммуникативное развитие» является </w:t>
      </w:r>
      <w:r w:rsidRPr="008430A4">
        <w:rPr>
          <w:rFonts w:ascii="Times New Roman" w:hAnsi="Times New Roman" w:cs="Times New Roman"/>
          <w:iCs/>
          <w:spacing w:val="-1"/>
          <w:sz w:val="24"/>
          <w:szCs w:val="24"/>
        </w:rPr>
        <w:t>формирование сотрудничества ребенка со взрослым и научение малыша способам усво</w:t>
      </w:r>
      <w:r w:rsidRPr="00087C34">
        <w:rPr>
          <w:rFonts w:ascii="Times New Roman" w:hAnsi="Times New Roman" w:cs="Times New Roman"/>
          <w:iCs/>
          <w:spacing w:val="-1"/>
          <w:sz w:val="24"/>
          <w:szCs w:val="24"/>
        </w:rPr>
        <w:t>ения и присвоения общественного опыта</w:t>
      </w:r>
      <w:r w:rsidRPr="00263D24">
        <w:rPr>
          <w:rFonts w:ascii="Times New Roman" w:hAnsi="Times New Roman" w:cs="Times New Roman"/>
          <w:spacing w:val="-1"/>
          <w:sz w:val="24"/>
          <w:szCs w:val="24"/>
        </w:rPr>
        <w:t xml:space="preserve">. В основе сотрудничества его с взрослым </w:t>
      </w:r>
      <w:r w:rsidRPr="00B86349">
        <w:rPr>
          <w:rFonts w:ascii="Times New Roman" w:hAnsi="Times New Roman" w:cs="Times New Roman"/>
          <w:iCs/>
          <w:spacing w:val="-1"/>
          <w:sz w:val="24"/>
          <w:szCs w:val="24"/>
        </w:rPr>
        <w:t>лежит эмоциональный контакт</w:t>
      </w:r>
      <w:r w:rsidRPr="00751E0F">
        <w:rPr>
          <w:rFonts w:ascii="Times New Roman" w:hAnsi="Times New Roman" w:cs="Times New Roman"/>
          <w:spacing w:val="-1"/>
          <w:sz w:val="24"/>
          <w:szCs w:val="24"/>
        </w:rPr>
        <w:t>, который является центральным звеном становления у ребенка мотивационной сферы. Переход ребенка от непосредственного восприятия к подлинно познавательному интересу становится основой для деловой формы общения, а затем и для подлинного сотрудничества с другими людьми.</w:t>
      </w:r>
    </w:p>
    <w:p w:rsidR="00670693" w:rsidRPr="003D60C2" w:rsidRDefault="00670693" w:rsidP="00670693">
      <w:pPr>
        <w:tabs>
          <w:tab w:val="left" w:pos="567"/>
        </w:tabs>
        <w:spacing w:after="0" w:line="360" w:lineRule="auto"/>
        <w:ind w:firstLine="567"/>
        <w:jc w:val="both"/>
        <w:rPr>
          <w:rFonts w:ascii="Times New Roman" w:eastAsia="Times New Roman" w:hAnsi="Times New Roman" w:cs="Times New Roman"/>
          <w:sz w:val="24"/>
          <w:szCs w:val="24"/>
        </w:rPr>
      </w:pPr>
      <w:r w:rsidRPr="00751E0F">
        <w:rPr>
          <w:rFonts w:ascii="Times New Roman" w:hAnsi="Times New Roman" w:cs="Times New Roman"/>
          <w:i/>
          <w:sz w:val="24"/>
          <w:szCs w:val="24"/>
        </w:rPr>
        <w:t xml:space="preserve">В области </w:t>
      </w:r>
      <w:r w:rsidRPr="00751E0F">
        <w:rPr>
          <w:rFonts w:ascii="Times New Roman" w:hAnsi="Times New Roman" w:cs="Times New Roman"/>
          <w:b/>
          <w:i/>
          <w:spacing w:val="-1"/>
          <w:sz w:val="24"/>
          <w:szCs w:val="24"/>
        </w:rPr>
        <w:t>«</w:t>
      </w:r>
      <w:r w:rsidRPr="00751E0F">
        <w:rPr>
          <w:rFonts w:ascii="Times New Roman" w:hAnsi="Times New Roman" w:cs="Times New Roman"/>
          <w:b/>
          <w:i/>
          <w:sz w:val="24"/>
          <w:szCs w:val="24"/>
        </w:rPr>
        <w:t>СОЦИАЛЬНОГО РАЗВИТИЯ И КОММУНИКАЦИИ</w:t>
      </w:r>
      <w:r w:rsidRPr="00751E0F">
        <w:rPr>
          <w:rFonts w:ascii="Times New Roman" w:hAnsi="Times New Roman" w:cs="Times New Roman"/>
          <w:b/>
          <w:i/>
          <w:spacing w:val="-1"/>
          <w:sz w:val="24"/>
          <w:szCs w:val="24"/>
        </w:rPr>
        <w:t>»</w:t>
      </w:r>
      <w:r>
        <w:rPr>
          <w:rFonts w:ascii="Times New Roman" w:eastAsia="Batang" w:hAnsi="Times New Roman" w:cs="Times New Roman"/>
          <w:b/>
          <w:i/>
          <w:spacing w:val="-1"/>
          <w:sz w:val="24"/>
          <w:szCs w:val="24"/>
          <w:lang w:eastAsia="ko-KR"/>
        </w:rPr>
        <w:t xml:space="preserve"> </w:t>
      </w:r>
      <w:r w:rsidRPr="00751E0F">
        <w:rPr>
          <w:rFonts w:ascii="Times New Roman" w:eastAsia="Times New Roman" w:hAnsi="Times New Roman" w:cs="Times New Roman"/>
          <w:sz w:val="24"/>
          <w:szCs w:val="24"/>
        </w:rPr>
        <w:t>основными задачами образовательной деятельности являются:</w:t>
      </w:r>
    </w:p>
    <w:p w:rsidR="00670693" w:rsidRPr="00D15E87" w:rsidRDefault="00670693" w:rsidP="00670693">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670693" w:rsidRPr="00D15E87"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потребность в любви, доброжелательном внимании значимых взрослых и сверстников;</w:t>
      </w:r>
    </w:p>
    <w:p w:rsidR="00670693" w:rsidRPr="00D15E87"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-формировать умение видеть настроение и различные эмоциональные состояния близких взрослых и детей (радость, печаль, гнев), умение выражать сочувствие (пожалеть, помочь);</w:t>
      </w:r>
    </w:p>
    <w:p w:rsidR="00670693" w:rsidRPr="00D15E87"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закрепить умение называть свое имя и фамилию, имена близких взрослых и сверстников;</w:t>
      </w:r>
    </w:p>
    <w:p w:rsidR="00670693" w:rsidRPr="00D15E87"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называть свой возраст, день рождения, место жительства (город, поселок);</w:t>
      </w:r>
    </w:p>
    <w:p w:rsidR="00670693" w:rsidRPr="00D15E87"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интересы и предпочтения в выборе любимых занятий, игр, игрушек, предметов быта;</w:t>
      </w:r>
    </w:p>
    <w:p w:rsidR="00670693" w:rsidRPr="003E70B2"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w:t>
      </w:r>
      <w:r w:rsidRPr="00D15E87">
        <w:rPr>
          <w:rFonts w:ascii="Times New Roman" w:hAnsi="Times New Roman" w:cs="Times New Roman"/>
          <w:sz w:val="24"/>
          <w:szCs w:val="24"/>
        </w:rPr>
        <w:t>чить детей обращаться к сверстнику с элементарным</w:t>
      </w:r>
      <w:r w:rsidRPr="003E70B2">
        <w:rPr>
          <w:rFonts w:ascii="Times New Roman" w:hAnsi="Times New Roman" w:cs="Times New Roman"/>
          <w:sz w:val="24"/>
          <w:szCs w:val="24"/>
        </w:rPr>
        <w:t>и предложе</w:t>
      </w:r>
      <w:r w:rsidRPr="003E70B2">
        <w:rPr>
          <w:rFonts w:ascii="Times New Roman" w:hAnsi="Times New Roman" w:cs="Times New Roman"/>
          <w:sz w:val="24"/>
          <w:szCs w:val="24"/>
        </w:rPr>
        <w:softHyphen/>
        <w:t>ниями, просьбами, пожеланиями («Давай будем вместе играть», «Дай мне игрушку (машинку)»;</w:t>
      </w:r>
    </w:p>
    <w:p w:rsidR="00670693" w:rsidRPr="00B86349"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8430A4">
        <w:rPr>
          <w:rFonts w:ascii="Times New Roman" w:hAnsi="Times New Roman" w:cs="Times New Roman"/>
          <w:sz w:val="24"/>
          <w:szCs w:val="24"/>
        </w:rPr>
        <w:t>- продолжать формировать у детей к</w:t>
      </w:r>
      <w:r w:rsidRPr="00087C34">
        <w:rPr>
          <w:rFonts w:ascii="Times New Roman" w:hAnsi="Times New Roman" w:cs="Times New Roman"/>
          <w:sz w:val="24"/>
          <w:szCs w:val="24"/>
        </w:rPr>
        <w:t xml:space="preserve">оммуникативные умения </w:t>
      </w:r>
      <w:r>
        <w:rPr>
          <w:rFonts w:ascii="Times New Roman" w:hAnsi="Times New Roman" w:cs="Times New Roman"/>
          <w:sz w:val="24"/>
          <w:szCs w:val="24"/>
        </w:rPr>
        <w:t xml:space="preserve">– </w:t>
      </w:r>
      <w:r w:rsidRPr="00087C34">
        <w:rPr>
          <w:rFonts w:ascii="Times New Roman" w:hAnsi="Times New Roman" w:cs="Times New Roman"/>
          <w:sz w:val="24"/>
          <w:szCs w:val="24"/>
        </w:rPr>
        <w:t xml:space="preserve">приветливо здороваться и прощаться, вежливо обращаться по имени друг к другу </w:t>
      </w:r>
      <w:r w:rsidRPr="00263D24">
        <w:rPr>
          <w:rFonts w:ascii="Times New Roman" w:hAnsi="Times New Roman" w:cs="Times New Roman"/>
          <w:sz w:val="24"/>
          <w:szCs w:val="24"/>
        </w:rPr>
        <w:t>–</w:t>
      </w:r>
      <w:r w:rsidRPr="00B86349">
        <w:rPr>
          <w:rFonts w:ascii="Times New Roman" w:hAnsi="Times New Roman" w:cs="Times New Roman"/>
          <w:sz w:val="24"/>
          <w:szCs w:val="24"/>
        </w:rPr>
        <w:t xml:space="preserve"> доброжелательно взаимодействовать;</w:t>
      </w:r>
    </w:p>
    <w:p w:rsidR="00670693" w:rsidRPr="00B86349"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B86349">
        <w:rPr>
          <w:rFonts w:ascii="Times New Roman" w:hAnsi="Times New Roman" w:cs="Times New Roman"/>
          <w:sz w:val="24"/>
          <w:szCs w:val="24"/>
        </w:rPr>
        <w:lastRenderedPageBreak/>
        <w:t>- учить детей осуществлять элементарную оценку результатов своей деятельности и деятельности сверстников;</w:t>
      </w:r>
    </w:p>
    <w:p w:rsidR="00670693" w:rsidRPr="00D15E87"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потребность, способы и умения участвовать в коллективной деятельности сверстников (игровой, изобразительной, музыкальной, театральной и др.);</w:t>
      </w:r>
    </w:p>
    <w:p w:rsidR="00670693" w:rsidRPr="00D15E87" w:rsidRDefault="00670693" w:rsidP="00670693">
      <w:pPr>
        <w:shd w:val="clear" w:color="auto" w:fill="FFFFFF"/>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 (8)-ми лет:</w:t>
      </w:r>
    </w:p>
    <w:p w:rsidR="00670693" w:rsidRPr="00D15E87"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выражать свои чувства (радость, грусть, удивление, страх, печаль, гнев, жалость, сочувствие);</w:t>
      </w:r>
    </w:p>
    <w:p w:rsidR="00670693" w:rsidRPr="00D15E87"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умение играть в коллективе сверстников;</w:t>
      </w:r>
    </w:p>
    <w:p w:rsidR="00670693" w:rsidRPr="00D15E87"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у детей умение развертывать сюжетно-ролевые игры, осуществляя несколько связанных между собой действий в причинно-следственных зависимостей;</w:t>
      </w:r>
    </w:p>
    <w:p w:rsidR="00670693" w:rsidRPr="00D15E87"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передавать эмоциональное состояние персонажей в процессе игры  (радость, печаль, тревога, страх, удивление);</w:t>
      </w:r>
    </w:p>
    <w:p w:rsidR="00670693" w:rsidRPr="00D15E87"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предварительному планированию этапов предстоящей игры;</w:t>
      </w:r>
    </w:p>
    <w:p w:rsidR="00670693" w:rsidRPr="00D15E87"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670693" w:rsidRPr="00D15E87"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использовать знаковую символику для активизации их самостоятельной деятельности и создания условных ориентиров для развертывания игры;</w:t>
      </w:r>
    </w:p>
    <w:p w:rsidR="00670693" w:rsidRPr="00D15E87"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развивать у детей умение передавать с помощью специфических движений характер персонажа, его повадки, особенности поведения;</w:t>
      </w:r>
    </w:p>
    <w:p w:rsidR="00670693" w:rsidRPr="00D15E87"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закрепить умение драматизировать понравившиеся детям сказки и истории;</w:t>
      </w:r>
    </w:p>
    <w:p w:rsidR="00670693" w:rsidRPr="00D15E87"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распознавать связь между выраженным эмоциональным состоянием и причиной, вызвавшей это состояние;</w:t>
      </w:r>
    </w:p>
    <w:p w:rsidR="00670693" w:rsidRPr="00D15E87"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элементарную самооценку своих поступков и действий;</w:t>
      </w:r>
    </w:p>
    <w:p w:rsidR="00670693" w:rsidRPr="00D15E87"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осознавать и адекватно реагировать на доброжелательное и недоброжелательное отношение к ребенку со стороны окружающих;</w:t>
      </w:r>
    </w:p>
    <w:p w:rsidR="00670693" w:rsidRPr="00D15E87"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замечать изменения настроения, эмоционального состояния близкого взрослого или сверстника;</w:t>
      </w:r>
    </w:p>
    <w:p w:rsidR="00670693" w:rsidRPr="00D15E87"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переживания эмпатийного характера (сострадание, сочувствие, отзывчивость, взаимопомощь, выражение радости);</w:t>
      </w:r>
    </w:p>
    <w:p w:rsidR="00670693" w:rsidRPr="00D15E87"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отношение к своим чувствам и переживани</w:t>
      </w:r>
      <w:r w:rsidRPr="00751E0F">
        <w:rPr>
          <w:rFonts w:ascii="Times New Roman" w:hAnsi="Times New Roman" w:cs="Times New Roman"/>
          <w:sz w:val="24"/>
          <w:szCs w:val="24"/>
        </w:rPr>
        <w:softHyphen/>
        <w:t>ям как к регуляторам общения и поведения;</w:t>
      </w:r>
    </w:p>
    <w:p w:rsidR="00670693" w:rsidRPr="00D15E87"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умения начинать и поддерживать диалог со своими сверстниками и близким взрослым;</w:t>
      </w:r>
    </w:p>
    <w:p w:rsidR="00670693" w:rsidRPr="00D15E87"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lastRenderedPageBreak/>
        <w:t>- формировать у детей простейшие способы разрешения возникших конфликтных ситуаций;</w:t>
      </w:r>
    </w:p>
    <w:p w:rsidR="00670693" w:rsidRPr="00D15E87"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обучать детей навыкам партнерства в игре и совместной деятельности, учить обращаться к сверстникам с просьбами и предложениями о совместной игре и участии в других видах деятельности;</w:t>
      </w:r>
    </w:p>
    <w:p w:rsidR="00670693" w:rsidRPr="00D15E87"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у детей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 уборка помещения в детском саду и дома; посадка лука и цветов в детском саду, на приусадебном участке и др.).</w:t>
      </w:r>
    </w:p>
    <w:p w:rsidR="00670693" w:rsidRPr="00D15E87" w:rsidRDefault="00670693" w:rsidP="00670693">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670693" w:rsidRPr="00D15E87" w:rsidRDefault="00670693" w:rsidP="0086772D">
      <w:pPr>
        <w:pStyle w:val="af3"/>
        <w:numPr>
          <w:ilvl w:val="0"/>
          <w:numId w:val="12"/>
        </w:numPr>
        <w:tabs>
          <w:tab w:val="left" w:pos="993"/>
        </w:tabs>
        <w:spacing w:after="0" w:line="360" w:lineRule="auto"/>
        <w:ind w:left="0" w:firstLine="709"/>
        <w:contextualSpacing/>
        <w:jc w:val="both"/>
        <w:rPr>
          <w:sz w:val="24"/>
          <w:szCs w:val="24"/>
        </w:rPr>
      </w:pPr>
      <w:r w:rsidRPr="00751E0F">
        <w:rPr>
          <w:sz w:val="24"/>
          <w:szCs w:val="24"/>
        </w:rPr>
        <w:t>передавать эмоциональное состояние персонажей (горе, радость и удивление);</w:t>
      </w:r>
    </w:p>
    <w:p w:rsidR="00670693" w:rsidRPr="00D15E87" w:rsidRDefault="00670693" w:rsidP="0086772D">
      <w:pPr>
        <w:pStyle w:val="af3"/>
        <w:numPr>
          <w:ilvl w:val="0"/>
          <w:numId w:val="12"/>
        </w:numPr>
        <w:tabs>
          <w:tab w:val="left" w:pos="993"/>
        </w:tabs>
        <w:spacing w:after="0" w:line="360" w:lineRule="auto"/>
        <w:ind w:left="0" w:firstLine="709"/>
        <w:contextualSpacing/>
        <w:jc w:val="both"/>
        <w:rPr>
          <w:sz w:val="24"/>
          <w:szCs w:val="24"/>
        </w:rPr>
      </w:pPr>
      <w:r w:rsidRPr="00751E0F">
        <w:rPr>
          <w:sz w:val="24"/>
          <w:szCs w:val="24"/>
        </w:rPr>
        <w:t>здороваться при встрече со знакомыми взрослыми и сверстниками, прощаться при расставании;</w:t>
      </w:r>
    </w:p>
    <w:p w:rsidR="00670693" w:rsidRPr="00D15E87" w:rsidRDefault="00670693" w:rsidP="0086772D">
      <w:pPr>
        <w:numPr>
          <w:ilvl w:val="0"/>
          <w:numId w:val="11"/>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благодарить за услугу, за подарок, угощение;</w:t>
      </w:r>
    </w:p>
    <w:p w:rsidR="00670693" w:rsidRPr="00D15E87" w:rsidRDefault="00670693" w:rsidP="0086772D">
      <w:pPr>
        <w:numPr>
          <w:ilvl w:val="0"/>
          <w:numId w:val="11"/>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адекватно вести себя в знакомой и незнакомой ситуации;</w:t>
      </w:r>
    </w:p>
    <w:p w:rsidR="00670693" w:rsidRPr="00D15E87" w:rsidRDefault="00670693" w:rsidP="0086772D">
      <w:pPr>
        <w:numPr>
          <w:ilvl w:val="0"/>
          <w:numId w:val="11"/>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проявлять доброжелательное отношение к знакомым и незнакомым людям;</w:t>
      </w:r>
    </w:p>
    <w:p w:rsidR="00670693" w:rsidRPr="00D15E87" w:rsidRDefault="00670693" w:rsidP="0086772D">
      <w:pPr>
        <w:numPr>
          <w:ilvl w:val="0"/>
          <w:numId w:val="11"/>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выражать свои чувства - радость, удивление, страх, гнев, жалость, сочувствие, в соответствии с жизненной ситуацией в социально приемлемых границах;</w:t>
      </w:r>
    </w:p>
    <w:p w:rsidR="00670693" w:rsidRPr="00D15E87" w:rsidRDefault="00670693" w:rsidP="0086772D">
      <w:pPr>
        <w:numPr>
          <w:ilvl w:val="0"/>
          <w:numId w:val="11"/>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проявлять элементарную самооценку своих поступков и действий;</w:t>
      </w:r>
    </w:p>
    <w:p w:rsidR="00670693" w:rsidRPr="00D15E87" w:rsidRDefault="00670693" w:rsidP="0086772D">
      <w:pPr>
        <w:numPr>
          <w:ilvl w:val="0"/>
          <w:numId w:val="11"/>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адекватно реагировать на доброжелательное и недоброжелательное отношение к себе со стороны окружающих;</w:t>
      </w:r>
    </w:p>
    <w:p w:rsidR="00670693" w:rsidRPr="00D15E87" w:rsidRDefault="00670693" w:rsidP="0086772D">
      <w:pPr>
        <w:numPr>
          <w:ilvl w:val="0"/>
          <w:numId w:val="11"/>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замечать изменения настроения близкого взрослого или сверстника;</w:t>
      </w:r>
    </w:p>
    <w:p w:rsidR="00670693" w:rsidRPr="00D15E87" w:rsidRDefault="00670693" w:rsidP="0086772D">
      <w:pPr>
        <w:numPr>
          <w:ilvl w:val="0"/>
          <w:numId w:val="11"/>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начинать и поддерживать диалог со своими сверстниками и близкими взрослыми; </w:t>
      </w:r>
    </w:p>
    <w:p w:rsidR="00670693" w:rsidRPr="00CA1112" w:rsidRDefault="00670693" w:rsidP="0086772D">
      <w:pPr>
        <w:numPr>
          <w:ilvl w:val="0"/>
          <w:numId w:val="11"/>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владеть одним-двумя приемами разрешения возникших конфликтных ситуаций (пригласить взрослого, уступить сверстнику).</w:t>
      </w:r>
    </w:p>
    <w:p w:rsidR="00670693" w:rsidRPr="003D60C2" w:rsidRDefault="00670693" w:rsidP="00670693">
      <w:pPr>
        <w:tabs>
          <w:tab w:val="left" w:pos="567"/>
        </w:tabs>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i/>
          <w:sz w:val="24"/>
          <w:szCs w:val="24"/>
        </w:rPr>
        <w:t xml:space="preserve">В области </w:t>
      </w:r>
      <w:r w:rsidRPr="00751E0F">
        <w:rPr>
          <w:rFonts w:ascii="Times New Roman" w:hAnsi="Times New Roman" w:cs="Times New Roman"/>
          <w:b/>
          <w:i/>
          <w:sz w:val="24"/>
          <w:szCs w:val="24"/>
        </w:rPr>
        <w:t>«ВОСПИТАНИЯ САМОСТОЯТЕЛЬНОСТИ В БЫТУ (ФОРМИРОВАНИЯ КУЛЬТУРНО-ГИГИЕНИЧЕСКИХ НАВЫКОВ)»</w:t>
      </w:r>
      <w:r>
        <w:rPr>
          <w:rFonts w:ascii="Times New Roman" w:eastAsia="Batang" w:hAnsi="Times New Roman" w:cs="Times New Roman"/>
          <w:b/>
          <w:i/>
          <w:sz w:val="24"/>
          <w:szCs w:val="24"/>
          <w:lang w:eastAsia="ko-KR"/>
        </w:rPr>
        <w:t xml:space="preserve"> </w:t>
      </w:r>
      <w:r w:rsidRPr="00751E0F">
        <w:rPr>
          <w:rFonts w:ascii="Times New Roman" w:hAnsi="Times New Roman" w:cs="Times New Roman"/>
          <w:sz w:val="24"/>
          <w:szCs w:val="24"/>
        </w:rPr>
        <w:t>основными задачами образовательной деятельности являются:</w:t>
      </w:r>
    </w:p>
    <w:p w:rsidR="00670693" w:rsidRPr="00D15E87" w:rsidRDefault="00670693" w:rsidP="00670693">
      <w:pPr>
        <w:pStyle w:val="2"/>
        <w:numPr>
          <w:ilvl w:val="0"/>
          <w:numId w:val="0"/>
        </w:numPr>
        <w:spacing w:after="0" w:line="360" w:lineRule="auto"/>
        <w:ind w:firstLine="709"/>
        <w:jc w:val="both"/>
        <w:rPr>
          <w:rFonts w:ascii="Times New Roman" w:hAnsi="Times New Roman"/>
          <w:b/>
          <w:i/>
          <w:sz w:val="24"/>
          <w:szCs w:val="24"/>
        </w:rPr>
      </w:pPr>
      <w:r w:rsidRPr="00751E0F">
        <w:rPr>
          <w:rFonts w:ascii="Times New Roman" w:hAnsi="Times New Roman"/>
          <w:b/>
          <w:i/>
          <w:sz w:val="24"/>
          <w:szCs w:val="24"/>
        </w:rPr>
        <w:t>от 5-ти до 6-ти лет:</w:t>
      </w:r>
    </w:p>
    <w:p w:rsidR="00670693" w:rsidRPr="00D15E87" w:rsidRDefault="00670693" w:rsidP="00670693">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желание трудиться, получать удовлетворение от результатов своего труда;</w:t>
      </w:r>
    </w:p>
    <w:p w:rsidR="00670693" w:rsidRPr="00D15E87" w:rsidRDefault="00670693" w:rsidP="00670693">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замечать непорядок в одежде, в знакомом помещении, на знакомой территории и устранять его;</w:t>
      </w:r>
    </w:p>
    <w:p w:rsidR="00670693" w:rsidRPr="00D15E87" w:rsidRDefault="00670693" w:rsidP="00670693">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lastRenderedPageBreak/>
        <w:t>- формировать у детей практические действия, которые необходимы им для наведения порядка в своих вещах, помещении, игровом уголке, на огороде (цветнике), а также в уходе за растениями и животными;</w:t>
      </w:r>
    </w:p>
    <w:p w:rsidR="00670693" w:rsidRPr="00D15E87" w:rsidRDefault="00670693" w:rsidP="00670693">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создать условия для овладения детьми практическими действиями с предметами-орудиями и вспомогательными средствами в целях наведения порядка в знакомом помещении и на знакомой территории;</w:t>
      </w:r>
    </w:p>
    <w:p w:rsidR="00670693" w:rsidRPr="00D15E87" w:rsidRDefault="00670693" w:rsidP="00670693">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планировать свои практические действия при выполнении трудовых поручений, распределять свое время в соответствие с необходимыми трудовыми затратами;</w:t>
      </w:r>
    </w:p>
    <w:p w:rsidR="00670693" w:rsidRPr="00D15E87" w:rsidRDefault="00670693" w:rsidP="00670693">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взаимодействовать со сверстниками в процессе выполнения хозяйственно-бытовых поручений;</w:t>
      </w:r>
    </w:p>
    <w:p w:rsidR="00670693" w:rsidRPr="00D15E87" w:rsidRDefault="00670693" w:rsidP="00670693">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чувство гордости за результаты своего труда;</w:t>
      </w:r>
    </w:p>
    <w:p w:rsidR="00670693" w:rsidRPr="00D15E87" w:rsidRDefault="00670693" w:rsidP="00670693">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7-ми лет:</w:t>
      </w:r>
    </w:p>
    <w:p w:rsidR="00670693" w:rsidRPr="00D15E87" w:rsidRDefault="00670693" w:rsidP="00670693">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закреплять у детей желание трудиться, умение получать удовлетворение от результатов своего труда;</w:t>
      </w:r>
    </w:p>
    <w:p w:rsidR="00670693" w:rsidRPr="00D15E87" w:rsidRDefault="00670693" w:rsidP="00670693">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умения наводить порядок в своей одежде, в знакомом помещении, на знакомой территории;</w:t>
      </w:r>
    </w:p>
    <w:p w:rsidR="00670693" w:rsidRPr="00D15E87" w:rsidRDefault="00670693" w:rsidP="00670693">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практические действия, которые необходимы для ухода за растениями на участке и животными из живого уголка;</w:t>
      </w:r>
    </w:p>
    <w:p w:rsidR="00670693" w:rsidRPr="00D15E87" w:rsidRDefault="00670693" w:rsidP="00670693">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учить детей практическим действиям с предметами-орудиями и вспомогательными средствами в целях правильного их использования при наведении порядка в знакомом помещении и на знакомой территории;</w:t>
      </w:r>
    </w:p>
    <w:p w:rsidR="00670693" w:rsidRPr="00D15E87" w:rsidRDefault="00670693" w:rsidP="00670693">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выполнять свои практические действия в соответствии с планом занятий и с учетом режимных моментов;</w:t>
      </w:r>
    </w:p>
    <w:p w:rsidR="00670693" w:rsidRPr="00D15E87" w:rsidRDefault="00670693" w:rsidP="00670693">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расширять способы сотрудничества детей в процессе выполненной работе;</w:t>
      </w:r>
    </w:p>
    <w:p w:rsidR="00670693" w:rsidRPr="00D15E87" w:rsidRDefault="00670693" w:rsidP="00670693">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бережному отношению к орудиям труда;</w:t>
      </w:r>
    </w:p>
    <w:p w:rsidR="00670693" w:rsidRPr="00D15E87" w:rsidRDefault="00670693" w:rsidP="00670693">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самостоятельность и активность детей в процессе трудовой деятельности.</w:t>
      </w:r>
    </w:p>
    <w:p w:rsidR="00670693" w:rsidRPr="00D15E87" w:rsidRDefault="00670693" w:rsidP="00670693">
      <w:pPr>
        <w:spacing w:after="0" w:line="360" w:lineRule="auto"/>
        <w:ind w:firstLine="709"/>
        <w:contextualSpacing/>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670693" w:rsidRPr="00D15E87" w:rsidRDefault="00670693" w:rsidP="0086772D">
      <w:pPr>
        <w:numPr>
          <w:ilvl w:val="0"/>
          <w:numId w:val="13"/>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получать удовлетворение от результатов своего труда;</w:t>
      </w:r>
    </w:p>
    <w:p w:rsidR="00670693" w:rsidRPr="00D15E87" w:rsidRDefault="00670693" w:rsidP="0086772D">
      <w:pPr>
        <w:numPr>
          <w:ilvl w:val="0"/>
          <w:numId w:val="13"/>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наводить порядок в одежде, в знакомом помещении, на знакомой территории;</w:t>
      </w:r>
    </w:p>
    <w:p w:rsidR="00670693" w:rsidRPr="00D15E87" w:rsidRDefault="00670693" w:rsidP="0086772D">
      <w:pPr>
        <w:numPr>
          <w:ilvl w:val="0"/>
          <w:numId w:val="13"/>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пользоваться знакомым рабочим инвентарем;</w:t>
      </w:r>
    </w:p>
    <w:p w:rsidR="00670693" w:rsidRPr="00D15E87" w:rsidRDefault="00670693" w:rsidP="0086772D">
      <w:pPr>
        <w:numPr>
          <w:ilvl w:val="0"/>
          <w:numId w:val="13"/>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ухаживать за растениями дома и на участке; выполнять элементарные действия по уходу за домашними животными; </w:t>
      </w:r>
    </w:p>
    <w:p w:rsidR="00670693" w:rsidRPr="00D15E87" w:rsidRDefault="00670693" w:rsidP="0086772D">
      <w:pPr>
        <w:numPr>
          <w:ilvl w:val="0"/>
          <w:numId w:val="13"/>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сотрудничать со сверстниками при выполнении определенных поручений;</w:t>
      </w:r>
    </w:p>
    <w:p w:rsidR="00670693" w:rsidRPr="00D15E87" w:rsidRDefault="00670693" w:rsidP="0086772D">
      <w:pPr>
        <w:numPr>
          <w:ilvl w:val="0"/>
          <w:numId w:val="13"/>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lastRenderedPageBreak/>
        <w:t>выполнять обязанности дежурного по группе;</w:t>
      </w:r>
    </w:p>
    <w:p w:rsidR="00670693" w:rsidRPr="00D15E87" w:rsidRDefault="00670693" w:rsidP="0086772D">
      <w:pPr>
        <w:numPr>
          <w:ilvl w:val="0"/>
          <w:numId w:val="13"/>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передавать друг другу поручения взрослого;</w:t>
      </w:r>
    </w:p>
    <w:p w:rsidR="00670693" w:rsidRPr="00D15E87" w:rsidRDefault="00670693" w:rsidP="0086772D">
      <w:pPr>
        <w:numPr>
          <w:ilvl w:val="0"/>
          <w:numId w:val="13"/>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давать словесный отчет о выполненной работе;</w:t>
      </w:r>
    </w:p>
    <w:p w:rsidR="00670693" w:rsidRPr="00D15E87" w:rsidRDefault="00670693" w:rsidP="0086772D">
      <w:pPr>
        <w:numPr>
          <w:ilvl w:val="0"/>
          <w:numId w:val="13"/>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бережно относиться к орудиям труда, к результатам своего труда и труда взрослых;</w:t>
      </w:r>
    </w:p>
    <w:p w:rsidR="00670693" w:rsidRPr="003D60C2" w:rsidRDefault="00670693" w:rsidP="0086772D">
      <w:pPr>
        <w:numPr>
          <w:ilvl w:val="0"/>
          <w:numId w:val="13"/>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оказывать помощь нуждающимся в ней взрослых и детям. </w:t>
      </w:r>
    </w:p>
    <w:p w:rsidR="00670693" w:rsidRPr="003D60C2" w:rsidRDefault="00670693" w:rsidP="00670693">
      <w:pPr>
        <w:spacing w:after="0" w:line="360" w:lineRule="auto"/>
        <w:ind w:firstLine="709"/>
        <w:contextualSpacing/>
        <w:jc w:val="both"/>
        <w:rPr>
          <w:rFonts w:ascii="Times New Roman" w:hAnsi="Times New Roman" w:cs="Times New Roman"/>
          <w:b/>
          <w:i/>
          <w:sz w:val="24"/>
          <w:szCs w:val="24"/>
          <w:u w:val="single"/>
        </w:rPr>
      </w:pPr>
      <w:r w:rsidRPr="00751E0F">
        <w:rPr>
          <w:rFonts w:ascii="Times New Roman" w:hAnsi="Times New Roman" w:cs="Times New Roman"/>
          <w:sz w:val="24"/>
          <w:szCs w:val="24"/>
        </w:rPr>
        <w:t xml:space="preserve">При </w:t>
      </w:r>
      <w:r w:rsidRPr="00751E0F">
        <w:rPr>
          <w:rFonts w:ascii="Times New Roman" w:hAnsi="Times New Roman" w:cs="Times New Roman"/>
          <w:b/>
          <w:i/>
          <w:sz w:val="24"/>
          <w:szCs w:val="24"/>
          <w:u w:val="single"/>
        </w:rPr>
        <w:t>формировании игры:</w:t>
      </w:r>
    </w:p>
    <w:p w:rsidR="00670693" w:rsidRPr="00D15E87" w:rsidRDefault="00670693" w:rsidP="00670693">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670693" w:rsidRPr="00D15E87" w:rsidRDefault="00670693" w:rsidP="0086772D">
      <w:pPr>
        <w:pStyle w:val="af3"/>
        <w:numPr>
          <w:ilvl w:val="1"/>
          <w:numId w:val="35"/>
        </w:numPr>
        <w:tabs>
          <w:tab w:val="left" w:pos="993"/>
        </w:tabs>
        <w:spacing w:after="0" w:line="360" w:lineRule="auto"/>
        <w:ind w:left="0" w:firstLine="709"/>
        <w:contextualSpacing/>
        <w:jc w:val="both"/>
        <w:rPr>
          <w:sz w:val="24"/>
          <w:szCs w:val="24"/>
        </w:rPr>
      </w:pPr>
      <w:r w:rsidRPr="00751E0F">
        <w:rPr>
          <w:sz w:val="24"/>
          <w:szCs w:val="24"/>
        </w:rPr>
        <w:t>формировать у детей умение играть не только рядом, но и вместе, небольшими группами, объединяясь для решения игровой задачи;</w:t>
      </w:r>
    </w:p>
    <w:p w:rsidR="00670693" w:rsidRPr="00D15E87" w:rsidRDefault="00670693" w:rsidP="0086772D">
      <w:pPr>
        <w:pStyle w:val="af3"/>
        <w:numPr>
          <w:ilvl w:val="1"/>
          <w:numId w:val="35"/>
        </w:numPr>
        <w:tabs>
          <w:tab w:val="left" w:pos="993"/>
        </w:tabs>
        <w:spacing w:after="0" w:line="360" w:lineRule="auto"/>
        <w:ind w:left="0" w:firstLine="709"/>
        <w:contextualSpacing/>
        <w:jc w:val="both"/>
        <w:rPr>
          <w:sz w:val="24"/>
          <w:szCs w:val="24"/>
        </w:rPr>
      </w:pPr>
      <w:r w:rsidRPr="00751E0F">
        <w:rPr>
          <w:sz w:val="24"/>
          <w:szCs w:val="24"/>
        </w:rPr>
        <w:t>обогащать представления детей о взаимоотношениях между людьми;</w:t>
      </w:r>
    </w:p>
    <w:p w:rsidR="00670693" w:rsidRPr="00D15E87" w:rsidRDefault="00670693" w:rsidP="0086772D">
      <w:pPr>
        <w:pStyle w:val="af3"/>
        <w:numPr>
          <w:ilvl w:val="1"/>
          <w:numId w:val="35"/>
        </w:numPr>
        <w:tabs>
          <w:tab w:val="left" w:pos="993"/>
        </w:tabs>
        <w:spacing w:after="0" w:line="360" w:lineRule="auto"/>
        <w:ind w:left="0" w:firstLine="709"/>
        <w:contextualSpacing/>
        <w:jc w:val="both"/>
        <w:rPr>
          <w:sz w:val="24"/>
          <w:szCs w:val="24"/>
        </w:rPr>
      </w:pPr>
      <w:r w:rsidRPr="00751E0F">
        <w:rPr>
          <w:sz w:val="24"/>
          <w:szCs w:val="24"/>
        </w:rPr>
        <w:t>формировать  в игре представления о содержании деятельности взрослых  на  основе наблюдений за их трудом;</w:t>
      </w:r>
    </w:p>
    <w:p w:rsidR="00670693" w:rsidRPr="00D15E87" w:rsidRDefault="00670693" w:rsidP="0086772D">
      <w:pPr>
        <w:pStyle w:val="af3"/>
        <w:numPr>
          <w:ilvl w:val="1"/>
          <w:numId w:val="35"/>
        </w:numPr>
        <w:tabs>
          <w:tab w:val="left" w:pos="993"/>
        </w:tabs>
        <w:spacing w:after="0" w:line="360" w:lineRule="auto"/>
        <w:ind w:left="0" w:firstLine="709"/>
        <w:contextualSpacing/>
        <w:jc w:val="both"/>
        <w:rPr>
          <w:sz w:val="24"/>
          <w:szCs w:val="24"/>
        </w:rPr>
      </w:pPr>
      <w:r w:rsidRPr="00751E0F">
        <w:rPr>
          <w:sz w:val="24"/>
          <w:szCs w:val="24"/>
        </w:rPr>
        <w:t>учить детей решать в игре новые задачи: использовать предмет - заменитель,  фиксирующую речь, носящую экспрессивный характер, в процессе игры;</w:t>
      </w:r>
    </w:p>
    <w:p w:rsidR="00670693" w:rsidRPr="00D15E87" w:rsidRDefault="00670693" w:rsidP="0086772D">
      <w:pPr>
        <w:pStyle w:val="af3"/>
        <w:numPr>
          <w:ilvl w:val="1"/>
          <w:numId w:val="35"/>
        </w:numPr>
        <w:tabs>
          <w:tab w:val="left" w:pos="993"/>
        </w:tabs>
        <w:spacing w:after="0" w:line="360" w:lineRule="auto"/>
        <w:ind w:left="0" w:firstLine="709"/>
        <w:contextualSpacing/>
        <w:jc w:val="both"/>
        <w:rPr>
          <w:sz w:val="24"/>
          <w:szCs w:val="24"/>
        </w:rPr>
      </w:pPr>
      <w:r w:rsidRPr="00751E0F">
        <w:rPr>
          <w:sz w:val="24"/>
          <w:szCs w:val="24"/>
        </w:rPr>
        <w:t>учить детей осуществлять перенос усвоенных игровых способов действий из ситуации обучения в свободную игровую деятельность;</w:t>
      </w:r>
    </w:p>
    <w:p w:rsidR="00670693" w:rsidRPr="00D15E87" w:rsidRDefault="00670693" w:rsidP="0086772D">
      <w:pPr>
        <w:pStyle w:val="af3"/>
        <w:numPr>
          <w:ilvl w:val="1"/>
          <w:numId w:val="35"/>
        </w:numPr>
        <w:tabs>
          <w:tab w:val="left" w:pos="993"/>
        </w:tabs>
        <w:spacing w:after="0" w:line="360" w:lineRule="auto"/>
        <w:ind w:left="0" w:firstLine="709"/>
        <w:contextualSpacing/>
        <w:jc w:val="both"/>
        <w:rPr>
          <w:sz w:val="24"/>
          <w:szCs w:val="24"/>
        </w:rPr>
      </w:pPr>
      <w:r w:rsidRPr="00751E0F">
        <w:rPr>
          <w:sz w:val="24"/>
          <w:szCs w:val="24"/>
        </w:rPr>
        <w:t>активизировать самостоятельную деятельность детей, насыщая сюжет игровыми ситуациями;</w:t>
      </w:r>
    </w:p>
    <w:p w:rsidR="00670693" w:rsidRPr="00D15E87" w:rsidRDefault="00670693" w:rsidP="0086772D">
      <w:pPr>
        <w:pStyle w:val="af3"/>
        <w:numPr>
          <w:ilvl w:val="1"/>
          <w:numId w:val="35"/>
        </w:numPr>
        <w:tabs>
          <w:tab w:val="left" w:pos="993"/>
        </w:tabs>
        <w:spacing w:after="0" w:line="360" w:lineRule="auto"/>
        <w:ind w:left="0" w:firstLine="709"/>
        <w:contextualSpacing/>
        <w:jc w:val="both"/>
        <w:rPr>
          <w:sz w:val="24"/>
          <w:szCs w:val="24"/>
        </w:rPr>
      </w:pPr>
      <w:r w:rsidRPr="00751E0F">
        <w:rPr>
          <w:sz w:val="24"/>
          <w:szCs w:val="24"/>
        </w:rPr>
        <w:t xml:space="preserve">учить детей самостоятельно принимать решения о выборе будущей игры, закладывая основы планирования собственной деятельности; </w:t>
      </w:r>
    </w:p>
    <w:p w:rsidR="00670693" w:rsidRPr="00D15E87" w:rsidRDefault="00670693" w:rsidP="0086772D">
      <w:pPr>
        <w:pStyle w:val="af1"/>
        <w:numPr>
          <w:ilvl w:val="1"/>
          <w:numId w:val="3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закрепить умение детей драматизировать понравившиеся им сказки и истории;</w:t>
      </w:r>
    </w:p>
    <w:p w:rsidR="00670693" w:rsidRPr="00D15E87" w:rsidRDefault="00670693" w:rsidP="00670693">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7-ми лет:</w:t>
      </w:r>
    </w:p>
    <w:p w:rsidR="00670693" w:rsidRPr="00D15E87" w:rsidRDefault="00670693" w:rsidP="0086772D">
      <w:pPr>
        <w:pStyle w:val="af3"/>
        <w:numPr>
          <w:ilvl w:val="1"/>
          <w:numId w:val="36"/>
        </w:numPr>
        <w:tabs>
          <w:tab w:val="left" w:pos="993"/>
        </w:tabs>
        <w:spacing w:after="0" w:line="360" w:lineRule="auto"/>
        <w:ind w:left="0" w:firstLine="709"/>
        <w:contextualSpacing/>
        <w:jc w:val="both"/>
        <w:rPr>
          <w:sz w:val="24"/>
          <w:szCs w:val="24"/>
        </w:rPr>
      </w:pPr>
      <w:r w:rsidRPr="00751E0F">
        <w:rPr>
          <w:sz w:val="24"/>
          <w:szCs w:val="24"/>
        </w:rPr>
        <w:t>формировать у детей умение играть в коллективе сверстников;</w:t>
      </w:r>
    </w:p>
    <w:p w:rsidR="00670693" w:rsidRPr="00D15E87" w:rsidRDefault="00670693" w:rsidP="0086772D">
      <w:pPr>
        <w:pStyle w:val="af3"/>
        <w:numPr>
          <w:ilvl w:val="1"/>
          <w:numId w:val="36"/>
        </w:numPr>
        <w:tabs>
          <w:tab w:val="left" w:pos="993"/>
        </w:tabs>
        <w:spacing w:after="0" w:line="360" w:lineRule="auto"/>
        <w:ind w:left="0" w:firstLine="709"/>
        <w:contextualSpacing/>
        <w:jc w:val="both"/>
        <w:rPr>
          <w:sz w:val="24"/>
          <w:szCs w:val="24"/>
        </w:rPr>
      </w:pPr>
      <w:r w:rsidRPr="00751E0F">
        <w:rPr>
          <w:sz w:val="24"/>
          <w:szCs w:val="24"/>
        </w:rPr>
        <w:t>продолжать формировать у детей умение развертывать сюжетно-ролевые игры, осуществляя несколько связанных между собой действий в причинно-следственных зависимостей;</w:t>
      </w:r>
    </w:p>
    <w:p w:rsidR="00670693" w:rsidRPr="00D15E87" w:rsidRDefault="00670693" w:rsidP="0086772D">
      <w:pPr>
        <w:pStyle w:val="af3"/>
        <w:numPr>
          <w:ilvl w:val="1"/>
          <w:numId w:val="36"/>
        </w:numPr>
        <w:tabs>
          <w:tab w:val="left" w:pos="993"/>
        </w:tabs>
        <w:spacing w:after="0" w:line="360" w:lineRule="auto"/>
        <w:ind w:left="0" w:firstLine="709"/>
        <w:contextualSpacing/>
        <w:jc w:val="both"/>
        <w:rPr>
          <w:sz w:val="24"/>
          <w:szCs w:val="24"/>
        </w:rPr>
      </w:pPr>
      <w:r w:rsidRPr="00751E0F">
        <w:rPr>
          <w:sz w:val="24"/>
          <w:szCs w:val="24"/>
        </w:rPr>
        <w:t xml:space="preserve">учить детей передавать эмоциональное состояние персонажей в процессе игры  (радость, печаль, тревога, страх, удивление); </w:t>
      </w:r>
    </w:p>
    <w:p w:rsidR="00670693" w:rsidRPr="00D15E87" w:rsidRDefault="00670693" w:rsidP="0086772D">
      <w:pPr>
        <w:pStyle w:val="af3"/>
        <w:numPr>
          <w:ilvl w:val="1"/>
          <w:numId w:val="36"/>
        </w:numPr>
        <w:tabs>
          <w:tab w:val="left" w:pos="993"/>
        </w:tabs>
        <w:spacing w:after="0" w:line="360" w:lineRule="auto"/>
        <w:ind w:left="0" w:firstLine="709"/>
        <w:contextualSpacing/>
        <w:jc w:val="both"/>
        <w:rPr>
          <w:sz w:val="24"/>
          <w:szCs w:val="24"/>
        </w:rPr>
      </w:pPr>
      <w:r w:rsidRPr="00751E0F">
        <w:rPr>
          <w:sz w:val="24"/>
          <w:szCs w:val="24"/>
        </w:rPr>
        <w:t>учить детей предварительному планированию этапов предстоящей игры;</w:t>
      </w:r>
    </w:p>
    <w:p w:rsidR="00670693" w:rsidRPr="00D15E87" w:rsidRDefault="00670693" w:rsidP="0086772D">
      <w:pPr>
        <w:pStyle w:val="af3"/>
        <w:numPr>
          <w:ilvl w:val="1"/>
          <w:numId w:val="36"/>
        </w:numPr>
        <w:tabs>
          <w:tab w:val="left" w:pos="993"/>
        </w:tabs>
        <w:spacing w:after="0" w:line="360" w:lineRule="auto"/>
        <w:ind w:left="0" w:firstLine="709"/>
        <w:contextualSpacing/>
        <w:jc w:val="both"/>
        <w:rPr>
          <w:sz w:val="24"/>
          <w:szCs w:val="24"/>
        </w:rPr>
      </w:pPr>
      <w:r w:rsidRPr="00751E0F">
        <w:rPr>
          <w:sz w:val="24"/>
          <w:szCs w:val="24"/>
        </w:rPr>
        <w:t>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670693" w:rsidRPr="00D15E87" w:rsidRDefault="00670693" w:rsidP="0086772D">
      <w:pPr>
        <w:pStyle w:val="af3"/>
        <w:numPr>
          <w:ilvl w:val="1"/>
          <w:numId w:val="36"/>
        </w:numPr>
        <w:tabs>
          <w:tab w:val="left" w:pos="993"/>
        </w:tabs>
        <w:spacing w:after="0" w:line="360" w:lineRule="auto"/>
        <w:ind w:left="0" w:firstLine="709"/>
        <w:contextualSpacing/>
        <w:jc w:val="both"/>
        <w:rPr>
          <w:sz w:val="24"/>
          <w:szCs w:val="24"/>
        </w:rPr>
      </w:pPr>
      <w:r w:rsidRPr="00751E0F">
        <w:rPr>
          <w:sz w:val="24"/>
          <w:szCs w:val="24"/>
        </w:rPr>
        <w:t>учить детей использовать знаковую символику для активизации их самостоятельной деятельности и создания условных ориентиров для развертывания игры;</w:t>
      </w:r>
    </w:p>
    <w:p w:rsidR="00670693" w:rsidRPr="00D15E87" w:rsidRDefault="00670693" w:rsidP="0086772D">
      <w:pPr>
        <w:pStyle w:val="af3"/>
        <w:numPr>
          <w:ilvl w:val="1"/>
          <w:numId w:val="36"/>
        </w:numPr>
        <w:tabs>
          <w:tab w:val="left" w:pos="993"/>
        </w:tabs>
        <w:spacing w:after="0" w:line="360" w:lineRule="auto"/>
        <w:ind w:left="0" w:firstLine="709"/>
        <w:contextualSpacing/>
        <w:jc w:val="both"/>
        <w:rPr>
          <w:sz w:val="24"/>
          <w:szCs w:val="24"/>
        </w:rPr>
      </w:pPr>
      <w:r w:rsidRPr="00751E0F">
        <w:rPr>
          <w:sz w:val="24"/>
          <w:szCs w:val="24"/>
        </w:rPr>
        <w:lastRenderedPageBreak/>
        <w:t>продолжать развивать у детей умение передавать с помощью специфических движений характер персонажа, его повадки, особенности поведения;</w:t>
      </w:r>
    </w:p>
    <w:p w:rsidR="00670693" w:rsidRPr="00D15E87" w:rsidRDefault="00670693" w:rsidP="0086772D">
      <w:pPr>
        <w:pStyle w:val="af3"/>
        <w:numPr>
          <w:ilvl w:val="1"/>
          <w:numId w:val="36"/>
        </w:numPr>
        <w:tabs>
          <w:tab w:val="left" w:pos="993"/>
        </w:tabs>
        <w:spacing w:after="0" w:line="360" w:lineRule="auto"/>
        <w:ind w:left="0" w:firstLine="709"/>
        <w:contextualSpacing/>
        <w:jc w:val="both"/>
        <w:rPr>
          <w:sz w:val="24"/>
          <w:szCs w:val="24"/>
        </w:rPr>
      </w:pPr>
      <w:r w:rsidRPr="00751E0F">
        <w:rPr>
          <w:sz w:val="24"/>
          <w:szCs w:val="24"/>
        </w:rPr>
        <w:t>закрепить умение драматизировать понравившиеся детям сказки и истории.</w:t>
      </w:r>
    </w:p>
    <w:p w:rsidR="00670693" w:rsidRPr="00D15E87" w:rsidRDefault="00670693" w:rsidP="00670693">
      <w:pPr>
        <w:pStyle w:val="af3"/>
        <w:spacing w:after="0" w:line="360" w:lineRule="auto"/>
        <w:ind w:left="0" w:firstLine="709"/>
        <w:contextualSpacing/>
        <w:jc w:val="both"/>
        <w:rPr>
          <w:b/>
          <w:i/>
          <w:iCs/>
          <w:sz w:val="24"/>
          <w:szCs w:val="24"/>
        </w:rPr>
      </w:pPr>
      <w:r w:rsidRPr="00751E0F">
        <w:rPr>
          <w:b/>
          <w:i/>
          <w:iCs/>
          <w:sz w:val="24"/>
          <w:szCs w:val="24"/>
        </w:rPr>
        <w:t>Дети могут научиться:</w:t>
      </w:r>
    </w:p>
    <w:p w:rsidR="00670693" w:rsidRPr="00D15E87" w:rsidRDefault="00670693" w:rsidP="0086772D">
      <w:pPr>
        <w:pStyle w:val="af3"/>
        <w:numPr>
          <w:ilvl w:val="0"/>
          <w:numId w:val="14"/>
        </w:numPr>
        <w:tabs>
          <w:tab w:val="left" w:pos="993"/>
        </w:tabs>
        <w:spacing w:after="0" w:line="360" w:lineRule="auto"/>
        <w:ind w:left="0" w:firstLine="709"/>
        <w:contextualSpacing/>
        <w:jc w:val="both"/>
        <w:rPr>
          <w:sz w:val="24"/>
          <w:szCs w:val="24"/>
        </w:rPr>
      </w:pPr>
      <w:r w:rsidRPr="00751E0F">
        <w:rPr>
          <w:sz w:val="24"/>
          <w:szCs w:val="24"/>
        </w:rPr>
        <w:t xml:space="preserve">играть </w:t>
      </w:r>
      <w:r w:rsidRPr="00751E0F">
        <w:rPr>
          <w:sz w:val="24"/>
          <w:szCs w:val="24"/>
          <w:lang w:val="en-US"/>
        </w:rPr>
        <w:t>c</w:t>
      </w:r>
      <w:r w:rsidRPr="00751E0F">
        <w:rPr>
          <w:sz w:val="24"/>
          <w:szCs w:val="24"/>
        </w:rPr>
        <w:t xml:space="preserve"> желанием в коллективе сверстников;</w:t>
      </w:r>
    </w:p>
    <w:p w:rsidR="00670693" w:rsidRPr="00D15E87" w:rsidRDefault="00670693" w:rsidP="0086772D">
      <w:pPr>
        <w:pStyle w:val="af3"/>
        <w:numPr>
          <w:ilvl w:val="0"/>
          <w:numId w:val="14"/>
        </w:numPr>
        <w:tabs>
          <w:tab w:val="left" w:pos="993"/>
        </w:tabs>
        <w:spacing w:after="0" w:line="360" w:lineRule="auto"/>
        <w:ind w:left="0" w:firstLine="709"/>
        <w:contextualSpacing/>
        <w:jc w:val="both"/>
        <w:rPr>
          <w:sz w:val="24"/>
          <w:szCs w:val="24"/>
        </w:rPr>
      </w:pPr>
      <w:r w:rsidRPr="00751E0F">
        <w:rPr>
          <w:sz w:val="24"/>
          <w:szCs w:val="24"/>
        </w:rPr>
        <w:t>передавать эмоциональное состояние персонажей (горе, радость и удивление);</w:t>
      </w:r>
    </w:p>
    <w:p w:rsidR="00670693" w:rsidRPr="00D15E87" w:rsidRDefault="00670693" w:rsidP="0086772D">
      <w:pPr>
        <w:pStyle w:val="af3"/>
        <w:numPr>
          <w:ilvl w:val="0"/>
          <w:numId w:val="14"/>
        </w:numPr>
        <w:tabs>
          <w:tab w:val="left" w:pos="993"/>
        </w:tabs>
        <w:spacing w:after="0" w:line="360" w:lineRule="auto"/>
        <w:ind w:left="0" w:firstLine="709"/>
        <w:contextualSpacing/>
        <w:jc w:val="both"/>
        <w:rPr>
          <w:sz w:val="24"/>
          <w:szCs w:val="24"/>
        </w:rPr>
      </w:pPr>
      <w:r w:rsidRPr="00751E0F">
        <w:rPr>
          <w:sz w:val="24"/>
          <w:szCs w:val="24"/>
        </w:rPr>
        <w:t>отражать в игре события реальной жизни, переносить в игру увиденное детьми в процессе экскурсий и  наблюдений;</w:t>
      </w:r>
    </w:p>
    <w:p w:rsidR="00670693" w:rsidRPr="00D15E87" w:rsidRDefault="00670693" w:rsidP="0086772D">
      <w:pPr>
        <w:pStyle w:val="af3"/>
        <w:numPr>
          <w:ilvl w:val="0"/>
          <w:numId w:val="14"/>
        </w:numPr>
        <w:tabs>
          <w:tab w:val="left" w:pos="993"/>
        </w:tabs>
        <w:spacing w:after="0" w:line="360" w:lineRule="auto"/>
        <w:ind w:left="0" w:firstLine="709"/>
        <w:contextualSpacing/>
        <w:jc w:val="both"/>
        <w:rPr>
          <w:sz w:val="24"/>
          <w:szCs w:val="24"/>
        </w:rPr>
      </w:pPr>
      <w:r w:rsidRPr="00751E0F">
        <w:rPr>
          <w:sz w:val="24"/>
          <w:szCs w:val="24"/>
        </w:rPr>
        <w:t>участвовать в знакомых сюжетно-ролевые играх («Семья», «Магазин», «Больница», «Парикмахерская», «Почта», «Аптека», «Цирк», «Школа», «Театр»;</w:t>
      </w:r>
    </w:p>
    <w:p w:rsidR="00670693" w:rsidRPr="00D15E87" w:rsidRDefault="00670693" w:rsidP="0086772D">
      <w:pPr>
        <w:pStyle w:val="af3"/>
        <w:numPr>
          <w:ilvl w:val="0"/>
          <w:numId w:val="14"/>
        </w:numPr>
        <w:tabs>
          <w:tab w:val="left" w:pos="993"/>
        </w:tabs>
        <w:spacing w:after="0" w:line="360" w:lineRule="auto"/>
        <w:ind w:left="0" w:firstLine="709"/>
        <w:contextualSpacing/>
        <w:jc w:val="both"/>
        <w:rPr>
          <w:sz w:val="24"/>
          <w:szCs w:val="24"/>
        </w:rPr>
      </w:pPr>
      <w:r w:rsidRPr="00751E0F">
        <w:rPr>
          <w:sz w:val="24"/>
          <w:szCs w:val="24"/>
        </w:rPr>
        <w:t>передавать в игре с помощью специфических движений характер персонажа,  повадки животного, особенности его поведения;</w:t>
      </w:r>
    </w:p>
    <w:p w:rsidR="00670693" w:rsidRPr="00D15E87" w:rsidRDefault="00670693" w:rsidP="0086772D">
      <w:pPr>
        <w:pStyle w:val="af3"/>
        <w:numPr>
          <w:ilvl w:val="0"/>
          <w:numId w:val="14"/>
        </w:numPr>
        <w:tabs>
          <w:tab w:val="left" w:pos="993"/>
        </w:tabs>
        <w:spacing w:after="0" w:line="360" w:lineRule="auto"/>
        <w:ind w:left="0" w:firstLine="709"/>
        <w:contextualSpacing/>
        <w:jc w:val="both"/>
        <w:rPr>
          <w:sz w:val="24"/>
          <w:szCs w:val="24"/>
        </w:rPr>
      </w:pPr>
      <w:r w:rsidRPr="00751E0F">
        <w:rPr>
          <w:sz w:val="24"/>
          <w:szCs w:val="24"/>
        </w:rPr>
        <w:t>использовать в игре знаки и символы,  ориентироваться по ним в процессе игры;</w:t>
      </w:r>
    </w:p>
    <w:p w:rsidR="00670693" w:rsidRPr="00D15E87" w:rsidRDefault="00670693" w:rsidP="0086772D">
      <w:pPr>
        <w:pStyle w:val="af3"/>
        <w:numPr>
          <w:ilvl w:val="0"/>
          <w:numId w:val="14"/>
        </w:numPr>
        <w:tabs>
          <w:tab w:val="left" w:pos="993"/>
        </w:tabs>
        <w:spacing w:after="0" w:line="360" w:lineRule="auto"/>
        <w:ind w:left="0" w:firstLine="709"/>
        <w:contextualSpacing/>
        <w:jc w:val="both"/>
        <w:rPr>
          <w:sz w:val="24"/>
          <w:szCs w:val="24"/>
        </w:rPr>
      </w:pPr>
      <w:r w:rsidRPr="00751E0F">
        <w:rPr>
          <w:sz w:val="24"/>
          <w:szCs w:val="24"/>
        </w:rPr>
        <w:t>самостоятельно выбирать настольно-печатную игру и партнера для  совместной   деятельности;</w:t>
      </w:r>
    </w:p>
    <w:p w:rsidR="00670693" w:rsidRPr="00D15E87" w:rsidRDefault="00670693" w:rsidP="0086772D">
      <w:pPr>
        <w:pStyle w:val="af3"/>
        <w:numPr>
          <w:ilvl w:val="0"/>
          <w:numId w:val="14"/>
        </w:numPr>
        <w:tabs>
          <w:tab w:val="left" w:pos="993"/>
        </w:tabs>
        <w:spacing w:after="0" w:line="360" w:lineRule="auto"/>
        <w:ind w:left="0" w:firstLine="709"/>
        <w:contextualSpacing/>
        <w:jc w:val="both"/>
        <w:rPr>
          <w:sz w:val="24"/>
          <w:szCs w:val="24"/>
        </w:rPr>
      </w:pPr>
      <w:r w:rsidRPr="00751E0F">
        <w:rPr>
          <w:sz w:val="24"/>
          <w:szCs w:val="24"/>
        </w:rPr>
        <w:t>участвовать в коллективной драматизации знакомых сказок или рассказов;</w:t>
      </w:r>
    </w:p>
    <w:p w:rsidR="00670693" w:rsidRPr="003D60C2" w:rsidRDefault="00670693" w:rsidP="0086772D">
      <w:pPr>
        <w:pStyle w:val="af3"/>
        <w:numPr>
          <w:ilvl w:val="0"/>
          <w:numId w:val="14"/>
        </w:numPr>
        <w:tabs>
          <w:tab w:val="left" w:pos="993"/>
        </w:tabs>
        <w:spacing w:after="0" w:line="360" w:lineRule="auto"/>
        <w:ind w:left="0" w:firstLine="709"/>
        <w:contextualSpacing/>
        <w:jc w:val="both"/>
        <w:rPr>
          <w:sz w:val="24"/>
          <w:szCs w:val="24"/>
        </w:rPr>
      </w:pPr>
      <w:r w:rsidRPr="00751E0F">
        <w:rPr>
          <w:sz w:val="24"/>
          <w:szCs w:val="24"/>
        </w:rPr>
        <w:t xml:space="preserve">проявлять готовность к социальному взаимодействию в коллективе сверстников. </w:t>
      </w:r>
    </w:p>
    <w:p w:rsidR="00670693" w:rsidRPr="00D15E87" w:rsidRDefault="00670693" w:rsidP="00670693">
      <w:pPr>
        <w:pStyle w:val="40"/>
        <w:ind w:firstLine="709"/>
        <w:rPr>
          <w:rFonts w:ascii="Times New Roman" w:eastAsiaTheme="minorHAnsi" w:hAnsi="Times New Roman" w:cs="Times New Roman"/>
          <w:b/>
          <w:i w:val="0"/>
          <w:iCs w:val="0"/>
          <w:color w:val="auto"/>
          <w:sz w:val="24"/>
          <w:szCs w:val="24"/>
        </w:rPr>
      </w:pPr>
      <w:r w:rsidRPr="00751E0F">
        <w:rPr>
          <w:rFonts w:ascii="Times New Roman" w:hAnsi="Times New Roman" w:cs="Times New Roman"/>
          <w:b/>
          <w:color w:val="auto"/>
          <w:sz w:val="24"/>
          <w:szCs w:val="24"/>
        </w:rPr>
        <w:t>Познавательное развитие</w:t>
      </w:r>
    </w:p>
    <w:p w:rsidR="00670693" w:rsidRPr="00751E0F" w:rsidRDefault="00670693" w:rsidP="00670693">
      <w:pPr>
        <w:pStyle w:val="40"/>
        <w:spacing w:before="0" w:line="360" w:lineRule="auto"/>
        <w:jc w:val="both"/>
        <w:rPr>
          <w:rFonts w:ascii="Times New Roman" w:hAnsi="Times New Roman" w:cs="Times New Roman"/>
          <w:sz w:val="24"/>
          <w:szCs w:val="24"/>
        </w:rPr>
      </w:pPr>
      <w:r w:rsidRPr="003E70B2">
        <w:rPr>
          <w:rFonts w:ascii="Times New Roman" w:eastAsiaTheme="minorHAnsi" w:hAnsi="Times New Roman" w:cs="Times New Roman"/>
          <w:i w:val="0"/>
          <w:iCs w:val="0"/>
          <w:color w:val="auto"/>
          <w:sz w:val="24"/>
          <w:szCs w:val="24"/>
        </w:rPr>
        <w:tab/>
      </w:r>
      <w:r w:rsidRPr="00751E0F">
        <w:rPr>
          <w:rFonts w:ascii="Times New Roman" w:hAnsi="Times New Roman" w:cs="Times New Roman"/>
          <w:i w:val="0"/>
          <w:color w:val="auto"/>
          <w:sz w:val="24"/>
          <w:szCs w:val="24"/>
        </w:rPr>
        <w:t>В данной области Программы выделены направления коррекционно-</w:t>
      </w:r>
      <w:r w:rsidRPr="00751E0F">
        <w:rPr>
          <w:rFonts w:ascii="Times New Roman" w:hAnsi="Times New Roman" w:cs="Times New Roman"/>
          <w:i w:val="0"/>
          <w:color w:val="auto"/>
          <w:spacing w:val="-5"/>
          <w:sz w:val="24"/>
          <w:szCs w:val="24"/>
        </w:rPr>
        <w:t xml:space="preserve">педагогической работы, которые способствуют поэтапному </w:t>
      </w:r>
      <w:r w:rsidRPr="00751E0F">
        <w:rPr>
          <w:rFonts w:ascii="Times New Roman" w:hAnsi="Times New Roman" w:cs="Times New Roman"/>
          <w:i w:val="0"/>
          <w:color w:val="auto"/>
          <w:spacing w:val="-3"/>
          <w:sz w:val="24"/>
          <w:szCs w:val="24"/>
        </w:rPr>
        <w:t xml:space="preserve">формированию способов ориентировочно-исследовательской деятельности </w:t>
      </w:r>
      <w:r w:rsidRPr="00751E0F">
        <w:rPr>
          <w:rFonts w:ascii="Times New Roman" w:hAnsi="Times New Roman" w:cs="Times New Roman"/>
          <w:i w:val="0"/>
          <w:color w:val="auto"/>
          <w:sz w:val="24"/>
          <w:szCs w:val="24"/>
        </w:rPr>
        <w:t>и способов усвоения ребенком общественного опыта в следующи</w:t>
      </w:r>
      <w:r w:rsidRPr="00751E0F">
        <w:rPr>
          <w:rFonts w:ascii="Times New Roman" w:eastAsiaTheme="minorHAnsi" w:hAnsi="Times New Roman" w:cs="Times New Roman"/>
          <w:i w:val="0"/>
          <w:color w:val="auto"/>
          <w:sz w:val="24"/>
          <w:szCs w:val="24"/>
        </w:rPr>
        <w:t>х направлениях:</w:t>
      </w:r>
    </w:p>
    <w:p w:rsidR="00670693" w:rsidRPr="00B405A1" w:rsidRDefault="00670693" w:rsidP="0086772D">
      <w:pPr>
        <w:widowControl w:val="0"/>
        <w:numPr>
          <w:ilvl w:val="0"/>
          <w:numId w:val="15"/>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сенсорное воспитание и развитие внимания,</w:t>
      </w:r>
    </w:p>
    <w:p w:rsidR="00670693" w:rsidRPr="00B405A1" w:rsidRDefault="00670693" w:rsidP="0086772D">
      <w:pPr>
        <w:widowControl w:val="0"/>
        <w:numPr>
          <w:ilvl w:val="0"/>
          <w:numId w:val="15"/>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pacing w:val="-6"/>
          <w:sz w:val="24"/>
          <w:szCs w:val="24"/>
        </w:rPr>
        <w:t>формирование мышления,</w:t>
      </w:r>
    </w:p>
    <w:p w:rsidR="00670693" w:rsidRPr="00D15E87" w:rsidRDefault="00670693" w:rsidP="0086772D">
      <w:pPr>
        <w:widowControl w:val="0"/>
        <w:numPr>
          <w:ilvl w:val="0"/>
          <w:numId w:val="15"/>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формирование элементарных количественных представлений,</w:t>
      </w:r>
    </w:p>
    <w:p w:rsidR="00670693" w:rsidRPr="00D15E87" w:rsidRDefault="00670693" w:rsidP="0086772D">
      <w:pPr>
        <w:widowControl w:val="0"/>
        <w:numPr>
          <w:ilvl w:val="0"/>
          <w:numId w:val="15"/>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pacing w:val="-5"/>
          <w:sz w:val="24"/>
          <w:szCs w:val="24"/>
        </w:rPr>
        <w:t>ознакомление с окружающим.</w:t>
      </w:r>
    </w:p>
    <w:p w:rsidR="00670693" w:rsidRPr="00751E0F" w:rsidRDefault="00670693" w:rsidP="00670693">
      <w:pPr>
        <w:tabs>
          <w:tab w:val="left" w:pos="567"/>
        </w:tabs>
        <w:spacing w:after="0" w:line="360" w:lineRule="auto"/>
        <w:ind w:firstLine="709"/>
        <w:jc w:val="both"/>
        <w:rPr>
          <w:rFonts w:ascii="Times New Roman" w:hAnsi="Times New Roman" w:cs="Times New Roman"/>
          <w:i/>
          <w:sz w:val="24"/>
          <w:szCs w:val="24"/>
        </w:rPr>
      </w:pPr>
    </w:p>
    <w:p w:rsidR="00670693" w:rsidRPr="003D60C2" w:rsidRDefault="00670693" w:rsidP="00670693">
      <w:pPr>
        <w:tabs>
          <w:tab w:val="left" w:pos="567"/>
        </w:tabs>
        <w:spacing w:after="0" w:line="360" w:lineRule="auto"/>
        <w:ind w:firstLine="709"/>
        <w:jc w:val="both"/>
        <w:rPr>
          <w:rFonts w:ascii="Times New Roman" w:hAnsi="Times New Roman" w:cs="Times New Roman"/>
          <w:sz w:val="24"/>
          <w:szCs w:val="24"/>
        </w:rPr>
      </w:pPr>
      <w:r w:rsidRPr="00D15E87">
        <w:rPr>
          <w:rFonts w:ascii="Times New Roman" w:hAnsi="Times New Roman" w:cs="Times New Roman"/>
          <w:i/>
          <w:sz w:val="24"/>
          <w:szCs w:val="24"/>
        </w:rPr>
        <w:t xml:space="preserve">В области </w:t>
      </w:r>
      <w:r w:rsidRPr="003E70B2">
        <w:rPr>
          <w:rFonts w:ascii="Times New Roman" w:hAnsi="Times New Roman" w:cs="Times New Roman"/>
          <w:b/>
          <w:i/>
          <w:sz w:val="24"/>
          <w:szCs w:val="24"/>
        </w:rPr>
        <w:t>«СЕНСОРНОЕ ВОСПИТАНИЕ И РАЗВИТИЕ ВНИМАНИЯ»</w:t>
      </w:r>
      <w:r>
        <w:rPr>
          <w:rFonts w:ascii="Times New Roman" w:hAnsi="Times New Roman" w:cs="Times New Roman"/>
          <w:b/>
          <w:i/>
          <w:sz w:val="24"/>
          <w:szCs w:val="24"/>
        </w:rPr>
        <w:t xml:space="preserve"> </w:t>
      </w:r>
      <w:r w:rsidRPr="00087C34">
        <w:rPr>
          <w:rFonts w:ascii="Times New Roman" w:hAnsi="Times New Roman" w:cs="Times New Roman"/>
          <w:sz w:val="24"/>
          <w:szCs w:val="24"/>
        </w:rPr>
        <w:t>основными задачами образовательной дея</w:t>
      </w:r>
      <w:r w:rsidRPr="00263D24">
        <w:rPr>
          <w:rFonts w:ascii="Times New Roman" w:hAnsi="Times New Roman" w:cs="Times New Roman"/>
          <w:sz w:val="24"/>
          <w:szCs w:val="24"/>
        </w:rPr>
        <w:t>тельности являются:</w:t>
      </w:r>
    </w:p>
    <w:p w:rsidR="00670693" w:rsidRPr="00D15E87" w:rsidRDefault="00670693" w:rsidP="0086772D">
      <w:pPr>
        <w:pStyle w:val="af1"/>
        <w:numPr>
          <w:ilvl w:val="0"/>
          <w:numId w:val="37"/>
        </w:numPr>
        <w:shd w:val="clear" w:color="auto" w:fill="FFFFFF"/>
        <w:tabs>
          <w:tab w:val="left" w:pos="993"/>
        </w:tabs>
        <w:spacing w:after="0" w:line="36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совершенствовать у детей умение воспринимать отдельные предметы, выделяя их из общего фона;</w:t>
      </w:r>
    </w:p>
    <w:p w:rsidR="00670693" w:rsidRPr="00D15E87" w:rsidRDefault="00670693" w:rsidP="0086772D">
      <w:pPr>
        <w:pStyle w:val="af1"/>
        <w:numPr>
          <w:ilvl w:val="0"/>
          <w:numId w:val="37"/>
        </w:numPr>
        <w:shd w:val="clear" w:color="auto" w:fill="FFFFFF"/>
        <w:tabs>
          <w:tab w:val="left" w:pos="993"/>
        </w:tabs>
        <w:spacing w:after="0" w:line="36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развивать тонкие дифференцировки при восприятии легко вычленяемых свойства предметов, различающихся зрительно, тактильно-двигательно, на слух и на вкус;</w:t>
      </w:r>
    </w:p>
    <w:p w:rsidR="00670693" w:rsidRPr="00D15E87" w:rsidRDefault="00670693" w:rsidP="0086772D">
      <w:pPr>
        <w:pStyle w:val="af1"/>
        <w:numPr>
          <w:ilvl w:val="0"/>
          <w:numId w:val="37"/>
        </w:numPr>
        <w:shd w:val="clear" w:color="auto" w:fill="FFFFFF"/>
        <w:tabs>
          <w:tab w:val="left" w:pos="993"/>
        </w:tabs>
        <w:spacing w:after="0" w:line="36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lastRenderedPageBreak/>
        <w:t>закрепить умение различать свойства и качества предметов: мягкий - твердый, мокрый – сухой, большой – маленький, громкий – тихий, сладкий – горький;</w:t>
      </w:r>
    </w:p>
    <w:p w:rsidR="00670693" w:rsidRPr="00D15E87" w:rsidRDefault="00670693" w:rsidP="0086772D">
      <w:pPr>
        <w:pStyle w:val="af1"/>
        <w:numPr>
          <w:ilvl w:val="0"/>
          <w:numId w:val="37"/>
        </w:numPr>
        <w:shd w:val="clear" w:color="auto" w:fill="FFFFFF"/>
        <w:tabs>
          <w:tab w:val="left" w:pos="993"/>
        </w:tabs>
        <w:spacing w:after="0" w:line="36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учить детей определять выделенное свойство словесно (сначала в пассивной форме, а затем в отраженной речи);</w:t>
      </w:r>
    </w:p>
    <w:p w:rsidR="00670693" w:rsidRPr="00D15E87" w:rsidRDefault="00670693" w:rsidP="0086772D">
      <w:pPr>
        <w:pStyle w:val="af1"/>
        <w:numPr>
          <w:ilvl w:val="0"/>
          <w:numId w:val="37"/>
        </w:numPr>
        <w:shd w:val="clear" w:color="auto" w:fill="FFFFFF"/>
        <w:tabs>
          <w:tab w:val="left" w:pos="993"/>
        </w:tabs>
        <w:spacing w:after="0" w:line="36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формировать у детей поисковые способы ориентировки — пробы при решении игровых и практических задач;</w:t>
      </w:r>
    </w:p>
    <w:p w:rsidR="00670693" w:rsidRPr="00D15E87" w:rsidRDefault="00670693" w:rsidP="0086772D">
      <w:pPr>
        <w:pStyle w:val="af1"/>
        <w:numPr>
          <w:ilvl w:val="0"/>
          <w:numId w:val="37"/>
        </w:numPr>
        <w:shd w:val="clear" w:color="auto" w:fill="FFFFFF"/>
        <w:tabs>
          <w:tab w:val="left" w:pos="993"/>
        </w:tabs>
        <w:spacing w:after="0" w:line="36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(конструирование, лепка, рисование);</w:t>
      </w:r>
    </w:p>
    <w:p w:rsidR="00670693" w:rsidRPr="003D60C2" w:rsidRDefault="00670693" w:rsidP="00670693">
      <w:pPr>
        <w:rPr>
          <w:rFonts w:ascii="Times New Roman" w:eastAsia="Times New Roman" w:hAnsi="Times New Roman" w:cs="Times New Roman"/>
          <w:b/>
          <w:i/>
          <w:sz w:val="24"/>
          <w:szCs w:val="24"/>
          <w:lang w:eastAsia="ru-RU"/>
        </w:rPr>
      </w:pPr>
      <w:r w:rsidRPr="00751E0F">
        <w:rPr>
          <w:b/>
          <w:i/>
          <w:sz w:val="24"/>
          <w:szCs w:val="24"/>
        </w:rPr>
        <w:t>до 7 (8-ми лет):</w:t>
      </w:r>
    </w:p>
    <w:p w:rsidR="00670693" w:rsidRPr="00D15E87" w:rsidRDefault="00670693" w:rsidP="00670693">
      <w:pPr>
        <w:pStyle w:val="af3"/>
        <w:tabs>
          <w:tab w:val="left" w:pos="1134"/>
        </w:tabs>
        <w:spacing w:after="0" w:line="360" w:lineRule="auto"/>
        <w:ind w:left="0" w:firstLine="709"/>
        <w:contextualSpacing/>
        <w:jc w:val="both"/>
        <w:rPr>
          <w:b/>
          <w:i/>
          <w:sz w:val="24"/>
          <w:szCs w:val="24"/>
        </w:rPr>
      </w:pPr>
      <w:r w:rsidRPr="00751E0F">
        <w:rPr>
          <w:b/>
          <w:i/>
          <w:sz w:val="24"/>
          <w:szCs w:val="24"/>
        </w:rPr>
        <w:t>Дети могут научиться:</w:t>
      </w:r>
    </w:p>
    <w:p w:rsidR="00670693" w:rsidRPr="00D15E87" w:rsidRDefault="00670693" w:rsidP="0086772D">
      <w:pPr>
        <w:pStyle w:val="af3"/>
        <w:numPr>
          <w:ilvl w:val="2"/>
          <w:numId w:val="38"/>
        </w:numPr>
        <w:tabs>
          <w:tab w:val="clear" w:pos="2160"/>
          <w:tab w:val="left" w:pos="993"/>
        </w:tabs>
        <w:spacing w:after="0" w:line="360" w:lineRule="auto"/>
        <w:ind w:left="0" w:firstLine="709"/>
        <w:contextualSpacing/>
        <w:jc w:val="both"/>
        <w:rPr>
          <w:sz w:val="24"/>
          <w:szCs w:val="24"/>
        </w:rPr>
      </w:pPr>
      <w:r w:rsidRPr="00751E0F">
        <w:rPr>
          <w:sz w:val="24"/>
          <w:szCs w:val="24"/>
        </w:rPr>
        <w:t xml:space="preserve">соотносить действия, изображенные на картине, с реальными действиями (выбор </w:t>
      </w:r>
      <w:r w:rsidRPr="00751E0F">
        <w:rPr>
          <w:sz w:val="24"/>
          <w:szCs w:val="24"/>
        </w:rPr>
        <w:br/>
        <w:t>из 3-4-х);</w:t>
      </w:r>
    </w:p>
    <w:p w:rsidR="00670693" w:rsidRPr="00D15E87" w:rsidRDefault="00670693" w:rsidP="0086772D">
      <w:pPr>
        <w:pStyle w:val="af3"/>
        <w:numPr>
          <w:ilvl w:val="2"/>
          <w:numId w:val="38"/>
        </w:numPr>
        <w:tabs>
          <w:tab w:val="clear" w:pos="2160"/>
          <w:tab w:val="left" w:pos="993"/>
        </w:tabs>
        <w:spacing w:after="0" w:line="360" w:lineRule="auto"/>
        <w:ind w:left="0" w:firstLine="709"/>
        <w:contextualSpacing/>
        <w:jc w:val="both"/>
        <w:rPr>
          <w:sz w:val="24"/>
          <w:szCs w:val="24"/>
        </w:rPr>
      </w:pPr>
      <w:r w:rsidRPr="00751E0F">
        <w:rPr>
          <w:sz w:val="24"/>
          <w:szCs w:val="24"/>
        </w:rPr>
        <w:t>дорисовывать недостающие части рисунка;</w:t>
      </w:r>
    </w:p>
    <w:p w:rsidR="00670693" w:rsidRPr="00D15E87" w:rsidRDefault="00670693" w:rsidP="0086772D">
      <w:pPr>
        <w:pStyle w:val="af3"/>
        <w:numPr>
          <w:ilvl w:val="2"/>
          <w:numId w:val="38"/>
        </w:numPr>
        <w:tabs>
          <w:tab w:val="clear" w:pos="2160"/>
          <w:tab w:val="left" w:pos="993"/>
        </w:tabs>
        <w:spacing w:after="0" w:line="360" w:lineRule="auto"/>
        <w:ind w:left="0" w:firstLine="709"/>
        <w:contextualSpacing/>
        <w:jc w:val="both"/>
        <w:rPr>
          <w:sz w:val="24"/>
          <w:szCs w:val="24"/>
        </w:rPr>
      </w:pPr>
      <w:r w:rsidRPr="00751E0F">
        <w:rPr>
          <w:sz w:val="24"/>
          <w:szCs w:val="24"/>
        </w:rPr>
        <w:t>воссоздавать целостное изображение предмета по его частям;</w:t>
      </w:r>
    </w:p>
    <w:p w:rsidR="00670693" w:rsidRPr="00D15E87" w:rsidRDefault="00670693" w:rsidP="0086772D">
      <w:pPr>
        <w:pStyle w:val="af3"/>
        <w:numPr>
          <w:ilvl w:val="2"/>
          <w:numId w:val="38"/>
        </w:numPr>
        <w:tabs>
          <w:tab w:val="clear" w:pos="2160"/>
          <w:tab w:val="left" w:pos="993"/>
        </w:tabs>
        <w:spacing w:after="0" w:line="360" w:lineRule="auto"/>
        <w:ind w:left="0" w:firstLine="709"/>
        <w:contextualSpacing/>
        <w:jc w:val="both"/>
        <w:rPr>
          <w:sz w:val="24"/>
          <w:szCs w:val="24"/>
        </w:rPr>
      </w:pPr>
      <w:r w:rsidRPr="00751E0F">
        <w:rPr>
          <w:sz w:val="24"/>
          <w:szCs w:val="24"/>
        </w:rPr>
        <w:t>соотносить форму предметов с геометрической формой – эталоном;</w:t>
      </w:r>
    </w:p>
    <w:p w:rsidR="00670693" w:rsidRPr="00D15E87" w:rsidRDefault="00670693" w:rsidP="0086772D">
      <w:pPr>
        <w:pStyle w:val="af3"/>
        <w:numPr>
          <w:ilvl w:val="2"/>
          <w:numId w:val="38"/>
        </w:numPr>
        <w:tabs>
          <w:tab w:val="clear" w:pos="2160"/>
          <w:tab w:val="left" w:pos="993"/>
        </w:tabs>
        <w:spacing w:after="0" w:line="360" w:lineRule="auto"/>
        <w:ind w:left="0" w:firstLine="709"/>
        <w:contextualSpacing/>
        <w:jc w:val="both"/>
        <w:rPr>
          <w:sz w:val="24"/>
          <w:szCs w:val="24"/>
        </w:rPr>
      </w:pPr>
      <w:r w:rsidRPr="00751E0F">
        <w:rPr>
          <w:sz w:val="24"/>
          <w:szCs w:val="24"/>
        </w:rPr>
        <w:t>ориентироваться в пространстве, опираясь на схему собственного тела;</w:t>
      </w:r>
    </w:p>
    <w:p w:rsidR="00670693" w:rsidRPr="00D15E87" w:rsidRDefault="00670693" w:rsidP="0086772D">
      <w:pPr>
        <w:pStyle w:val="af3"/>
        <w:numPr>
          <w:ilvl w:val="2"/>
          <w:numId w:val="38"/>
        </w:numPr>
        <w:tabs>
          <w:tab w:val="clear" w:pos="2160"/>
          <w:tab w:val="left" w:pos="993"/>
        </w:tabs>
        <w:spacing w:after="0" w:line="360" w:lineRule="auto"/>
        <w:ind w:left="0" w:firstLine="709"/>
        <w:contextualSpacing/>
        <w:jc w:val="both"/>
        <w:rPr>
          <w:sz w:val="24"/>
          <w:szCs w:val="24"/>
        </w:rPr>
      </w:pPr>
      <w:r w:rsidRPr="00751E0F">
        <w:rPr>
          <w:sz w:val="24"/>
          <w:szCs w:val="24"/>
        </w:rPr>
        <w:t>дифференцировать цвета и их оттенки и использовать представления о цвете  в продуктивной и игровой деятельности;</w:t>
      </w:r>
    </w:p>
    <w:p w:rsidR="00670693" w:rsidRPr="00D15E87" w:rsidRDefault="00670693" w:rsidP="0086772D">
      <w:pPr>
        <w:pStyle w:val="af3"/>
        <w:numPr>
          <w:ilvl w:val="2"/>
          <w:numId w:val="38"/>
        </w:numPr>
        <w:tabs>
          <w:tab w:val="clear" w:pos="2160"/>
          <w:tab w:val="left" w:pos="993"/>
        </w:tabs>
        <w:spacing w:after="0" w:line="360" w:lineRule="auto"/>
        <w:ind w:left="0" w:firstLine="709"/>
        <w:contextualSpacing/>
        <w:jc w:val="both"/>
        <w:rPr>
          <w:sz w:val="24"/>
          <w:szCs w:val="24"/>
        </w:rPr>
      </w:pPr>
      <w:r w:rsidRPr="00751E0F">
        <w:rPr>
          <w:sz w:val="24"/>
          <w:szCs w:val="24"/>
        </w:rPr>
        <w:t>использовать разнообразную цветовую гамму в деятельности;</w:t>
      </w:r>
    </w:p>
    <w:p w:rsidR="00670693" w:rsidRPr="00D15E87" w:rsidRDefault="00670693" w:rsidP="0086772D">
      <w:pPr>
        <w:pStyle w:val="af3"/>
        <w:numPr>
          <w:ilvl w:val="2"/>
          <w:numId w:val="38"/>
        </w:numPr>
        <w:tabs>
          <w:tab w:val="clear" w:pos="2160"/>
          <w:tab w:val="left" w:pos="993"/>
        </w:tabs>
        <w:spacing w:after="0" w:line="360" w:lineRule="auto"/>
        <w:ind w:left="0" w:firstLine="709"/>
        <w:contextualSpacing/>
        <w:jc w:val="both"/>
        <w:rPr>
          <w:sz w:val="24"/>
          <w:szCs w:val="24"/>
        </w:rPr>
      </w:pPr>
      <w:r w:rsidRPr="00751E0F">
        <w:rPr>
          <w:sz w:val="24"/>
          <w:szCs w:val="24"/>
        </w:rPr>
        <w:t>описывать различные свойства предметов: цвет, форму, величину, качества поверхности, вкус;</w:t>
      </w:r>
    </w:p>
    <w:p w:rsidR="00670693" w:rsidRPr="00D15E87" w:rsidRDefault="00670693" w:rsidP="0086772D">
      <w:pPr>
        <w:pStyle w:val="af3"/>
        <w:numPr>
          <w:ilvl w:val="2"/>
          <w:numId w:val="38"/>
        </w:numPr>
        <w:tabs>
          <w:tab w:val="clear" w:pos="2160"/>
          <w:tab w:val="left" w:pos="993"/>
        </w:tabs>
        <w:spacing w:after="0" w:line="360" w:lineRule="auto"/>
        <w:ind w:left="0" w:firstLine="709"/>
        <w:contextualSpacing/>
        <w:jc w:val="both"/>
        <w:rPr>
          <w:sz w:val="24"/>
          <w:szCs w:val="24"/>
        </w:rPr>
      </w:pPr>
      <w:r w:rsidRPr="00751E0F">
        <w:rPr>
          <w:sz w:val="24"/>
          <w:szCs w:val="24"/>
        </w:rPr>
        <w:t>воспроизводить по памяти наборы предложенных слов и словосочетаний (2-3);</w:t>
      </w:r>
    </w:p>
    <w:p w:rsidR="00670693" w:rsidRPr="00D15E87" w:rsidRDefault="00670693" w:rsidP="0086772D">
      <w:pPr>
        <w:pStyle w:val="af3"/>
        <w:numPr>
          <w:ilvl w:val="2"/>
          <w:numId w:val="38"/>
        </w:numPr>
        <w:tabs>
          <w:tab w:val="clear" w:pos="2160"/>
          <w:tab w:val="left" w:pos="993"/>
        </w:tabs>
        <w:spacing w:after="0" w:line="360" w:lineRule="auto"/>
        <w:ind w:left="0" w:firstLine="709"/>
        <w:contextualSpacing/>
        <w:jc w:val="both"/>
        <w:rPr>
          <w:sz w:val="24"/>
          <w:szCs w:val="24"/>
        </w:rPr>
      </w:pPr>
      <w:r w:rsidRPr="00751E0F">
        <w:rPr>
          <w:sz w:val="24"/>
          <w:szCs w:val="24"/>
        </w:rPr>
        <w:t>дифференцировать звуки окружающей действительности на бытовые шумы и звуки явлений природы;</w:t>
      </w:r>
    </w:p>
    <w:p w:rsidR="00670693" w:rsidRPr="00D15E87" w:rsidRDefault="00670693" w:rsidP="0086772D">
      <w:pPr>
        <w:pStyle w:val="af3"/>
        <w:numPr>
          <w:ilvl w:val="2"/>
          <w:numId w:val="38"/>
        </w:numPr>
        <w:tabs>
          <w:tab w:val="clear" w:pos="2160"/>
          <w:tab w:val="left" w:pos="993"/>
        </w:tabs>
        <w:spacing w:after="0" w:line="360" w:lineRule="auto"/>
        <w:ind w:left="0" w:firstLine="709"/>
        <w:contextualSpacing/>
        <w:jc w:val="both"/>
        <w:rPr>
          <w:sz w:val="24"/>
          <w:szCs w:val="24"/>
        </w:rPr>
      </w:pPr>
      <w:r w:rsidRPr="00751E0F">
        <w:rPr>
          <w:sz w:val="24"/>
          <w:szCs w:val="24"/>
        </w:rPr>
        <w:t>группировать предметы по образцу и по речевой инструкции, выделяя существенный признак, отвлекаясь от других признаков;</w:t>
      </w:r>
    </w:p>
    <w:p w:rsidR="00670693" w:rsidRPr="00D15E87" w:rsidRDefault="00670693" w:rsidP="0086772D">
      <w:pPr>
        <w:pStyle w:val="af3"/>
        <w:numPr>
          <w:ilvl w:val="2"/>
          <w:numId w:val="38"/>
        </w:numPr>
        <w:tabs>
          <w:tab w:val="clear" w:pos="2160"/>
          <w:tab w:val="left" w:pos="993"/>
        </w:tabs>
        <w:spacing w:after="0" w:line="360" w:lineRule="auto"/>
        <w:ind w:left="0" w:firstLine="709"/>
        <w:contextualSpacing/>
        <w:jc w:val="both"/>
        <w:rPr>
          <w:sz w:val="24"/>
          <w:szCs w:val="24"/>
        </w:rPr>
      </w:pPr>
      <w:r w:rsidRPr="00751E0F">
        <w:rPr>
          <w:sz w:val="24"/>
          <w:szCs w:val="24"/>
        </w:rPr>
        <w:t>использовать обобщенные представления о некоторых свойствах и качествах предметов в деятельности;</w:t>
      </w:r>
    </w:p>
    <w:p w:rsidR="00670693" w:rsidRPr="00D15E87" w:rsidRDefault="00670693" w:rsidP="0086772D">
      <w:pPr>
        <w:pStyle w:val="af3"/>
        <w:numPr>
          <w:ilvl w:val="2"/>
          <w:numId w:val="38"/>
        </w:numPr>
        <w:tabs>
          <w:tab w:val="clear" w:pos="2160"/>
          <w:tab w:val="left" w:pos="993"/>
        </w:tabs>
        <w:spacing w:after="0" w:line="360" w:lineRule="auto"/>
        <w:ind w:left="0" w:firstLine="709"/>
        <w:contextualSpacing/>
        <w:jc w:val="both"/>
        <w:rPr>
          <w:sz w:val="24"/>
          <w:szCs w:val="24"/>
        </w:rPr>
      </w:pPr>
      <w:r w:rsidRPr="00751E0F">
        <w:rPr>
          <w:sz w:val="24"/>
          <w:szCs w:val="24"/>
        </w:rPr>
        <w:t>ориентироваться по стрелке в знакомом помещении;</w:t>
      </w:r>
    </w:p>
    <w:p w:rsidR="00670693" w:rsidRPr="00D15E87" w:rsidRDefault="00670693" w:rsidP="0086772D">
      <w:pPr>
        <w:pStyle w:val="af3"/>
        <w:numPr>
          <w:ilvl w:val="2"/>
          <w:numId w:val="38"/>
        </w:numPr>
        <w:tabs>
          <w:tab w:val="clear" w:pos="2160"/>
          <w:tab w:val="left" w:pos="993"/>
        </w:tabs>
        <w:spacing w:after="0" w:line="360" w:lineRule="auto"/>
        <w:ind w:left="0" w:firstLine="709"/>
        <w:contextualSpacing/>
        <w:jc w:val="both"/>
        <w:rPr>
          <w:sz w:val="24"/>
          <w:szCs w:val="24"/>
        </w:rPr>
      </w:pPr>
      <w:r w:rsidRPr="00751E0F">
        <w:rPr>
          <w:sz w:val="24"/>
          <w:szCs w:val="24"/>
        </w:rPr>
        <w:t>пользоваться простой схемой-планом.</w:t>
      </w:r>
    </w:p>
    <w:p w:rsidR="00670693" w:rsidRPr="00D15E87" w:rsidRDefault="00670693" w:rsidP="00670693">
      <w:pPr>
        <w:spacing w:after="0" w:line="360" w:lineRule="auto"/>
        <w:ind w:firstLine="709"/>
        <w:jc w:val="both"/>
        <w:rPr>
          <w:rFonts w:ascii="Times New Roman" w:hAnsi="Times New Roman" w:cs="Times New Roman"/>
          <w:b/>
          <w:sz w:val="24"/>
          <w:szCs w:val="24"/>
        </w:rPr>
      </w:pPr>
    </w:p>
    <w:p w:rsidR="00670693" w:rsidRPr="003D60C2" w:rsidRDefault="00670693" w:rsidP="00670693">
      <w:pPr>
        <w:spacing w:after="0" w:line="360" w:lineRule="auto"/>
        <w:ind w:firstLine="709"/>
        <w:jc w:val="both"/>
        <w:rPr>
          <w:rFonts w:ascii="Times New Roman" w:hAnsi="Times New Roman" w:cs="Times New Roman"/>
          <w:b/>
          <w:sz w:val="24"/>
          <w:szCs w:val="24"/>
        </w:rPr>
      </w:pPr>
      <w:r w:rsidRPr="00751E0F">
        <w:rPr>
          <w:rFonts w:ascii="Times New Roman" w:hAnsi="Times New Roman" w:cs="Times New Roman"/>
          <w:sz w:val="24"/>
          <w:szCs w:val="24"/>
        </w:rPr>
        <w:t>При</w:t>
      </w:r>
      <w:r w:rsidRPr="00751E0F">
        <w:rPr>
          <w:rFonts w:ascii="Times New Roman" w:hAnsi="Times New Roman" w:cs="Times New Roman"/>
          <w:b/>
          <w:i/>
          <w:sz w:val="24"/>
          <w:szCs w:val="24"/>
          <w:u w:val="single"/>
        </w:rPr>
        <w:t xml:space="preserve"> формировании мышления</w:t>
      </w:r>
      <w:r>
        <w:rPr>
          <w:rFonts w:ascii="Times New Roman" w:eastAsia="Batang" w:hAnsi="Times New Roman" w:cs="Times New Roman"/>
          <w:b/>
          <w:i/>
          <w:sz w:val="24"/>
          <w:szCs w:val="24"/>
          <w:u w:val="single"/>
          <w:lang w:eastAsia="ko-KR"/>
        </w:rPr>
        <w:t xml:space="preserve"> </w:t>
      </w:r>
      <w:r w:rsidRPr="00751E0F">
        <w:rPr>
          <w:rFonts w:ascii="Times New Roman" w:hAnsi="Times New Roman" w:cs="Times New Roman"/>
          <w:sz w:val="24"/>
          <w:szCs w:val="24"/>
        </w:rPr>
        <w:t>основными задачами являются:</w:t>
      </w:r>
    </w:p>
    <w:p w:rsidR="00670693" w:rsidRPr="00D15E87" w:rsidRDefault="00670693" w:rsidP="00670693">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lastRenderedPageBreak/>
        <w:t>от 5-ти до 6-ти лет:</w:t>
      </w:r>
    </w:p>
    <w:p w:rsidR="00670693" w:rsidRPr="00D15E87" w:rsidRDefault="00670693" w:rsidP="0086772D">
      <w:pPr>
        <w:pStyle w:val="af1"/>
        <w:numPr>
          <w:ilvl w:val="0"/>
          <w:numId w:val="3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создавать предпосылки для развития у детей наглядно-образного мышления: формировать обобщенные представления о предметах-орудиях, их свойствах и качествах, а также об их роли в деятельности людей; </w:t>
      </w:r>
    </w:p>
    <w:p w:rsidR="00670693" w:rsidRPr="00D15E87" w:rsidRDefault="00670693" w:rsidP="0086772D">
      <w:pPr>
        <w:pStyle w:val="af1"/>
        <w:numPr>
          <w:ilvl w:val="0"/>
          <w:numId w:val="3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формировать у детей умение анализировать проблемно-практическую задачу;</w:t>
      </w:r>
    </w:p>
    <w:p w:rsidR="00670693" w:rsidRPr="00D15E87" w:rsidRDefault="00670693" w:rsidP="0086772D">
      <w:pPr>
        <w:pStyle w:val="af1"/>
        <w:numPr>
          <w:ilvl w:val="0"/>
          <w:numId w:val="3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продолжать формировать у детей зрительную ориентировку и основные функции речи: фиксирующую, сопровождающую, планирующую в процессе решения  проблемно-практических  задач; </w:t>
      </w:r>
    </w:p>
    <w:p w:rsidR="00670693" w:rsidRPr="00D15E87" w:rsidRDefault="00670693" w:rsidP="0086772D">
      <w:pPr>
        <w:pStyle w:val="af1"/>
        <w:numPr>
          <w:ilvl w:val="0"/>
          <w:numId w:val="3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решать задачи  наглядно-образного плана: предлагать детям сюжетные картинки с изображением ситуаций, знакомых им из  собственного практического опыта, стимулировать их высказывания, обобщения, раскрывающие смысл ситуаций;</w:t>
      </w:r>
    </w:p>
    <w:p w:rsidR="00670693" w:rsidRPr="00D15E87" w:rsidRDefault="00670693" w:rsidP="0086772D">
      <w:pPr>
        <w:pStyle w:val="af1"/>
        <w:numPr>
          <w:ilvl w:val="0"/>
          <w:numId w:val="3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восприятие целостной сюжетной ситуации, изображенной на картинках;</w:t>
      </w:r>
    </w:p>
    <w:p w:rsidR="00670693" w:rsidRPr="00D15E87" w:rsidRDefault="00670693" w:rsidP="0086772D">
      <w:pPr>
        <w:pStyle w:val="af1"/>
        <w:numPr>
          <w:ilvl w:val="0"/>
          <w:numId w:val="3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устанавливать причинно-следственные связи и зависимости  между объектами и явлениями, изображенными на сюжетных картинках;</w:t>
      </w:r>
    </w:p>
    <w:p w:rsidR="00670693" w:rsidRPr="00D15E87" w:rsidRDefault="00670693" w:rsidP="0086772D">
      <w:pPr>
        <w:pStyle w:val="af1"/>
        <w:numPr>
          <w:ilvl w:val="0"/>
          <w:numId w:val="3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умения выполнять операции сравнения, обобщения, элементы суждения, умозаключения;</w:t>
      </w:r>
    </w:p>
    <w:p w:rsidR="00670693" w:rsidRPr="00D15E87" w:rsidRDefault="00670693" w:rsidP="0086772D">
      <w:pPr>
        <w:pStyle w:val="af1"/>
        <w:numPr>
          <w:ilvl w:val="0"/>
          <w:numId w:val="3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определять предполагаемую причину нарушенного хода явления, изображенного на сюжетной картинке, учить подбирать соответствующую предметную картинку (при выборе из 2-3-х);</w:t>
      </w:r>
    </w:p>
    <w:p w:rsidR="00670693" w:rsidRDefault="00670693" w:rsidP="00670693">
      <w:pPr>
        <w:spacing w:after="0" w:line="360" w:lineRule="auto"/>
        <w:ind w:firstLine="709"/>
        <w:jc w:val="both"/>
        <w:rPr>
          <w:rFonts w:ascii="Times New Roman" w:eastAsia="Times New Roman" w:hAnsi="Times New Roman" w:cs="Times New Roman"/>
          <w:b/>
          <w:i/>
          <w:sz w:val="24"/>
          <w:szCs w:val="24"/>
        </w:rPr>
      </w:pPr>
      <w:r>
        <w:rPr>
          <w:rFonts w:ascii="Times New Roman" w:hAnsi="Times New Roman"/>
          <w:sz w:val="24"/>
          <w:szCs w:val="24"/>
        </w:rPr>
        <w:t>- </w:t>
      </w:r>
      <w:r w:rsidRPr="00751E0F">
        <w:rPr>
          <w:rFonts w:ascii="Times New Roman" w:eastAsia="Times New Roman" w:hAnsi="Times New Roman" w:cs="Times New Roman"/>
          <w:sz w:val="24"/>
          <w:szCs w:val="24"/>
        </w:rPr>
        <w:t>учить детей определять последовательность событий, изображенных на картинках: раскладывать их по порядку, употреблять слова «сначала», «потом» в своих словесных рассказах;</w:t>
      </w:r>
    </w:p>
    <w:p w:rsidR="00670693" w:rsidRPr="00751E0F" w:rsidRDefault="00670693" w:rsidP="00670693">
      <w:pPr>
        <w:spacing w:after="0" w:line="360" w:lineRule="auto"/>
        <w:ind w:firstLine="709"/>
        <w:jc w:val="both"/>
        <w:rPr>
          <w:rFonts w:ascii="Times New Roman" w:eastAsia="Times New Roman" w:hAnsi="Times New Roman" w:cs="Times New Roman"/>
          <w:b/>
          <w:i/>
          <w:sz w:val="24"/>
          <w:szCs w:val="24"/>
        </w:rPr>
      </w:pPr>
      <w:r w:rsidRPr="00751E0F">
        <w:rPr>
          <w:rFonts w:ascii="Times New Roman" w:eastAsia="Times New Roman" w:hAnsi="Times New Roman" w:cs="Times New Roman"/>
          <w:b/>
          <w:i/>
          <w:sz w:val="24"/>
          <w:szCs w:val="24"/>
        </w:rPr>
        <w:t>от 6-ти до 7-ми лет:</w:t>
      </w:r>
    </w:p>
    <w:p w:rsidR="00670693" w:rsidRPr="00D15E87" w:rsidRDefault="00670693" w:rsidP="0086772D">
      <w:pPr>
        <w:pStyle w:val="af1"/>
        <w:numPr>
          <w:ilvl w:val="0"/>
          <w:numId w:val="4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формировать у детей тесную взаимосвязь между их практическим,  жизненным опытом и наглядно-чувственными представлениями, отражать эту связь в речи,  </w:t>
      </w:r>
      <w:r w:rsidRPr="00751E0F">
        <w:rPr>
          <w:rFonts w:ascii="Times New Roman" w:hAnsi="Times New Roman"/>
          <w:b/>
          <w:i/>
          <w:sz w:val="24"/>
          <w:szCs w:val="24"/>
        </w:rPr>
        <w:t>ф</w:t>
      </w:r>
      <w:r w:rsidRPr="00751E0F">
        <w:rPr>
          <w:rFonts w:ascii="Times New Roman" w:hAnsi="Times New Roman"/>
          <w:sz w:val="24"/>
          <w:szCs w:val="24"/>
        </w:rPr>
        <w:t>иксируя этот опыт и обобщая его результаты;</w:t>
      </w:r>
    </w:p>
    <w:p w:rsidR="00670693" w:rsidRPr="00D15E87" w:rsidRDefault="00670693" w:rsidP="0086772D">
      <w:pPr>
        <w:pStyle w:val="af1"/>
        <w:numPr>
          <w:ilvl w:val="0"/>
          <w:numId w:val="4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выявлять связи между персонажами и объектами, изображенными на сюжетных картинках, формируя умения рассуждать, делать вывод и обосновывать суждение;</w:t>
      </w:r>
    </w:p>
    <w:p w:rsidR="00670693" w:rsidRPr="00D15E87" w:rsidRDefault="00670693" w:rsidP="0086772D">
      <w:pPr>
        <w:pStyle w:val="af1"/>
        <w:numPr>
          <w:ilvl w:val="0"/>
          <w:numId w:val="4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анализировать сюжеты со скрытым смыслом;</w:t>
      </w:r>
    </w:p>
    <w:p w:rsidR="00670693" w:rsidRPr="00D15E87" w:rsidRDefault="00670693" w:rsidP="0086772D">
      <w:pPr>
        <w:pStyle w:val="af1"/>
        <w:numPr>
          <w:ilvl w:val="0"/>
          <w:numId w:val="4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соотносить текст с соответствующей иллюстрацией;</w:t>
      </w:r>
    </w:p>
    <w:p w:rsidR="00670693" w:rsidRPr="00D15E87" w:rsidRDefault="00670693" w:rsidP="0086772D">
      <w:pPr>
        <w:pStyle w:val="af1"/>
        <w:numPr>
          <w:ilvl w:val="0"/>
          <w:numId w:val="4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выполнять задания на классификацию картинок, выполнять упражнения на исключение «четвертой лишней» картинки. </w:t>
      </w:r>
    </w:p>
    <w:p w:rsidR="00670693" w:rsidRPr="00D15E87" w:rsidRDefault="00670693" w:rsidP="00670693">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670693" w:rsidRPr="00D15E87" w:rsidRDefault="00670693" w:rsidP="0086772D">
      <w:pPr>
        <w:pStyle w:val="af1"/>
        <w:numPr>
          <w:ilvl w:val="0"/>
          <w:numId w:val="4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lastRenderedPageBreak/>
        <w:t>производить  анализ проблемно-практической задачи;</w:t>
      </w:r>
    </w:p>
    <w:p w:rsidR="00670693" w:rsidRPr="00D15E87" w:rsidRDefault="00670693" w:rsidP="0086772D">
      <w:pPr>
        <w:pStyle w:val="af1"/>
        <w:numPr>
          <w:ilvl w:val="0"/>
          <w:numId w:val="4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выполнять анализ наглядно-образных задач;</w:t>
      </w:r>
    </w:p>
    <w:p w:rsidR="00670693" w:rsidRPr="00D15E87" w:rsidRDefault="00670693" w:rsidP="0086772D">
      <w:pPr>
        <w:pStyle w:val="af1"/>
        <w:numPr>
          <w:ilvl w:val="0"/>
          <w:numId w:val="4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устанавливать связи между персонажами и объектами, изображенными на картинках;</w:t>
      </w:r>
    </w:p>
    <w:p w:rsidR="00670693" w:rsidRPr="00D15E87" w:rsidRDefault="00670693" w:rsidP="0086772D">
      <w:pPr>
        <w:pStyle w:val="af1"/>
        <w:numPr>
          <w:ilvl w:val="0"/>
          <w:numId w:val="4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сопоставлять и соотносить текст с соответствующей иллюстрацией;</w:t>
      </w:r>
    </w:p>
    <w:p w:rsidR="00670693" w:rsidRPr="00D15E87" w:rsidRDefault="00670693" w:rsidP="0086772D">
      <w:pPr>
        <w:pStyle w:val="af1"/>
        <w:numPr>
          <w:ilvl w:val="0"/>
          <w:numId w:val="4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выполнять задания на классификацию картинок;</w:t>
      </w:r>
    </w:p>
    <w:p w:rsidR="00670693" w:rsidRPr="003D60C2" w:rsidRDefault="00670693" w:rsidP="0086772D">
      <w:pPr>
        <w:pStyle w:val="af1"/>
        <w:numPr>
          <w:ilvl w:val="0"/>
          <w:numId w:val="4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выполнять упражнения на исключение «четвертой лишней» картинки.</w:t>
      </w:r>
    </w:p>
    <w:p w:rsidR="00670693" w:rsidRPr="003D60C2" w:rsidRDefault="00670693" w:rsidP="00670693">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b/>
          <w:i/>
          <w:sz w:val="24"/>
          <w:szCs w:val="24"/>
          <w:u w:val="single"/>
        </w:rPr>
        <w:t>Формирование элементарных количественных представлений</w:t>
      </w:r>
      <w:r w:rsidRPr="00751E0F">
        <w:rPr>
          <w:rFonts w:ascii="Times New Roman" w:hAnsi="Times New Roman" w:cs="Times New Roman"/>
          <w:sz w:val="24"/>
          <w:szCs w:val="24"/>
        </w:rPr>
        <w:t xml:space="preserve"> требует реализации следующих задач:</w:t>
      </w:r>
    </w:p>
    <w:p w:rsidR="00670693" w:rsidRPr="00D15E87" w:rsidRDefault="00670693" w:rsidP="00670693">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670693" w:rsidRPr="00D15E87" w:rsidRDefault="00670693" w:rsidP="00670693">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формировать количественные представления с учетом ведущей и типичных видов деятельности детей старшего дошкольного возраста (игровой и изобразительной). на занятиях по математике использовать элементы рисования и сюжетно-дидактических игр с математическим содержанием;</w:t>
      </w:r>
    </w:p>
    <w:p w:rsidR="00670693" w:rsidRPr="00D15E87" w:rsidRDefault="00670693" w:rsidP="00670693">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проводить с детьми в свободное от занятий время сюжетно - дидактические игры с математическим содержанием «Магазин», «Автобус» и др. (тематику игр согласовывать с разделом программы «Обучение игре»);</w:t>
      </w:r>
    </w:p>
    <w:p w:rsidR="00670693" w:rsidRPr="00D15E87" w:rsidRDefault="00670693" w:rsidP="00670693">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продолжать формировать мыслительную деятельность. Учить анализировать, классифицировать, обобщать, рассуждать, устанавливать причинно-следственные связи и отношения. Развивать наглядно-образное мышление;</w:t>
      </w:r>
    </w:p>
    <w:p w:rsidR="00670693" w:rsidRPr="00D15E87" w:rsidRDefault="00670693" w:rsidP="00670693">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расширять активный словарь детей, связанный с математическими представлениями;</w:t>
      </w:r>
    </w:p>
    <w:p w:rsidR="00670693" w:rsidRPr="00D15E87" w:rsidRDefault="00670693" w:rsidP="00670693">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переходить на новый этап выполнения умственных действий: проговаривание действия в речи до его выполнения (практические действия служат способом проверки);</w:t>
      </w:r>
    </w:p>
    <w:p w:rsidR="00670693" w:rsidRPr="00D15E87" w:rsidRDefault="00670693" w:rsidP="00670693">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формировать планирующую функцию речи;</w:t>
      </w:r>
    </w:p>
    <w:p w:rsidR="00670693" w:rsidRPr="00D15E87" w:rsidRDefault="00670693" w:rsidP="00670693">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учить детей осуществлять счет и различные операции с множествами (пересчет, сравнение, преобразование и др.) в пределах четырех и пяти; решать арифметические задачи на наглядном материале в пределах пяти, по представлению и отвлеченно в пределах четырех.</w:t>
      </w:r>
    </w:p>
    <w:p w:rsidR="00670693" w:rsidRPr="00D15E87" w:rsidRDefault="00670693" w:rsidP="00670693">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формировать простейшие измерительные навыки: учить измерять, отмерять и сравнивать протяженные, сыпучие и жидкие тела с помощью условной мерки;</w:t>
      </w:r>
    </w:p>
    <w:p w:rsidR="00670693" w:rsidRPr="00D15E87" w:rsidRDefault="00670693" w:rsidP="00670693">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7-ми лет:</w:t>
      </w:r>
    </w:p>
    <w:p w:rsidR="00670693" w:rsidRPr="00D15E87" w:rsidRDefault="00670693" w:rsidP="00670693">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формировать математические представления во взаимодействии с другими видами деятельности (изобразительной, конструктивной и игровой);</w:t>
      </w:r>
    </w:p>
    <w:p w:rsidR="00670693" w:rsidRPr="00D15E87" w:rsidRDefault="00670693" w:rsidP="00670693">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rsidR="00670693" w:rsidRPr="00D15E87" w:rsidRDefault="00670693" w:rsidP="00670693">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xml:space="preserve">- продолжать развивать познавательные способности детей: умение анализировать, </w:t>
      </w:r>
      <w:r w:rsidRPr="00751E0F">
        <w:rPr>
          <w:rFonts w:ascii="Times New Roman" w:hAnsi="Times New Roman" w:cs="Times New Roman"/>
          <w:spacing w:val="-1"/>
          <w:sz w:val="24"/>
          <w:szCs w:val="24"/>
        </w:rPr>
        <w:lastRenderedPageBreak/>
        <w:t>классифицировать, обобщать, сравнивать, устанавливать закономерности, связи и отношения, планировать предстоящие действия;</w:t>
      </w:r>
    </w:p>
    <w:p w:rsidR="00670693" w:rsidRPr="00D15E87" w:rsidRDefault="00670693" w:rsidP="00670693">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расширять и углублять математические представления детей. учить пользоваться условными символами (цифрами) при решении арифметических задач, выполнении арифметических действий;</w:t>
      </w:r>
    </w:p>
    <w:p w:rsidR="00670693" w:rsidRPr="00D15E87" w:rsidRDefault="00670693" w:rsidP="00670693">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учить самостоятельно составлять арифметические задачи;</w:t>
      </w:r>
    </w:p>
    <w:p w:rsidR="00670693" w:rsidRPr="00D15E87" w:rsidRDefault="00670693" w:rsidP="00670693">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знакомить с цифрами в пределах пяти;</w:t>
      </w:r>
    </w:p>
    <w:p w:rsidR="00670693" w:rsidRPr="00D15E87" w:rsidRDefault="00670693" w:rsidP="00670693">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учить устному счету до десяти в прямом порядке и от семи в обратном порядке.</w:t>
      </w:r>
    </w:p>
    <w:p w:rsidR="00670693" w:rsidRPr="00D15E87" w:rsidRDefault="00670693" w:rsidP="00670693">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способствовать осмыслению воспитанниками последовательности чисел и места каждого из них в числовом ряду;</w:t>
      </w:r>
    </w:p>
    <w:p w:rsidR="00670693" w:rsidRPr="00D15E87" w:rsidRDefault="00670693" w:rsidP="00670693">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учить счету от заданного до заданного числа в пределах десяти;</w:t>
      </w:r>
    </w:p>
    <w:p w:rsidR="00670693" w:rsidRPr="00D15E87" w:rsidRDefault="00670693" w:rsidP="00670693">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измерительные навыки. знакомить детей с использованием составных мерок.</w:t>
      </w:r>
    </w:p>
    <w:p w:rsidR="00670693" w:rsidRPr="00D15E87" w:rsidRDefault="00670693" w:rsidP="00670693">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670693" w:rsidRPr="00D15E87" w:rsidRDefault="00670693" w:rsidP="0086772D">
      <w:pPr>
        <w:pStyle w:val="af1"/>
        <w:numPr>
          <w:ilvl w:val="0"/>
          <w:numId w:val="7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осуществлять количественный счет в прямом и обратном порядке, счет от средних членов ряда, порядковый счет в пределах шести;</w:t>
      </w:r>
    </w:p>
    <w:p w:rsidR="00670693" w:rsidRPr="00D15E87" w:rsidRDefault="00670693" w:rsidP="0086772D">
      <w:pPr>
        <w:pStyle w:val="af1"/>
        <w:numPr>
          <w:ilvl w:val="0"/>
          <w:numId w:val="7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пересчитывать предметы и изображения предметов на картинках, расположенных в ряд, при разном их расположении; предметы и изображения предметов, имеющих различную величину, цвет, форму;</w:t>
      </w:r>
    </w:p>
    <w:p w:rsidR="00670693" w:rsidRPr="00D15E87" w:rsidRDefault="00670693" w:rsidP="0086772D">
      <w:pPr>
        <w:pStyle w:val="af1"/>
        <w:numPr>
          <w:ilvl w:val="0"/>
          <w:numId w:val="7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осуществлять преобразования множеств, предварительно прого</w:t>
      </w:r>
      <w:r w:rsidRPr="00751E0F">
        <w:rPr>
          <w:rFonts w:ascii="Times New Roman" w:hAnsi="Times New Roman"/>
          <w:sz w:val="24"/>
          <w:szCs w:val="24"/>
        </w:rPr>
        <w:softHyphen/>
        <w:t>варивая действие;</w:t>
      </w:r>
    </w:p>
    <w:p w:rsidR="00670693" w:rsidRPr="00D15E87" w:rsidRDefault="00670693" w:rsidP="0086772D">
      <w:pPr>
        <w:pStyle w:val="af1"/>
        <w:numPr>
          <w:ilvl w:val="0"/>
          <w:numId w:val="7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определять место числа в числовом ряду и отношения между смежными числами; решать задачи по представлению и отвлеченно в пределах пяти;</w:t>
      </w:r>
    </w:p>
    <w:p w:rsidR="00670693" w:rsidRPr="00D15E87" w:rsidRDefault="00670693" w:rsidP="0086772D">
      <w:pPr>
        <w:pStyle w:val="af1"/>
        <w:numPr>
          <w:ilvl w:val="0"/>
          <w:numId w:val="7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измерять, отмеривать непрерывные множества, используя услов</w:t>
      </w:r>
      <w:r w:rsidRPr="00751E0F">
        <w:rPr>
          <w:rFonts w:ascii="Times New Roman" w:hAnsi="Times New Roman"/>
          <w:sz w:val="24"/>
          <w:szCs w:val="24"/>
        </w:rPr>
        <w:softHyphen/>
        <w:t>ную мерку; уметь использовать составные мерки.</w:t>
      </w:r>
    </w:p>
    <w:p w:rsidR="00670693" w:rsidRPr="00D15E87" w:rsidRDefault="00670693" w:rsidP="00670693">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xml:space="preserve">При </w:t>
      </w:r>
      <w:r w:rsidRPr="00751E0F">
        <w:rPr>
          <w:rFonts w:ascii="Times New Roman" w:hAnsi="Times New Roman" w:cs="Times New Roman"/>
          <w:b/>
          <w:i/>
          <w:sz w:val="24"/>
          <w:szCs w:val="24"/>
          <w:u w:val="single"/>
        </w:rPr>
        <w:t>ознакомлении с окружающим</w:t>
      </w:r>
      <w:r w:rsidRPr="00751E0F">
        <w:rPr>
          <w:rFonts w:ascii="Times New Roman" w:hAnsi="Times New Roman" w:cs="Times New Roman"/>
          <w:sz w:val="24"/>
          <w:szCs w:val="24"/>
        </w:rPr>
        <w:t xml:space="preserve"> основными задачами обучения и воспитания выступают:</w:t>
      </w:r>
    </w:p>
    <w:p w:rsidR="00670693" w:rsidRPr="00D15E87" w:rsidRDefault="00670693" w:rsidP="00670693">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670693" w:rsidRPr="00D15E87" w:rsidRDefault="00670693" w:rsidP="00670693">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обобщенное представление о человеке (тело, включая внутренние органы, чувства, мысли);</w:t>
      </w:r>
    </w:p>
    <w:p w:rsidR="00670693" w:rsidRPr="00D15E87" w:rsidRDefault="00670693" w:rsidP="00670693">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дифференцировать предметы и явления живой и неживой природы;</w:t>
      </w:r>
    </w:p>
    <w:p w:rsidR="00670693" w:rsidRPr="00D15E87" w:rsidRDefault="00670693" w:rsidP="00670693">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соотносить явления окружающей действительности и деятельность человека;</w:t>
      </w:r>
    </w:p>
    <w:p w:rsidR="00670693" w:rsidRPr="00D15E87" w:rsidRDefault="00670693" w:rsidP="00670693">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обобщенные представления о характерных признаках групп и категорий предметов;</w:t>
      </w:r>
    </w:p>
    <w:p w:rsidR="00670693" w:rsidRPr="00D15E87" w:rsidRDefault="00670693" w:rsidP="00670693">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lastRenderedPageBreak/>
        <w:t>- формировать у детей обобщенные представления у детей о явлениях природы на основе сочетания частных разносторонних характеристик групп, категорий и свойств;</w:t>
      </w:r>
    </w:p>
    <w:p w:rsidR="00670693" w:rsidRPr="00D15E87" w:rsidRDefault="00670693" w:rsidP="00670693">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w:t>
      </w:r>
      <w:r>
        <w:rPr>
          <w:rFonts w:ascii="Times New Roman" w:hAnsi="Times New Roman" w:cs="Times New Roman"/>
          <w:sz w:val="24"/>
          <w:szCs w:val="24"/>
        </w:rPr>
        <w:t> </w:t>
      </w:r>
      <w:r w:rsidRPr="00751E0F">
        <w:rPr>
          <w:rFonts w:ascii="Times New Roman" w:hAnsi="Times New Roman" w:cs="Times New Roman"/>
          <w:sz w:val="24"/>
          <w:szCs w:val="24"/>
        </w:rPr>
        <w:t>учить детей пользоваться в активной речи словесными характеристиками и определениями, обозначающими качественное своеобразие изученных групп предметов;</w:t>
      </w:r>
    </w:p>
    <w:p w:rsidR="00670693" w:rsidRPr="00D15E87" w:rsidRDefault="00670693" w:rsidP="00670693">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временные представления (времена года: лето, осень, зима, весна; время суток – ночь, день);</w:t>
      </w:r>
    </w:p>
    <w:p w:rsidR="00670693" w:rsidRPr="00D15E87" w:rsidRDefault="00670693" w:rsidP="00670693">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расширять и дополнять выделяемые группы предметов однородными предметами на основе наблюдений, практического опыта действия с предметами, применяя имеющиеся знания и представления;</w:t>
      </w:r>
    </w:p>
    <w:p w:rsidR="00670693" w:rsidRPr="00D15E87" w:rsidRDefault="00670693" w:rsidP="00670693">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6 до 7-ми лет:</w:t>
      </w:r>
    </w:p>
    <w:p w:rsidR="00670693" w:rsidRPr="00D15E87" w:rsidRDefault="00670693" w:rsidP="0086772D">
      <w:pPr>
        <w:pStyle w:val="af3"/>
        <w:numPr>
          <w:ilvl w:val="0"/>
          <w:numId w:val="42"/>
        </w:numPr>
        <w:tabs>
          <w:tab w:val="left" w:pos="993"/>
        </w:tabs>
        <w:spacing w:after="0" w:line="360" w:lineRule="auto"/>
        <w:ind w:left="0" w:firstLine="709"/>
        <w:contextualSpacing/>
        <w:mirrorIndents/>
        <w:jc w:val="both"/>
        <w:rPr>
          <w:sz w:val="24"/>
          <w:szCs w:val="24"/>
        </w:rPr>
      </w:pPr>
      <w:r w:rsidRPr="00751E0F">
        <w:rPr>
          <w:sz w:val="24"/>
          <w:szCs w:val="24"/>
        </w:rPr>
        <w:t>продолжать расширять у детей представления о свойствах и качествах предметов и  явлений, объектах живой и неживой природы;</w:t>
      </w:r>
    </w:p>
    <w:p w:rsidR="00670693" w:rsidRPr="00D15E87" w:rsidRDefault="00670693" w:rsidP="0086772D">
      <w:pPr>
        <w:pStyle w:val="af3"/>
        <w:numPr>
          <w:ilvl w:val="0"/>
          <w:numId w:val="42"/>
        </w:numPr>
        <w:tabs>
          <w:tab w:val="left" w:pos="993"/>
        </w:tabs>
        <w:spacing w:after="0" w:line="360" w:lineRule="auto"/>
        <w:ind w:left="0" w:firstLine="709"/>
        <w:contextualSpacing/>
        <w:mirrorIndents/>
        <w:jc w:val="both"/>
        <w:rPr>
          <w:sz w:val="24"/>
          <w:szCs w:val="24"/>
        </w:rPr>
      </w:pPr>
      <w:r w:rsidRPr="00751E0F">
        <w:rPr>
          <w:sz w:val="24"/>
          <w:szCs w:val="24"/>
        </w:rPr>
        <w:t>пополнять представления детей вновь изучаемыми категориями свойств и признаков;</w:t>
      </w:r>
    </w:p>
    <w:p w:rsidR="00670693" w:rsidRPr="00D15E87" w:rsidRDefault="00670693" w:rsidP="0086772D">
      <w:pPr>
        <w:pStyle w:val="af3"/>
        <w:numPr>
          <w:ilvl w:val="0"/>
          <w:numId w:val="42"/>
        </w:numPr>
        <w:tabs>
          <w:tab w:val="left" w:pos="993"/>
        </w:tabs>
        <w:spacing w:after="0" w:line="360" w:lineRule="auto"/>
        <w:ind w:left="0" w:firstLine="709"/>
        <w:contextualSpacing/>
        <w:mirrorIndents/>
        <w:jc w:val="both"/>
        <w:rPr>
          <w:sz w:val="24"/>
          <w:szCs w:val="24"/>
        </w:rPr>
      </w:pPr>
      <w:r w:rsidRPr="00751E0F">
        <w:rPr>
          <w:sz w:val="24"/>
          <w:szCs w:val="24"/>
        </w:rPr>
        <w:t>формировать у детей представления о вариативности выделяемых признаков и различных основаниях для осуществления классификации и сериации;</w:t>
      </w:r>
    </w:p>
    <w:p w:rsidR="00670693" w:rsidRPr="00D15E87" w:rsidRDefault="00670693" w:rsidP="0086772D">
      <w:pPr>
        <w:pStyle w:val="af3"/>
        <w:numPr>
          <w:ilvl w:val="0"/>
          <w:numId w:val="42"/>
        </w:numPr>
        <w:tabs>
          <w:tab w:val="left" w:pos="993"/>
        </w:tabs>
        <w:spacing w:after="0" w:line="360" w:lineRule="auto"/>
        <w:ind w:left="0" w:firstLine="709"/>
        <w:contextualSpacing/>
        <w:mirrorIndents/>
        <w:jc w:val="both"/>
        <w:rPr>
          <w:sz w:val="24"/>
          <w:szCs w:val="24"/>
        </w:rPr>
      </w:pPr>
      <w:r w:rsidRPr="00751E0F">
        <w:rPr>
          <w:sz w:val="24"/>
          <w:szCs w:val="24"/>
        </w:rPr>
        <w:t>формировать у детей представления о видах транспорта;</w:t>
      </w:r>
    </w:p>
    <w:p w:rsidR="00670693" w:rsidRPr="00D15E87" w:rsidRDefault="00670693" w:rsidP="0086772D">
      <w:pPr>
        <w:pStyle w:val="af3"/>
        <w:numPr>
          <w:ilvl w:val="0"/>
          <w:numId w:val="42"/>
        </w:numPr>
        <w:tabs>
          <w:tab w:val="left" w:pos="993"/>
        </w:tabs>
        <w:spacing w:after="0" w:line="360" w:lineRule="auto"/>
        <w:ind w:left="0" w:firstLine="709"/>
        <w:contextualSpacing/>
        <w:mirrorIndents/>
        <w:jc w:val="both"/>
        <w:rPr>
          <w:sz w:val="24"/>
          <w:szCs w:val="24"/>
        </w:rPr>
      </w:pPr>
      <w:r w:rsidRPr="00751E0F">
        <w:rPr>
          <w:sz w:val="24"/>
          <w:szCs w:val="24"/>
        </w:rPr>
        <w:t>формировать у детей временные представления (о временах года, об их последовательности, о времени суток, днях недели);</w:t>
      </w:r>
    </w:p>
    <w:p w:rsidR="00670693" w:rsidRPr="00D15E87" w:rsidRDefault="00670693" w:rsidP="0086772D">
      <w:pPr>
        <w:pStyle w:val="af3"/>
        <w:numPr>
          <w:ilvl w:val="0"/>
          <w:numId w:val="42"/>
        </w:numPr>
        <w:tabs>
          <w:tab w:val="left" w:pos="993"/>
        </w:tabs>
        <w:spacing w:after="0" w:line="360" w:lineRule="auto"/>
        <w:ind w:left="0" w:firstLine="709"/>
        <w:contextualSpacing/>
        <w:mirrorIndents/>
        <w:jc w:val="both"/>
        <w:rPr>
          <w:sz w:val="24"/>
          <w:szCs w:val="24"/>
        </w:rPr>
      </w:pPr>
      <w:r w:rsidRPr="00751E0F">
        <w:rPr>
          <w:sz w:val="24"/>
          <w:szCs w:val="24"/>
        </w:rPr>
        <w:t>закрепить у детей представления о времени и расширять умение соотносить свою деятельность с категорией времени;</w:t>
      </w:r>
    </w:p>
    <w:p w:rsidR="00670693" w:rsidRPr="00D15E87" w:rsidRDefault="00670693" w:rsidP="0086772D">
      <w:pPr>
        <w:pStyle w:val="af3"/>
        <w:numPr>
          <w:ilvl w:val="0"/>
          <w:numId w:val="42"/>
        </w:numPr>
        <w:tabs>
          <w:tab w:val="left" w:pos="993"/>
        </w:tabs>
        <w:spacing w:after="0" w:line="360" w:lineRule="auto"/>
        <w:ind w:left="0" w:firstLine="709"/>
        <w:contextualSpacing/>
        <w:mirrorIndents/>
        <w:jc w:val="both"/>
        <w:rPr>
          <w:sz w:val="24"/>
          <w:szCs w:val="24"/>
        </w:rPr>
      </w:pPr>
      <w:r w:rsidRPr="00751E0F">
        <w:rPr>
          <w:sz w:val="24"/>
          <w:szCs w:val="24"/>
        </w:rPr>
        <w:t>продолжать формировать у детей представления о труде людей и значимости той или иной профессии в жизни;</w:t>
      </w:r>
    </w:p>
    <w:p w:rsidR="00670693" w:rsidRPr="00D15E87" w:rsidRDefault="00670693" w:rsidP="0086772D">
      <w:pPr>
        <w:pStyle w:val="af3"/>
        <w:numPr>
          <w:ilvl w:val="0"/>
          <w:numId w:val="42"/>
        </w:numPr>
        <w:tabs>
          <w:tab w:val="left" w:pos="993"/>
        </w:tabs>
        <w:spacing w:after="0" w:line="360" w:lineRule="auto"/>
        <w:ind w:left="0" w:firstLine="709"/>
        <w:contextualSpacing/>
        <w:mirrorIndents/>
        <w:jc w:val="both"/>
        <w:rPr>
          <w:sz w:val="24"/>
          <w:szCs w:val="24"/>
        </w:rPr>
      </w:pPr>
      <w:r w:rsidRPr="00751E0F">
        <w:rPr>
          <w:sz w:val="24"/>
          <w:szCs w:val="24"/>
        </w:rPr>
        <w:t>развивать у детей элементы самосознания на основе понимания изменчивости  возраста и времени.</w:t>
      </w:r>
    </w:p>
    <w:p w:rsidR="00670693" w:rsidRPr="00D15E87" w:rsidRDefault="00670693" w:rsidP="00670693">
      <w:pPr>
        <w:spacing w:after="0" w:line="360" w:lineRule="auto"/>
        <w:ind w:firstLine="709"/>
        <w:contextualSpacing/>
        <w:mirrorIndents/>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670693" w:rsidRPr="00D15E87" w:rsidRDefault="00670693" w:rsidP="0086772D">
      <w:pPr>
        <w:pStyle w:val="af3"/>
        <w:numPr>
          <w:ilvl w:val="0"/>
          <w:numId w:val="43"/>
        </w:numPr>
        <w:tabs>
          <w:tab w:val="left" w:pos="993"/>
        </w:tabs>
        <w:spacing w:after="0" w:line="360" w:lineRule="auto"/>
        <w:ind w:left="0" w:firstLine="709"/>
        <w:contextualSpacing/>
        <w:mirrorIndents/>
        <w:jc w:val="both"/>
        <w:rPr>
          <w:sz w:val="24"/>
          <w:szCs w:val="24"/>
        </w:rPr>
      </w:pPr>
      <w:r w:rsidRPr="00751E0F">
        <w:rPr>
          <w:sz w:val="24"/>
          <w:szCs w:val="24"/>
        </w:rPr>
        <w:t>называть свое имя, фамилию, возраст;</w:t>
      </w:r>
    </w:p>
    <w:p w:rsidR="00670693" w:rsidRPr="00D15E87" w:rsidRDefault="00670693" w:rsidP="0086772D">
      <w:pPr>
        <w:pStyle w:val="af3"/>
        <w:numPr>
          <w:ilvl w:val="0"/>
          <w:numId w:val="43"/>
        </w:numPr>
        <w:tabs>
          <w:tab w:val="left" w:pos="993"/>
        </w:tabs>
        <w:spacing w:after="0" w:line="360" w:lineRule="auto"/>
        <w:ind w:left="0" w:firstLine="709"/>
        <w:contextualSpacing/>
        <w:mirrorIndents/>
        <w:jc w:val="both"/>
        <w:rPr>
          <w:sz w:val="24"/>
          <w:szCs w:val="24"/>
        </w:rPr>
      </w:pPr>
      <w:r w:rsidRPr="00751E0F">
        <w:rPr>
          <w:sz w:val="24"/>
          <w:szCs w:val="24"/>
        </w:rPr>
        <w:t>называть город (населенный пункт), в котором ребенок проживает;</w:t>
      </w:r>
    </w:p>
    <w:p w:rsidR="00670693" w:rsidRPr="00D15E87" w:rsidRDefault="00670693" w:rsidP="0086772D">
      <w:pPr>
        <w:pStyle w:val="af3"/>
        <w:numPr>
          <w:ilvl w:val="0"/>
          <w:numId w:val="43"/>
        </w:numPr>
        <w:tabs>
          <w:tab w:val="left" w:pos="993"/>
        </w:tabs>
        <w:spacing w:after="0" w:line="360" w:lineRule="auto"/>
        <w:ind w:left="0" w:firstLine="709"/>
        <w:contextualSpacing/>
        <w:mirrorIndents/>
        <w:jc w:val="both"/>
        <w:rPr>
          <w:sz w:val="24"/>
          <w:szCs w:val="24"/>
        </w:rPr>
      </w:pPr>
      <w:r w:rsidRPr="00751E0F">
        <w:rPr>
          <w:sz w:val="24"/>
          <w:szCs w:val="24"/>
        </w:rPr>
        <w:t>называть страну;</w:t>
      </w:r>
    </w:p>
    <w:p w:rsidR="00670693" w:rsidRPr="00D15E87" w:rsidRDefault="00670693" w:rsidP="0086772D">
      <w:pPr>
        <w:pStyle w:val="af3"/>
        <w:numPr>
          <w:ilvl w:val="0"/>
          <w:numId w:val="43"/>
        </w:numPr>
        <w:tabs>
          <w:tab w:val="left" w:pos="993"/>
        </w:tabs>
        <w:spacing w:after="0" w:line="360" w:lineRule="auto"/>
        <w:ind w:left="0" w:firstLine="709"/>
        <w:contextualSpacing/>
        <w:mirrorIndents/>
        <w:jc w:val="both"/>
        <w:rPr>
          <w:sz w:val="24"/>
          <w:szCs w:val="24"/>
        </w:rPr>
      </w:pPr>
      <w:r w:rsidRPr="00751E0F">
        <w:rPr>
          <w:sz w:val="24"/>
          <w:szCs w:val="24"/>
        </w:rPr>
        <w:t>узнавать сигналы светофора, уметь переходить дорогу на зеленый сигнал светофора;</w:t>
      </w:r>
    </w:p>
    <w:p w:rsidR="00670693" w:rsidRPr="00D15E87" w:rsidRDefault="00670693" w:rsidP="0086772D">
      <w:pPr>
        <w:pStyle w:val="af3"/>
        <w:numPr>
          <w:ilvl w:val="0"/>
          <w:numId w:val="43"/>
        </w:numPr>
        <w:tabs>
          <w:tab w:val="left" w:pos="993"/>
        </w:tabs>
        <w:spacing w:after="0" w:line="360" w:lineRule="auto"/>
        <w:ind w:left="0" w:firstLine="709"/>
        <w:contextualSpacing/>
        <w:mirrorIndents/>
        <w:jc w:val="both"/>
        <w:rPr>
          <w:sz w:val="24"/>
          <w:szCs w:val="24"/>
        </w:rPr>
      </w:pPr>
      <w:r w:rsidRPr="00751E0F">
        <w:rPr>
          <w:sz w:val="24"/>
          <w:szCs w:val="24"/>
        </w:rPr>
        <w:t>узнавать и показывать на картинках людей следующих профессий: врач, учитель, повар, парикмахер, продавец, почтальон, шофер;</w:t>
      </w:r>
    </w:p>
    <w:p w:rsidR="00670693" w:rsidRPr="00D15E87" w:rsidRDefault="00670693" w:rsidP="0086772D">
      <w:pPr>
        <w:pStyle w:val="af1"/>
        <w:numPr>
          <w:ilvl w:val="0"/>
          <w:numId w:val="4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выделять на картинках изображения предметов транспорта, мебели, продуктов, инструментов, школьных принадлежностей и называть их;</w:t>
      </w:r>
    </w:p>
    <w:p w:rsidR="00670693" w:rsidRPr="00D15E87" w:rsidRDefault="00670693" w:rsidP="0086772D">
      <w:pPr>
        <w:pStyle w:val="af1"/>
        <w:numPr>
          <w:ilvl w:val="0"/>
          <w:numId w:val="4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различать деревья, траву, цветы, ягоды и называть некоторые из них;</w:t>
      </w:r>
    </w:p>
    <w:p w:rsidR="00670693" w:rsidRPr="00D15E87" w:rsidRDefault="00670693" w:rsidP="0086772D">
      <w:pPr>
        <w:pStyle w:val="af1"/>
        <w:numPr>
          <w:ilvl w:val="0"/>
          <w:numId w:val="4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lastRenderedPageBreak/>
        <w:t>называть отдельных представителей диких и домашних животных, диких и домашних птиц и их детенышей;</w:t>
      </w:r>
    </w:p>
    <w:p w:rsidR="00670693" w:rsidRPr="00D15E87" w:rsidRDefault="00670693" w:rsidP="0086772D">
      <w:pPr>
        <w:pStyle w:val="af1"/>
        <w:numPr>
          <w:ilvl w:val="0"/>
          <w:numId w:val="4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определять признаки четырех времен года;</w:t>
      </w:r>
    </w:p>
    <w:p w:rsidR="00670693" w:rsidRPr="003D60C2" w:rsidRDefault="00670693" w:rsidP="0086772D">
      <w:pPr>
        <w:pStyle w:val="af1"/>
        <w:numPr>
          <w:ilvl w:val="0"/>
          <w:numId w:val="4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различать части суток: день и ночь.</w:t>
      </w:r>
    </w:p>
    <w:p w:rsidR="00670693" w:rsidRPr="00751E0F" w:rsidRDefault="00670693" w:rsidP="00670693">
      <w:pPr>
        <w:pStyle w:val="40"/>
        <w:spacing w:before="0" w:line="360" w:lineRule="auto"/>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Речевое развитие</w:t>
      </w:r>
    </w:p>
    <w:p w:rsidR="00670693" w:rsidRPr="003D60C2" w:rsidRDefault="00670693" w:rsidP="00670693">
      <w:pPr>
        <w:spacing w:after="0" w:line="360" w:lineRule="auto"/>
        <w:ind w:firstLine="709"/>
        <w:jc w:val="both"/>
        <w:rPr>
          <w:rFonts w:ascii="Times New Roman" w:hAnsi="Times New Roman" w:cs="Times New Roman"/>
          <w:sz w:val="24"/>
          <w:szCs w:val="24"/>
        </w:rPr>
      </w:pPr>
      <w:r w:rsidRPr="00D15E87">
        <w:rPr>
          <w:rFonts w:ascii="Times New Roman" w:hAnsi="Times New Roman" w:cs="Times New Roman"/>
          <w:sz w:val="24"/>
          <w:szCs w:val="24"/>
        </w:rPr>
        <w:t>Основными задачами обучения и воспитания выступают:</w:t>
      </w:r>
    </w:p>
    <w:p w:rsidR="00670693" w:rsidRPr="00D15E87" w:rsidRDefault="00670693" w:rsidP="00670693">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670693" w:rsidRPr="00D15E87" w:rsidRDefault="00670693" w:rsidP="0086772D">
      <w:pPr>
        <w:pStyle w:val="af1"/>
        <w:numPr>
          <w:ilvl w:val="0"/>
          <w:numId w:val="4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воспитывать у детей потребность выражать свои мысли, наблюдения и эмоциональные переживания в речевых высказываниях;</w:t>
      </w:r>
    </w:p>
    <w:p w:rsidR="00670693" w:rsidRPr="00D15E87" w:rsidRDefault="00670693" w:rsidP="0086772D">
      <w:pPr>
        <w:pStyle w:val="af1"/>
        <w:numPr>
          <w:ilvl w:val="0"/>
          <w:numId w:val="4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уточнять и обогащать словарный запас дошкольников;</w:t>
      </w:r>
    </w:p>
    <w:p w:rsidR="00670693" w:rsidRPr="00D15E87" w:rsidRDefault="00670693" w:rsidP="0086772D">
      <w:pPr>
        <w:pStyle w:val="af1"/>
        <w:numPr>
          <w:ilvl w:val="0"/>
          <w:numId w:val="4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начать формировать у детей процессы словообразования;</w:t>
      </w:r>
    </w:p>
    <w:p w:rsidR="00670693" w:rsidRPr="00D15E87" w:rsidRDefault="00670693" w:rsidP="0086772D">
      <w:pPr>
        <w:pStyle w:val="af1"/>
        <w:numPr>
          <w:ilvl w:val="0"/>
          <w:numId w:val="4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формировать у детей грамматический строй речи, стимулируя использование детьми знакомых и новых речевых конструкций (употребление в речевых высказываниях предлогов </w:t>
      </w:r>
      <w:r w:rsidRPr="00751E0F">
        <w:rPr>
          <w:rFonts w:ascii="Times New Roman" w:hAnsi="Times New Roman"/>
          <w:i/>
          <w:sz w:val="24"/>
          <w:szCs w:val="24"/>
        </w:rPr>
        <w:t>за, перед</w:t>
      </w:r>
      <w:r w:rsidRPr="00751E0F">
        <w:rPr>
          <w:rFonts w:ascii="Times New Roman" w:hAnsi="Times New Roman"/>
          <w:sz w:val="24"/>
          <w:szCs w:val="24"/>
        </w:rPr>
        <w:t>,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w:t>
      </w:r>
    </w:p>
    <w:p w:rsidR="00670693" w:rsidRPr="00D15E87" w:rsidRDefault="00670693" w:rsidP="0086772D">
      <w:pPr>
        <w:pStyle w:val="af1"/>
        <w:numPr>
          <w:ilvl w:val="0"/>
          <w:numId w:val="4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образовывать множественное число имен существительных; </w:t>
      </w:r>
    </w:p>
    <w:p w:rsidR="00670693" w:rsidRPr="00D15E87" w:rsidRDefault="00670693" w:rsidP="0086772D">
      <w:pPr>
        <w:pStyle w:val="af1"/>
        <w:numPr>
          <w:ilvl w:val="0"/>
          <w:numId w:val="4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строить фразы из трех-четырех слов сначала по действиям с игрушками, затем по картинке, употребляя знакомые глаголы;</w:t>
      </w:r>
    </w:p>
    <w:p w:rsidR="00670693" w:rsidRPr="00D15E87" w:rsidRDefault="00670693" w:rsidP="0086772D">
      <w:pPr>
        <w:pStyle w:val="af1"/>
        <w:numPr>
          <w:ilvl w:val="0"/>
          <w:numId w:val="4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понимать и передавать характер, особенности и повадки знакомых персонажей сказок, рассказов и мультфильмов;</w:t>
      </w:r>
    </w:p>
    <w:p w:rsidR="00670693" w:rsidRPr="00D15E87" w:rsidRDefault="00670693" w:rsidP="0086772D">
      <w:pPr>
        <w:pStyle w:val="af1"/>
        <w:numPr>
          <w:ilvl w:val="0"/>
          <w:numId w:val="4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понимать прочитанный текст, устанавливая причинно-следственные отношения, явные и скрытые (с помощью педагога);</w:t>
      </w:r>
    </w:p>
    <w:p w:rsidR="00670693" w:rsidRPr="00D15E87" w:rsidRDefault="00670693" w:rsidP="0086772D">
      <w:pPr>
        <w:pStyle w:val="af1"/>
        <w:numPr>
          <w:ilvl w:val="0"/>
          <w:numId w:val="4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понимать прочитанный текст, уметь передавать его содержание по уточняющим вопросам и самостоятельно;</w:t>
      </w:r>
    </w:p>
    <w:p w:rsidR="00670693" w:rsidRPr="00D15E87" w:rsidRDefault="00670693" w:rsidP="0086772D">
      <w:pPr>
        <w:pStyle w:val="af1"/>
        <w:numPr>
          <w:ilvl w:val="0"/>
          <w:numId w:val="4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разучивать наизусть стихи, считалки, потешки, скороговорки;</w:t>
      </w:r>
    </w:p>
    <w:p w:rsidR="00670693" w:rsidRPr="00D15E87" w:rsidRDefault="00670693" w:rsidP="0086772D">
      <w:pPr>
        <w:pStyle w:val="af1"/>
        <w:numPr>
          <w:ilvl w:val="0"/>
          <w:numId w:val="4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понимать и отгадывать загадки;</w:t>
      </w:r>
    </w:p>
    <w:p w:rsidR="00670693" w:rsidRPr="00D15E87" w:rsidRDefault="00670693" w:rsidP="0086772D">
      <w:pPr>
        <w:pStyle w:val="af1"/>
        <w:numPr>
          <w:ilvl w:val="0"/>
          <w:numId w:val="4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придумывать различные рассказы по наглядной модели-схеме; </w:t>
      </w:r>
    </w:p>
    <w:p w:rsidR="00670693" w:rsidRPr="00D15E87" w:rsidRDefault="00670693" w:rsidP="0086772D">
      <w:pPr>
        <w:pStyle w:val="af1"/>
        <w:numPr>
          <w:ilvl w:val="0"/>
          <w:numId w:val="4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поощрять речевые высказывания детей в различных видах деятельности;</w:t>
      </w:r>
    </w:p>
    <w:p w:rsidR="00670693" w:rsidRPr="00D15E87" w:rsidRDefault="00670693" w:rsidP="00670693">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7(8-ми) лет:</w:t>
      </w:r>
    </w:p>
    <w:p w:rsidR="00670693" w:rsidRPr="00D15E87" w:rsidRDefault="00670693" w:rsidP="00670693">
      <w:pPr>
        <w:spacing w:after="0" w:line="360" w:lineRule="auto"/>
        <w:ind w:firstLine="709"/>
        <w:jc w:val="both"/>
        <w:rPr>
          <w:rFonts w:ascii="Times New Roman" w:hAnsi="Times New Roman" w:cs="Times New Roman"/>
          <w:b/>
          <w:sz w:val="24"/>
          <w:szCs w:val="24"/>
        </w:rPr>
      </w:pPr>
      <w:r w:rsidRPr="00751E0F">
        <w:rPr>
          <w:rFonts w:ascii="Times New Roman" w:hAnsi="Times New Roman" w:cs="Times New Roman"/>
          <w:b/>
          <w:sz w:val="24"/>
          <w:szCs w:val="24"/>
        </w:rPr>
        <w:t>Задачи обучения и воспитания:</w:t>
      </w:r>
    </w:p>
    <w:p w:rsidR="00670693" w:rsidRPr="00D15E87" w:rsidRDefault="00670693" w:rsidP="0086772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развивать у детей вербальные формы общения со взрослыми и сверстниками;</w:t>
      </w:r>
    </w:p>
    <w:p w:rsidR="00670693" w:rsidRPr="00D15E87" w:rsidRDefault="00670693" w:rsidP="0086772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детей выражать свои впечатления, чувства и мысли в речи;</w:t>
      </w:r>
    </w:p>
    <w:p w:rsidR="00670693" w:rsidRPr="00D15E87" w:rsidRDefault="00670693" w:rsidP="0086772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lastRenderedPageBreak/>
        <w:t>закрепить умение детей пользоваться в речи монологическими и диалогическими формами;</w:t>
      </w:r>
    </w:p>
    <w:p w:rsidR="00670693" w:rsidRPr="00D15E87" w:rsidRDefault="00670693" w:rsidP="0086772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формировать у детей грамматический строй речи;</w:t>
      </w:r>
    </w:p>
    <w:p w:rsidR="00670693" w:rsidRPr="00D15E87" w:rsidRDefault="00670693" w:rsidP="0086772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понимание у детей значения глаголов и словосочетаний с ними в настоящем, прошедшем и будущем времени;</w:t>
      </w:r>
    </w:p>
    <w:p w:rsidR="00670693" w:rsidRPr="00D15E87" w:rsidRDefault="00670693" w:rsidP="0086772D">
      <w:pPr>
        <w:pStyle w:val="af1"/>
        <w:numPr>
          <w:ilvl w:val="0"/>
          <w:numId w:val="72"/>
        </w:numPr>
        <w:tabs>
          <w:tab w:val="left" w:pos="993"/>
        </w:tabs>
        <w:spacing w:after="0" w:line="360" w:lineRule="auto"/>
        <w:ind w:left="0" w:firstLine="709"/>
        <w:jc w:val="both"/>
        <w:rPr>
          <w:rFonts w:ascii="Times New Roman" w:hAnsi="Times New Roman"/>
          <w:i/>
          <w:sz w:val="24"/>
          <w:szCs w:val="24"/>
        </w:rPr>
      </w:pPr>
      <w:r w:rsidRPr="00751E0F">
        <w:rPr>
          <w:rFonts w:ascii="Times New Roman" w:hAnsi="Times New Roman"/>
          <w:sz w:val="24"/>
          <w:szCs w:val="24"/>
        </w:rPr>
        <w:t xml:space="preserve">уточнить  понимание детьми значения изученных предлогов, учить пониманию и выполнению инструкции с предлогами </w:t>
      </w:r>
      <w:r w:rsidRPr="00751E0F">
        <w:rPr>
          <w:rFonts w:ascii="Times New Roman" w:hAnsi="Times New Roman"/>
          <w:i/>
          <w:sz w:val="24"/>
          <w:szCs w:val="24"/>
        </w:rPr>
        <w:t>на, под, в, за, около, у, из, между;</w:t>
      </w:r>
    </w:p>
    <w:p w:rsidR="00670693" w:rsidRPr="00D15E87" w:rsidRDefault="00670693" w:rsidP="0086772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употреблять в речи существительные в родительном падеже с предлогами </w:t>
      </w:r>
      <w:r w:rsidRPr="00751E0F">
        <w:rPr>
          <w:rFonts w:ascii="Times New Roman" w:hAnsi="Times New Roman"/>
          <w:i/>
          <w:sz w:val="24"/>
          <w:szCs w:val="24"/>
        </w:rPr>
        <w:t>у, из;</w:t>
      </w:r>
    </w:p>
    <w:p w:rsidR="00670693" w:rsidRPr="00D15E87" w:rsidRDefault="00670693" w:rsidP="0086772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расширять понимание детей значения слов (различение глаголов с разными приставками, употребление однокоренных существительных)4 </w:t>
      </w:r>
    </w:p>
    <w:p w:rsidR="00670693" w:rsidRPr="00D15E87" w:rsidRDefault="00670693" w:rsidP="0086772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выполнению действий с разными глаголами и составлять фразы по картинке;</w:t>
      </w:r>
    </w:p>
    <w:p w:rsidR="00670693" w:rsidRPr="00D15E87" w:rsidRDefault="00670693" w:rsidP="0086772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детей рассказыванию по картинке и составлению рассказов по серии сюжетных картинок;</w:t>
      </w:r>
    </w:p>
    <w:p w:rsidR="00670693" w:rsidRPr="00D15E87" w:rsidRDefault="00670693" w:rsidP="0086772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закрепить у детей интерес к сказкам, воспитывая у них воображение и умение продолжить сказку по ее началу, восстановить утраченный элемент  сюжета сказки;</w:t>
      </w:r>
    </w:p>
    <w:p w:rsidR="00670693" w:rsidRPr="00D15E87" w:rsidRDefault="00670693" w:rsidP="0086772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составлять предложения и небольшой рассказ по сюжетной картинке;</w:t>
      </w:r>
    </w:p>
    <w:p w:rsidR="00670693" w:rsidRPr="00D15E87" w:rsidRDefault="00670693" w:rsidP="0086772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детей рассказыванию об увиденном;</w:t>
      </w:r>
    </w:p>
    <w:p w:rsidR="00670693" w:rsidRPr="00D15E87" w:rsidRDefault="00670693" w:rsidP="0086772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придумывать различные рассказы по наглядной модели-схеме;</w:t>
      </w:r>
    </w:p>
    <w:p w:rsidR="00670693" w:rsidRPr="00D15E87" w:rsidRDefault="00670693" w:rsidP="0086772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разучивать с детьми стихи, загадки, считалки, пословицы и поговорки; поощрять их использование  детьми в процессе игры и общения;</w:t>
      </w:r>
    </w:p>
    <w:p w:rsidR="00670693" w:rsidRPr="00D15E87" w:rsidRDefault="00670693" w:rsidP="0086772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умение регулировать свою деятельность и поведение посредством речи;</w:t>
      </w:r>
    </w:p>
    <w:p w:rsidR="00670693" w:rsidRPr="00D15E87" w:rsidRDefault="00670693" w:rsidP="0086772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закрепить у детей в речевых высказываниях элементы планирования своей деятельности;</w:t>
      </w:r>
    </w:p>
    <w:p w:rsidR="00670693" w:rsidRPr="00D15E87" w:rsidRDefault="00670693" w:rsidP="0086772D">
      <w:pPr>
        <w:pStyle w:val="af1"/>
        <w:numPr>
          <w:ilvl w:val="0"/>
          <w:numId w:val="72"/>
        </w:numPr>
        <w:tabs>
          <w:tab w:val="left" w:pos="993"/>
        </w:tabs>
        <w:spacing w:after="0" w:line="360" w:lineRule="auto"/>
        <w:ind w:left="0" w:firstLine="709"/>
        <w:jc w:val="both"/>
        <w:rPr>
          <w:rFonts w:ascii="Times New Roman" w:hAnsi="Times New Roman"/>
          <w:b/>
          <w:sz w:val="24"/>
          <w:szCs w:val="24"/>
        </w:rPr>
      </w:pPr>
      <w:r w:rsidRPr="00751E0F">
        <w:rPr>
          <w:rFonts w:ascii="Times New Roman" w:hAnsi="Times New Roman"/>
          <w:sz w:val="24"/>
          <w:szCs w:val="24"/>
        </w:rPr>
        <w:t>продолжать воспитывать культуру речи детей в повседневном общении детей и на специально организованных занятиях.</w:t>
      </w:r>
      <w:r w:rsidRPr="00751E0F">
        <w:rPr>
          <w:rFonts w:ascii="Times New Roman" w:hAnsi="Times New Roman"/>
          <w:b/>
          <w:sz w:val="24"/>
          <w:szCs w:val="24"/>
        </w:rPr>
        <w:tab/>
      </w:r>
    </w:p>
    <w:p w:rsidR="00670693" w:rsidRPr="00D15E87" w:rsidRDefault="00670693" w:rsidP="00670693">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670693" w:rsidRPr="00D15E87" w:rsidRDefault="00670693" w:rsidP="0086772D">
      <w:pPr>
        <w:pStyle w:val="af1"/>
        <w:numPr>
          <w:ilvl w:val="0"/>
          <w:numId w:val="4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проявлять готовность к социальному взаимодействию в коллективе сверстников;</w:t>
      </w:r>
    </w:p>
    <w:p w:rsidR="00670693" w:rsidRPr="00D15E87" w:rsidRDefault="00670693" w:rsidP="0086772D">
      <w:pPr>
        <w:pStyle w:val="af1"/>
        <w:numPr>
          <w:ilvl w:val="0"/>
          <w:numId w:val="4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выражать свои мысли, наблюдения и эмоциональные переживания в речевых высказываниях;</w:t>
      </w:r>
    </w:p>
    <w:p w:rsidR="00670693" w:rsidRPr="00D15E87" w:rsidRDefault="00670693" w:rsidP="0086772D">
      <w:pPr>
        <w:pStyle w:val="af1"/>
        <w:numPr>
          <w:ilvl w:val="0"/>
          <w:numId w:val="4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пользоваться в повседневном общении фразовой речью, состоящей из трех-четырех словных фраз;</w:t>
      </w:r>
    </w:p>
    <w:p w:rsidR="00670693" w:rsidRPr="00D15E87" w:rsidRDefault="00670693" w:rsidP="0086772D">
      <w:pPr>
        <w:pStyle w:val="af1"/>
        <w:numPr>
          <w:ilvl w:val="0"/>
          <w:numId w:val="4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lastRenderedPageBreak/>
        <w:t>употреблять в речи названия предметов и детенышей животных с использованием уменьшительно-ласкательных суффиксов;</w:t>
      </w:r>
    </w:p>
    <w:p w:rsidR="00670693" w:rsidRPr="00D15E87" w:rsidRDefault="00670693" w:rsidP="0086772D">
      <w:pPr>
        <w:pStyle w:val="af1"/>
        <w:numPr>
          <w:ilvl w:val="0"/>
          <w:numId w:val="45"/>
        </w:numPr>
        <w:tabs>
          <w:tab w:val="left" w:pos="993"/>
        </w:tabs>
        <w:spacing w:after="0" w:line="360" w:lineRule="auto"/>
        <w:ind w:left="0" w:firstLine="709"/>
        <w:jc w:val="both"/>
        <w:rPr>
          <w:rFonts w:ascii="Times New Roman" w:hAnsi="Times New Roman"/>
          <w:i/>
          <w:sz w:val="24"/>
          <w:szCs w:val="24"/>
        </w:rPr>
      </w:pPr>
      <w:r w:rsidRPr="00751E0F">
        <w:rPr>
          <w:rFonts w:ascii="Times New Roman" w:hAnsi="Times New Roman"/>
          <w:sz w:val="24"/>
          <w:szCs w:val="24"/>
        </w:rPr>
        <w:t xml:space="preserve">понимать и использовать в активной речи предлоги  </w:t>
      </w:r>
      <w:r w:rsidRPr="00751E0F">
        <w:rPr>
          <w:rFonts w:ascii="Times New Roman" w:hAnsi="Times New Roman"/>
          <w:i/>
          <w:sz w:val="24"/>
          <w:szCs w:val="24"/>
        </w:rPr>
        <w:t>в,  на,  под, за, перед, около, у, из, между;</w:t>
      </w:r>
    </w:p>
    <w:p w:rsidR="00670693" w:rsidRPr="00D15E87" w:rsidRDefault="00670693" w:rsidP="0086772D">
      <w:pPr>
        <w:pStyle w:val="af1"/>
        <w:numPr>
          <w:ilvl w:val="0"/>
          <w:numId w:val="4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использовать в речи имена существительные и глаголы в единственном и множественном числе;</w:t>
      </w:r>
    </w:p>
    <w:p w:rsidR="00670693" w:rsidRPr="00D15E87" w:rsidRDefault="00670693" w:rsidP="0086772D">
      <w:pPr>
        <w:pStyle w:val="af1"/>
        <w:numPr>
          <w:ilvl w:val="0"/>
          <w:numId w:val="4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использовать в речи глаголы настоящего и прошедшего времени;</w:t>
      </w:r>
    </w:p>
    <w:p w:rsidR="00670693" w:rsidRPr="00D15E87" w:rsidRDefault="00670693" w:rsidP="0086772D">
      <w:pPr>
        <w:pStyle w:val="af1"/>
        <w:numPr>
          <w:ilvl w:val="0"/>
          <w:numId w:val="4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строить фразы и рассказы,</w:t>
      </w:r>
      <w:r>
        <w:rPr>
          <w:rFonts w:ascii="Times New Roman" w:hAnsi="Times New Roman"/>
          <w:sz w:val="24"/>
          <w:szCs w:val="24"/>
        </w:rPr>
        <w:t xml:space="preserve"> </w:t>
      </w:r>
      <w:r w:rsidRPr="00751E0F">
        <w:rPr>
          <w:rFonts w:ascii="Times New Roman" w:hAnsi="Times New Roman"/>
          <w:sz w:val="24"/>
          <w:szCs w:val="24"/>
        </w:rPr>
        <w:t>состоящие из трех-четырех предложений, по картинке;</w:t>
      </w:r>
    </w:p>
    <w:p w:rsidR="00670693" w:rsidRPr="00D15E87" w:rsidRDefault="00670693" w:rsidP="0086772D">
      <w:pPr>
        <w:pStyle w:val="af1"/>
        <w:numPr>
          <w:ilvl w:val="0"/>
          <w:numId w:val="4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прочитать наизусть 2-3 разученные стихотворения;</w:t>
      </w:r>
    </w:p>
    <w:p w:rsidR="00670693" w:rsidRPr="00D15E87" w:rsidRDefault="00670693" w:rsidP="0086772D">
      <w:pPr>
        <w:pStyle w:val="af1"/>
        <w:numPr>
          <w:ilvl w:val="0"/>
          <w:numId w:val="4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ответить на вопросы по содержанию знакомой сказки, перечислить ее основных персонажей, ответить, чем закончилась сказка;</w:t>
      </w:r>
    </w:p>
    <w:p w:rsidR="00670693" w:rsidRPr="00D15E87" w:rsidRDefault="00670693" w:rsidP="0086772D">
      <w:pPr>
        <w:pStyle w:val="af1"/>
        <w:numPr>
          <w:ilvl w:val="0"/>
          <w:numId w:val="4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знать 1-2 считалку, уметь завершить потешку или поговорку;</w:t>
      </w:r>
    </w:p>
    <w:p w:rsidR="00670693" w:rsidRPr="003D60C2" w:rsidRDefault="00670693" w:rsidP="0086772D">
      <w:pPr>
        <w:pStyle w:val="af1"/>
        <w:numPr>
          <w:ilvl w:val="0"/>
          <w:numId w:val="4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планировать в речи свои ближайшие действия.</w:t>
      </w:r>
    </w:p>
    <w:p w:rsidR="00670693" w:rsidRPr="00D15E87" w:rsidRDefault="00670693" w:rsidP="00670693">
      <w:pPr>
        <w:pStyle w:val="40"/>
        <w:spacing w:before="0" w:line="360" w:lineRule="auto"/>
        <w:ind w:firstLine="709"/>
        <w:rPr>
          <w:rFonts w:ascii="Times New Roman" w:eastAsiaTheme="minorHAnsi" w:hAnsi="Times New Roman" w:cs="Times New Roman"/>
          <w:i w:val="0"/>
          <w:iCs w:val="0"/>
          <w:color w:val="auto"/>
          <w:sz w:val="24"/>
          <w:szCs w:val="24"/>
        </w:rPr>
      </w:pPr>
      <w:r w:rsidRPr="00751E0F">
        <w:rPr>
          <w:rFonts w:ascii="Times New Roman" w:hAnsi="Times New Roman" w:cs="Times New Roman"/>
          <w:b/>
          <w:color w:val="auto"/>
          <w:sz w:val="24"/>
          <w:szCs w:val="24"/>
        </w:rPr>
        <w:t>Художественно-эстетическое развитие</w:t>
      </w:r>
    </w:p>
    <w:p w:rsidR="00670693" w:rsidRPr="003D60C2" w:rsidRDefault="00670693" w:rsidP="00670693">
      <w:pPr>
        <w:tabs>
          <w:tab w:val="left" w:pos="567"/>
        </w:tabs>
        <w:spacing w:after="0" w:line="360" w:lineRule="auto"/>
        <w:ind w:firstLine="709"/>
        <w:jc w:val="both"/>
        <w:rPr>
          <w:rFonts w:ascii="Times New Roman" w:hAnsi="Times New Roman" w:cs="Times New Roman"/>
          <w:sz w:val="24"/>
          <w:szCs w:val="24"/>
        </w:rPr>
      </w:pPr>
      <w:r w:rsidRPr="003E70B2">
        <w:rPr>
          <w:rFonts w:ascii="Times New Roman" w:hAnsi="Times New Roman" w:cs="Times New Roman"/>
          <w:sz w:val="24"/>
          <w:szCs w:val="24"/>
        </w:rPr>
        <w:t>В области «</w:t>
      </w:r>
      <w:r w:rsidRPr="008430A4">
        <w:rPr>
          <w:rFonts w:ascii="Times New Roman" w:hAnsi="Times New Roman" w:cs="Times New Roman"/>
          <w:b/>
          <w:i/>
          <w:sz w:val="24"/>
          <w:szCs w:val="24"/>
        </w:rPr>
        <w:t xml:space="preserve">ХУДОЖЕСТВЕННО-ЭСТЕТИЧЕСКОЕ РАЗВИТИЕ» </w:t>
      </w:r>
      <w:r w:rsidRPr="00087C34">
        <w:rPr>
          <w:rFonts w:ascii="Times New Roman" w:hAnsi="Times New Roman" w:cs="Times New Roman"/>
          <w:sz w:val="24"/>
          <w:szCs w:val="24"/>
        </w:rPr>
        <w:t>основными задачами образовательной деятельности я</w:t>
      </w:r>
      <w:r w:rsidRPr="00263D24">
        <w:rPr>
          <w:rFonts w:ascii="Times New Roman" w:hAnsi="Times New Roman" w:cs="Times New Roman"/>
          <w:sz w:val="24"/>
          <w:szCs w:val="24"/>
        </w:rPr>
        <w:t>вляются:</w:t>
      </w:r>
    </w:p>
    <w:p w:rsidR="00670693" w:rsidRPr="00D15E87" w:rsidRDefault="00670693" w:rsidP="00670693">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670693" w:rsidRPr="00D15E87" w:rsidRDefault="00670693" w:rsidP="0086772D">
      <w:pPr>
        <w:pStyle w:val="af1"/>
        <w:numPr>
          <w:ilvl w:val="0"/>
          <w:numId w:val="4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эмоционально-ассоциативное и предметно-образное восприятие музыкальных произведений детьми;</w:t>
      </w:r>
    </w:p>
    <w:p w:rsidR="00670693" w:rsidRPr="00D15E87" w:rsidRDefault="00670693" w:rsidP="0086772D">
      <w:pPr>
        <w:pStyle w:val="af1"/>
        <w:numPr>
          <w:ilvl w:val="0"/>
          <w:numId w:val="4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у детей навык пластического воспроизведения ритмического рисунка фрагмента музыкальных произведений;</w:t>
      </w:r>
    </w:p>
    <w:p w:rsidR="00670693" w:rsidRPr="00D15E87" w:rsidRDefault="00670693" w:rsidP="0086772D">
      <w:pPr>
        <w:pStyle w:val="af1"/>
        <w:numPr>
          <w:ilvl w:val="0"/>
          <w:numId w:val="4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различать голоса сверстников и узнавать, кто из них поет;</w:t>
      </w:r>
    </w:p>
    <w:p w:rsidR="00670693" w:rsidRPr="00D15E87" w:rsidRDefault="00670693" w:rsidP="0086772D">
      <w:pPr>
        <w:pStyle w:val="af1"/>
        <w:numPr>
          <w:ilvl w:val="0"/>
          <w:numId w:val="4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петь хором несложные песенки в примарном (удобном) диапазоне, соблюдая одновременность звучания;</w:t>
      </w:r>
    </w:p>
    <w:p w:rsidR="00670693" w:rsidRPr="00D15E87" w:rsidRDefault="00670693" w:rsidP="0086772D">
      <w:pPr>
        <w:pStyle w:val="af1"/>
        <w:numPr>
          <w:ilvl w:val="0"/>
          <w:numId w:val="4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учить детей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вправо-влево);            </w:t>
      </w:r>
    </w:p>
    <w:p w:rsidR="00670693" w:rsidRPr="00D15E87" w:rsidRDefault="00670693" w:rsidP="0086772D">
      <w:pPr>
        <w:pStyle w:val="af1"/>
        <w:numPr>
          <w:ilvl w:val="0"/>
          <w:numId w:val="4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учить детей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     </w:t>
      </w:r>
    </w:p>
    <w:p w:rsidR="00670693" w:rsidRPr="00D15E87" w:rsidRDefault="00670693" w:rsidP="0086772D">
      <w:pPr>
        <w:pStyle w:val="af1"/>
        <w:numPr>
          <w:ilvl w:val="0"/>
          <w:numId w:val="4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w:t>
      </w:r>
    </w:p>
    <w:p w:rsidR="00670693" w:rsidRPr="00D15E87" w:rsidRDefault="00670693" w:rsidP="0086772D">
      <w:pPr>
        <w:pStyle w:val="af1"/>
        <w:numPr>
          <w:ilvl w:val="0"/>
          <w:numId w:val="4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lastRenderedPageBreak/>
        <w:t>формировать элементарные представления о разных видах искусства и художественно-практической деятельности;</w:t>
      </w:r>
    </w:p>
    <w:p w:rsidR="00670693" w:rsidRPr="00D15E87" w:rsidRDefault="00670693" w:rsidP="00670693">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7-ми лет:</w:t>
      </w:r>
    </w:p>
    <w:p w:rsidR="00670693" w:rsidRPr="00D15E87" w:rsidRDefault="00670693" w:rsidP="0086772D">
      <w:pPr>
        <w:pStyle w:val="af1"/>
        <w:numPr>
          <w:ilvl w:val="0"/>
          <w:numId w:val="4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стимулировать у детей желание слушать музыку, эмоционально откликаться на нее, рассказывать о ней, обогащать запас музыкальных впечатлений;</w:t>
      </w:r>
    </w:p>
    <w:p w:rsidR="00670693" w:rsidRPr="00D15E87" w:rsidRDefault="00670693" w:rsidP="0086772D">
      <w:pPr>
        <w:pStyle w:val="af1"/>
        <w:numPr>
          <w:ilvl w:val="0"/>
          <w:numId w:val="4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совершенствовать умения запоминать, узнавать знакомые простейшие мелодии;</w:t>
      </w:r>
    </w:p>
    <w:p w:rsidR="00670693" w:rsidRPr="00D15E87" w:rsidRDefault="00670693" w:rsidP="0086772D">
      <w:pPr>
        <w:pStyle w:val="af1"/>
        <w:numPr>
          <w:ilvl w:val="0"/>
          <w:numId w:val="4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стимулировать желание детей передавать настроение музыкального произведения в рисунке, поделке, аппликации;</w:t>
      </w:r>
    </w:p>
    <w:p w:rsidR="00670693" w:rsidRPr="00D15E87" w:rsidRDefault="00670693" w:rsidP="0086772D">
      <w:pPr>
        <w:pStyle w:val="af1"/>
        <w:numPr>
          <w:ilvl w:val="0"/>
          <w:numId w:val="4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ясную дикцию в процессе пения, учить пониманию и выполнению основных дирижерских жестов: внимание, вдох, вступление, снятие;</w:t>
      </w:r>
    </w:p>
    <w:p w:rsidR="00670693" w:rsidRPr="00D15E87" w:rsidRDefault="00670693" w:rsidP="0086772D">
      <w:pPr>
        <w:pStyle w:val="af1"/>
        <w:numPr>
          <w:ilvl w:val="0"/>
          <w:numId w:val="4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развивать у детей интерес к игре на деревозвучных, металлозвучных и других элементарных  музыкальных инструментах;</w:t>
      </w:r>
    </w:p>
    <w:p w:rsidR="00670693" w:rsidRPr="00D15E87" w:rsidRDefault="00670693" w:rsidP="0086772D">
      <w:pPr>
        <w:pStyle w:val="af1"/>
        <w:numPr>
          <w:ilvl w:val="0"/>
          <w:numId w:val="4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называть музыкальные инструменты и подбирать (с помощью взрослого) тот или иной инструмент для передачи характера соответствующего сказочного персонажа;</w:t>
      </w:r>
    </w:p>
    <w:p w:rsidR="00670693" w:rsidRPr="00D15E87" w:rsidRDefault="00670693" w:rsidP="0086772D">
      <w:pPr>
        <w:pStyle w:val="af1"/>
        <w:numPr>
          <w:ilvl w:val="0"/>
          <w:numId w:val="4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поощрять стремление детей импровизировать на музыкальных инструментах;</w:t>
      </w:r>
    </w:p>
    <w:p w:rsidR="00670693" w:rsidRPr="00D15E87" w:rsidRDefault="00670693" w:rsidP="0086772D">
      <w:pPr>
        <w:pStyle w:val="af1"/>
        <w:numPr>
          <w:ilvl w:val="0"/>
          <w:numId w:val="4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групповой детский оркестр, в котором каждый ребенок играет на своем музыкальном инструменте и который может выступать как перед родителями и перед другими детскими коллективами;</w:t>
      </w:r>
    </w:p>
    <w:p w:rsidR="00670693" w:rsidRPr="00D15E87" w:rsidRDefault="00670693" w:rsidP="0086772D">
      <w:pPr>
        <w:pStyle w:val="af1"/>
        <w:numPr>
          <w:ilvl w:val="0"/>
          <w:numId w:val="4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закреплять интерес к театрализованному действию, происходящему на «сцене» – столе, ширме, фланелеграфе, учить сопереживать героям, следить за развитием сюжета, сохраняя интерес до конца спектакля; </w:t>
      </w:r>
    </w:p>
    <w:p w:rsidR="00670693" w:rsidRPr="00D15E87" w:rsidRDefault="00670693" w:rsidP="0086772D">
      <w:pPr>
        <w:pStyle w:val="af1"/>
        <w:numPr>
          <w:ilvl w:val="0"/>
          <w:numId w:val="4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(с помощью взрослого) овладевать простейшими вербальными и невербальными способами передачи образов героев (жестами, интонацией, имитационными движениями);</w:t>
      </w:r>
    </w:p>
    <w:p w:rsidR="00670693" w:rsidRPr="00D15E87" w:rsidRDefault="00670693" w:rsidP="0086772D">
      <w:pPr>
        <w:pStyle w:val="af1"/>
        <w:numPr>
          <w:ilvl w:val="0"/>
          <w:numId w:val="4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начальные представления о театре, его доступных видах: кукольном (на ширме), плоскостном (на столе, на фланелеграфе), создавая у детей радостное настроение от общения с кукольными персонажами.</w:t>
      </w:r>
    </w:p>
    <w:p w:rsidR="00670693" w:rsidRPr="00D15E87" w:rsidRDefault="00670693" w:rsidP="00670693">
      <w:pPr>
        <w:spacing w:after="0" w:line="36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Дети могут</w:t>
      </w:r>
      <w:r w:rsidRPr="00D15E87">
        <w:rPr>
          <w:rFonts w:ascii="Times New Roman" w:eastAsia="Times New Roman" w:hAnsi="Times New Roman" w:cs="Times New Roman"/>
          <w:b/>
          <w:i/>
          <w:sz w:val="24"/>
          <w:szCs w:val="24"/>
          <w:lang w:eastAsia="ru-RU"/>
        </w:rPr>
        <w:t xml:space="preserve"> научиться:</w:t>
      </w:r>
    </w:p>
    <w:p w:rsidR="00670693" w:rsidRPr="003E70B2" w:rsidRDefault="00670693" w:rsidP="0086772D">
      <w:pPr>
        <w:pStyle w:val="af1"/>
        <w:numPr>
          <w:ilvl w:val="0"/>
          <w:numId w:val="48"/>
        </w:numPr>
        <w:tabs>
          <w:tab w:val="left" w:pos="993"/>
        </w:tabs>
        <w:spacing w:after="0" w:line="360" w:lineRule="auto"/>
        <w:ind w:left="0" w:firstLine="709"/>
        <w:jc w:val="both"/>
        <w:rPr>
          <w:rFonts w:ascii="Times New Roman" w:hAnsi="Times New Roman"/>
          <w:sz w:val="24"/>
          <w:szCs w:val="24"/>
          <w:lang w:eastAsia="ru-RU"/>
        </w:rPr>
      </w:pPr>
      <w:r w:rsidRPr="003E70B2">
        <w:rPr>
          <w:rFonts w:ascii="Times New Roman" w:hAnsi="Times New Roman"/>
          <w:sz w:val="24"/>
          <w:szCs w:val="24"/>
          <w:lang w:eastAsia="ru-RU"/>
        </w:rPr>
        <w:t>эмоционально откликаться на содержание знакомых музыкальных произведений;</w:t>
      </w:r>
    </w:p>
    <w:p w:rsidR="00670693" w:rsidRPr="003E70B2" w:rsidRDefault="00670693" w:rsidP="0086772D">
      <w:pPr>
        <w:pStyle w:val="af1"/>
        <w:numPr>
          <w:ilvl w:val="0"/>
          <w:numId w:val="48"/>
        </w:numPr>
        <w:tabs>
          <w:tab w:val="left" w:pos="993"/>
        </w:tabs>
        <w:spacing w:after="0" w:line="360" w:lineRule="auto"/>
        <w:ind w:left="0" w:firstLine="709"/>
        <w:jc w:val="both"/>
        <w:rPr>
          <w:rFonts w:ascii="Times New Roman" w:hAnsi="Times New Roman"/>
          <w:sz w:val="24"/>
          <w:szCs w:val="24"/>
          <w:lang w:eastAsia="ru-RU"/>
        </w:rPr>
      </w:pPr>
      <w:r w:rsidRPr="003E70B2">
        <w:rPr>
          <w:rFonts w:ascii="Times New Roman" w:hAnsi="Times New Roman"/>
          <w:sz w:val="24"/>
          <w:szCs w:val="24"/>
          <w:lang w:eastAsia="ru-RU"/>
        </w:rPr>
        <w:t>различать музыку различных жанров (марш, колыбельная песня, танец, русская плясовая);</w:t>
      </w:r>
    </w:p>
    <w:p w:rsidR="00670693" w:rsidRPr="00087C34" w:rsidRDefault="00670693" w:rsidP="0086772D">
      <w:pPr>
        <w:pStyle w:val="af1"/>
        <w:numPr>
          <w:ilvl w:val="0"/>
          <w:numId w:val="48"/>
        </w:numPr>
        <w:tabs>
          <w:tab w:val="left" w:pos="993"/>
        </w:tabs>
        <w:spacing w:after="0" w:line="360" w:lineRule="auto"/>
        <w:ind w:left="0" w:firstLine="709"/>
        <w:jc w:val="both"/>
        <w:rPr>
          <w:rFonts w:ascii="Times New Roman" w:hAnsi="Times New Roman"/>
          <w:sz w:val="24"/>
          <w:szCs w:val="24"/>
          <w:lang w:eastAsia="ru-RU"/>
        </w:rPr>
      </w:pPr>
      <w:r w:rsidRPr="008430A4">
        <w:rPr>
          <w:rFonts w:ascii="Times New Roman" w:hAnsi="Times New Roman"/>
          <w:sz w:val="24"/>
          <w:szCs w:val="24"/>
          <w:lang w:eastAsia="ru-RU"/>
        </w:rPr>
        <w:t>называть музыкальные инст</w:t>
      </w:r>
      <w:r w:rsidRPr="00087C34">
        <w:rPr>
          <w:rFonts w:ascii="Times New Roman" w:hAnsi="Times New Roman"/>
          <w:sz w:val="24"/>
          <w:szCs w:val="24"/>
          <w:lang w:eastAsia="ru-RU"/>
        </w:rPr>
        <w:t>рументы и подбирать с помощью взрослого тот или иной инструмент для передачи характера соответствующего сказочного персонажа;</w:t>
      </w:r>
    </w:p>
    <w:p w:rsidR="00670693" w:rsidRPr="00263D24" w:rsidRDefault="00670693" w:rsidP="0086772D">
      <w:pPr>
        <w:pStyle w:val="af1"/>
        <w:numPr>
          <w:ilvl w:val="0"/>
          <w:numId w:val="48"/>
        </w:numPr>
        <w:tabs>
          <w:tab w:val="left" w:pos="993"/>
        </w:tabs>
        <w:spacing w:after="0" w:line="360" w:lineRule="auto"/>
        <w:ind w:left="0" w:firstLine="709"/>
        <w:jc w:val="both"/>
        <w:rPr>
          <w:rFonts w:ascii="Times New Roman" w:hAnsi="Times New Roman"/>
          <w:sz w:val="24"/>
          <w:szCs w:val="24"/>
          <w:lang w:eastAsia="ru-RU"/>
        </w:rPr>
      </w:pPr>
      <w:r w:rsidRPr="00263D24">
        <w:rPr>
          <w:rFonts w:ascii="Times New Roman" w:hAnsi="Times New Roman"/>
          <w:sz w:val="24"/>
          <w:szCs w:val="24"/>
          <w:lang w:eastAsia="ru-RU"/>
        </w:rPr>
        <w:t>называть выученные музыкальные произведения;</w:t>
      </w:r>
    </w:p>
    <w:p w:rsidR="00670693" w:rsidRPr="00B86349" w:rsidRDefault="00670693" w:rsidP="0086772D">
      <w:pPr>
        <w:pStyle w:val="af1"/>
        <w:numPr>
          <w:ilvl w:val="0"/>
          <w:numId w:val="48"/>
        </w:numPr>
        <w:tabs>
          <w:tab w:val="left" w:pos="993"/>
        </w:tabs>
        <w:spacing w:after="0" w:line="360" w:lineRule="auto"/>
        <w:ind w:left="0" w:firstLine="709"/>
        <w:jc w:val="both"/>
        <w:rPr>
          <w:rFonts w:ascii="Times New Roman" w:hAnsi="Times New Roman"/>
          <w:sz w:val="24"/>
          <w:szCs w:val="24"/>
          <w:lang w:eastAsia="ru-RU"/>
        </w:rPr>
      </w:pPr>
      <w:r w:rsidRPr="00B86349">
        <w:rPr>
          <w:rFonts w:ascii="Times New Roman" w:hAnsi="Times New Roman"/>
          <w:sz w:val="24"/>
          <w:szCs w:val="24"/>
          <w:lang w:eastAsia="ru-RU"/>
        </w:rPr>
        <w:t>выполнять отдельные плясовые движения в паре с партнером – ребенком и взрослым;</w:t>
      </w:r>
    </w:p>
    <w:p w:rsidR="00670693" w:rsidRPr="00D15E87" w:rsidRDefault="00670693" w:rsidP="0086772D">
      <w:pPr>
        <w:pStyle w:val="af1"/>
        <w:numPr>
          <w:ilvl w:val="0"/>
          <w:numId w:val="4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lastRenderedPageBreak/>
        <w:t>иметь элементарные представления о театре, где артисты или куклы (которых оживляют тоже артисты) могут показать любимую сказку;</w:t>
      </w:r>
    </w:p>
    <w:p w:rsidR="00670693" w:rsidRPr="003D60C2" w:rsidRDefault="00670693" w:rsidP="0086772D">
      <w:pPr>
        <w:pStyle w:val="af1"/>
        <w:numPr>
          <w:ilvl w:val="0"/>
          <w:numId w:val="4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участвовать в коллективных театрализованных представлениях.</w:t>
      </w:r>
    </w:p>
    <w:p w:rsidR="00670693" w:rsidRPr="003D60C2"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При освоении раздела </w:t>
      </w:r>
      <w:r>
        <w:rPr>
          <w:rFonts w:ascii="Times New Roman" w:eastAsia="Times New Roman" w:hAnsi="Times New Roman" w:cs="Times New Roman"/>
          <w:b/>
          <w:i/>
          <w:sz w:val="24"/>
          <w:szCs w:val="24"/>
          <w:u w:val="single"/>
          <w:lang w:eastAsia="ru-RU"/>
        </w:rPr>
        <w:t>«Ознакомление с художественной литературой»</w:t>
      </w:r>
      <w:r w:rsidRPr="00751E0F">
        <w:rPr>
          <w:rFonts w:ascii="Times New Roman" w:eastAsia="Times New Roman" w:hAnsi="Times New Roman" w:cs="Times New Roman"/>
          <w:sz w:val="24"/>
          <w:szCs w:val="24"/>
          <w:lang w:eastAsia="ru-RU"/>
        </w:rPr>
        <w:t xml:space="preserve"> основными задачами обучения и воспитания являются:</w:t>
      </w:r>
    </w:p>
    <w:p w:rsidR="00670693" w:rsidRPr="00D15E87" w:rsidRDefault="00670693" w:rsidP="00670693">
      <w:pPr>
        <w:spacing w:after="0" w:line="36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от 5-ти до 6-ти лет:</w:t>
      </w:r>
    </w:p>
    <w:p w:rsidR="00670693" w:rsidRPr="00D15E87" w:rsidRDefault="00670693" w:rsidP="0086772D">
      <w:pPr>
        <w:pStyle w:val="af1"/>
        <w:numPr>
          <w:ilvl w:val="0"/>
          <w:numId w:val="49"/>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учить детей воспринимать произведения разного жанра и тематики – сказку, рассказ, стихотворение, малые формы поэтического фольклора, загадки, считалки;</w:t>
      </w:r>
    </w:p>
    <w:p w:rsidR="00670693" w:rsidRPr="00D15E87" w:rsidRDefault="00670693" w:rsidP="0086772D">
      <w:pPr>
        <w:pStyle w:val="af1"/>
        <w:numPr>
          <w:ilvl w:val="0"/>
          <w:numId w:val="49"/>
        </w:numPr>
        <w:tabs>
          <w:tab w:val="left" w:pos="993"/>
          <w:tab w:val="left" w:pos="3402"/>
          <w:tab w:val="left" w:pos="4111"/>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у детей запас литературных художественных впечатлений;</w:t>
      </w:r>
    </w:p>
    <w:p w:rsidR="00670693" w:rsidRPr="00D15E87" w:rsidRDefault="00670693" w:rsidP="0086772D">
      <w:pPr>
        <w:pStyle w:val="af1"/>
        <w:numPr>
          <w:ilvl w:val="0"/>
          <w:numId w:val="49"/>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знакомить детей с отдельными произведениями и их циклами, объединенными одними и теми же героями;</w:t>
      </w:r>
    </w:p>
    <w:p w:rsidR="00670693" w:rsidRPr="00D15E87" w:rsidRDefault="00670693" w:rsidP="0086772D">
      <w:pPr>
        <w:pStyle w:val="af1"/>
        <w:numPr>
          <w:ilvl w:val="0"/>
          <w:numId w:val="49"/>
        </w:numPr>
        <w:tabs>
          <w:tab w:val="left" w:pos="993"/>
          <w:tab w:val="left" w:pos="3402"/>
          <w:tab w:val="left" w:pos="4111"/>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передавать содержание небольших прозаических текстов и читать наизусть небольшие стихотворения, участвовать в драматизации знакомых литературных произведений;</w:t>
      </w:r>
    </w:p>
    <w:p w:rsidR="00670693" w:rsidRPr="00D15E87" w:rsidRDefault="00670693" w:rsidP="0086772D">
      <w:pPr>
        <w:pStyle w:val="af1"/>
        <w:numPr>
          <w:ilvl w:val="0"/>
          <w:numId w:val="49"/>
        </w:numPr>
        <w:tabs>
          <w:tab w:val="left" w:pos="993"/>
          <w:tab w:val="left" w:pos="3402"/>
          <w:tab w:val="left" w:pos="4111"/>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рассказывать знакомые литературные произведения по вопросам взрослого (педагогов и родителей);</w:t>
      </w:r>
    </w:p>
    <w:p w:rsidR="00670693" w:rsidRPr="00D15E87" w:rsidRDefault="00670693" w:rsidP="0086772D">
      <w:pPr>
        <w:pStyle w:val="af1"/>
        <w:numPr>
          <w:ilvl w:val="0"/>
          <w:numId w:val="49"/>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привлекать детей к самостоятельному рассказыванию знакомых произведений, к их обыгрыванию и драматизации;</w:t>
      </w:r>
    </w:p>
    <w:p w:rsidR="00670693" w:rsidRPr="00D15E87" w:rsidRDefault="00670693" w:rsidP="0086772D">
      <w:pPr>
        <w:pStyle w:val="af1"/>
        <w:numPr>
          <w:ilvl w:val="0"/>
          <w:numId w:val="49"/>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вырабатывать умение слушать рассказывание и чтение вместе со всей  группой сверстников;</w:t>
      </w:r>
    </w:p>
    <w:p w:rsidR="00670693" w:rsidRPr="00D15E87" w:rsidRDefault="00670693" w:rsidP="0086772D">
      <w:pPr>
        <w:pStyle w:val="af1"/>
        <w:numPr>
          <w:ilvl w:val="0"/>
          <w:numId w:val="49"/>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670693" w:rsidRPr="00D15E87" w:rsidRDefault="00670693" w:rsidP="0086772D">
      <w:pPr>
        <w:pStyle w:val="af1"/>
        <w:numPr>
          <w:ilvl w:val="0"/>
          <w:numId w:val="49"/>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прослушивать фрагменты знакомых сказок в аудиозаписи, уметь рассказать продолжение сказки или рассказа;</w:t>
      </w:r>
    </w:p>
    <w:p w:rsidR="00670693" w:rsidRPr="00D15E87" w:rsidRDefault="00670693" w:rsidP="0086772D">
      <w:pPr>
        <w:pStyle w:val="af1"/>
        <w:numPr>
          <w:ilvl w:val="0"/>
          <w:numId w:val="49"/>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воспитывать у детей индивидуальные предпочтения к выбору литературных произведений;</w:t>
      </w:r>
    </w:p>
    <w:p w:rsidR="00670693" w:rsidRPr="00D15E87" w:rsidRDefault="00670693" w:rsidP="0086772D">
      <w:pPr>
        <w:pStyle w:val="af1"/>
        <w:numPr>
          <w:ilvl w:val="0"/>
          <w:numId w:val="49"/>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обогащать литературными образами игровую, театрализованную, изобразительную деятельность детей и конструирование;</w:t>
      </w:r>
    </w:p>
    <w:p w:rsidR="00670693" w:rsidRPr="00D15E87" w:rsidRDefault="00670693" w:rsidP="0086772D">
      <w:pPr>
        <w:pStyle w:val="af1"/>
        <w:numPr>
          <w:ilvl w:val="0"/>
          <w:numId w:val="49"/>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у детей бережное отношение к книге, стремление самостоятельно и повторно рассматривать иллюстрации, желание повторно послушать любимую книгу;</w:t>
      </w:r>
    </w:p>
    <w:p w:rsidR="00670693" w:rsidRPr="00D15E87" w:rsidRDefault="00670693" w:rsidP="00670693">
      <w:pPr>
        <w:spacing w:after="0" w:line="36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от 6-ти до 7-ми лет:</w:t>
      </w:r>
    </w:p>
    <w:p w:rsidR="00670693" w:rsidRPr="00D15E87" w:rsidRDefault="00670693" w:rsidP="0086772D">
      <w:pPr>
        <w:pStyle w:val="af1"/>
        <w:numPr>
          <w:ilvl w:val="0"/>
          <w:numId w:val="50"/>
        </w:numPr>
        <w:tabs>
          <w:tab w:val="left" w:pos="993"/>
          <w:tab w:val="left" w:pos="4111"/>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создавать условия для расширения и активизации представлений о литературных художественных произведениях у детей;</w:t>
      </w:r>
    </w:p>
    <w:p w:rsidR="00670693" w:rsidRPr="00D15E87" w:rsidRDefault="00670693" w:rsidP="0086772D">
      <w:pPr>
        <w:pStyle w:val="af1"/>
        <w:numPr>
          <w:ilvl w:val="0"/>
          <w:numId w:val="5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lastRenderedPageBreak/>
        <w:t>познакомить  детей с различием  произведений разных жанров: учить различать сказку и стихотворение;</w:t>
      </w:r>
    </w:p>
    <w:p w:rsidR="00670693" w:rsidRPr="00D15E87" w:rsidRDefault="00670693" w:rsidP="0086772D">
      <w:pPr>
        <w:pStyle w:val="af1"/>
        <w:numPr>
          <w:ilvl w:val="0"/>
          <w:numId w:val="5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познакомить детей с новым художественным жанром – пословицами, готовить детей к восприятию переносного значения слов в некоторых пословицах и в отдельных выражениях;</w:t>
      </w:r>
    </w:p>
    <w:p w:rsidR="00670693" w:rsidRPr="00D15E87" w:rsidRDefault="00670693" w:rsidP="0086772D">
      <w:pPr>
        <w:pStyle w:val="af1"/>
        <w:numPr>
          <w:ilvl w:val="0"/>
          <w:numId w:val="50"/>
        </w:numPr>
        <w:tabs>
          <w:tab w:val="left" w:pos="993"/>
          <w:tab w:val="left" w:pos="4111"/>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учить детей самостоятельно рассказывать содержание небольших рассказов и читать наизусть небольшие стихотворения, участвовать в коллективной драматизации известных литературных произведений;</w:t>
      </w:r>
    </w:p>
    <w:p w:rsidR="00670693" w:rsidRPr="00D15E87" w:rsidRDefault="00670693" w:rsidP="0086772D">
      <w:pPr>
        <w:pStyle w:val="af1"/>
        <w:numPr>
          <w:ilvl w:val="0"/>
          <w:numId w:val="5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закрепить интерес детей к слушанию рассказываемых и читаемых педагогом художественных произведений вместе со всей группой сверстников;</w:t>
      </w:r>
    </w:p>
    <w:p w:rsidR="00670693" w:rsidRPr="00D15E87" w:rsidRDefault="00670693" w:rsidP="0086772D">
      <w:pPr>
        <w:pStyle w:val="af1"/>
        <w:numPr>
          <w:ilvl w:val="0"/>
          <w:numId w:val="5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узнавать и называть несколько авторских произведений художественной литературы и их авторов;</w:t>
      </w:r>
    </w:p>
    <w:p w:rsidR="00670693" w:rsidRPr="00D15E87" w:rsidRDefault="00670693" w:rsidP="0086772D">
      <w:pPr>
        <w:pStyle w:val="af1"/>
        <w:numPr>
          <w:ilvl w:val="0"/>
          <w:numId w:val="5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воспитывать у детей индивидуальные предпочтения к выбору литературных произведений;</w:t>
      </w:r>
    </w:p>
    <w:p w:rsidR="00670693" w:rsidRPr="00D15E87" w:rsidRDefault="00670693" w:rsidP="0086772D">
      <w:pPr>
        <w:pStyle w:val="af1"/>
        <w:numPr>
          <w:ilvl w:val="0"/>
          <w:numId w:val="5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у детей динамичные представления о развитии и изменении художественного образа, его многогранности и многосвязности.</w:t>
      </w:r>
    </w:p>
    <w:p w:rsidR="00670693" w:rsidRPr="00D15E87" w:rsidRDefault="00670693" w:rsidP="00670693">
      <w:pPr>
        <w:spacing w:after="0" w:line="360" w:lineRule="auto"/>
        <w:ind w:firstLine="709"/>
        <w:contextualSpacing/>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Дети могут научиться:</w:t>
      </w:r>
    </w:p>
    <w:p w:rsidR="00670693" w:rsidRPr="00D15E87" w:rsidRDefault="00670693" w:rsidP="0086772D">
      <w:pPr>
        <w:numPr>
          <w:ilvl w:val="0"/>
          <w:numId w:val="31"/>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различать  разные жанры – сказку и стихотворение;</w:t>
      </w:r>
    </w:p>
    <w:p w:rsidR="00670693" w:rsidRPr="00D15E87" w:rsidRDefault="00670693" w:rsidP="0086772D">
      <w:pPr>
        <w:numPr>
          <w:ilvl w:val="0"/>
          <w:numId w:val="31"/>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уметь ответить на вопросы по содержанию знакомых произведений;</w:t>
      </w:r>
    </w:p>
    <w:p w:rsidR="00670693" w:rsidRPr="00D15E87" w:rsidRDefault="00670693" w:rsidP="0086772D">
      <w:pPr>
        <w:numPr>
          <w:ilvl w:val="0"/>
          <w:numId w:val="31"/>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рассказывать наизусть небольшие стихотворения (3-4);</w:t>
      </w:r>
    </w:p>
    <w:p w:rsidR="00670693" w:rsidRPr="00D15E87" w:rsidRDefault="00670693" w:rsidP="0086772D">
      <w:pPr>
        <w:numPr>
          <w:ilvl w:val="0"/>
          <w:numId w:val="31"/>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участвовать в коллективной драматизации известных литературных произведений;</w:t>
      </w:r>
    </w:p>
    <w:p w:rsidR="00670693" w:rsidRPr="00D15E87" w:rsidRDefault="00670693" w:rsidP="0086772D">
      <w:pPr>
        <w:numPr>
          <w:ilvl w:val="0"/>
          <w:numId w:val="31"/>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узнавать и называть несколько авторских произведений художественной литературы и их авторов (</w:t>
      </w:r>
      <w:r w:rsidRPr="00751E0F">
        <w:rPr>
          <w:rFonts w:ascii="Times New Roman" w:eastAsia="Times New Roman" w:hAnsi="Times New Roman" w:cs="Times New Roman"/>
          <w:iCs/>
          <w:sz w:val="24"/>
          <w:szCs w:val="24"/>
          <w:lang w:eastAsia="ru-RU"/>
        </w:rPr>
        <w:t>К. Чуковский, С. Маршак, А. Барто</w:t>
      </w:r>
      <w:r w:rsidRPr="00751E0F">
        <w:rPr>
          <w:rFonts w:ascii="Times New Roman" w:eastAsia="Times New Roman" w:hAnsi="Times New Roman" w:cs="Times New Roman"/>
          <w:sz w:val="24"/>
          <w:szCs w:val="24"/>
          <w:lang w:eastAsia="ru-RU"/>
        </w:rPr>
        <w:t xml:space="preserve"> и др.);</w:t>
      </w:r>
    </w:p>
    <w:p w:rsidR="00670693" w:rsidRPr="00D15E87" w:rsidRDefault="00670693" w:rsidP="0086772D">
      <w:pPr>
        <w:numPr>
          <w:ilvl w:val="0"/>
          <w:numId w:val="31"/>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подбирать иллюстрации к знакомым художественным произведениям (выбор из 4-5-ти);</w:t>
      </w:r>
    </w:p>
    <w:p w:rsidR="00670693" w:rsidRPr="00D15E87" w:rsidRDefault="00670693" w:rsidP="0086772D">
      <w:pPr>
        <w:numPr>
          <w:ilvl w:val="0"/>
          <w:numId w:val="31"/>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внимательно слушать фрагменты аудиозаписи художественных произведений, уметь продолжать рассказывать его, отвечать на вопросы («Какое произведение слушал?»</w:t>
      </w:r>
      <w:r>
        <w:rPr>
          <w:rFonts w:ascii="Times New Roman" w:eastAsia="Times New Roman" w:hAnsi="Times New Roman" w:cs="Times New Roman"/>
          <w:sz w:val="24"/>
          <w:szCs w:val="24"/>
          <w:lang w:eastAsia="ru-RU"/>
        </w:rPr>
        <w:t>,</w:t>
      </w:r>
      <w:r w:rsidRPr="00751E0F">
        <w:rPr>
          <w:rFonts w:ascii="Times New Roman" w:eastAsia="Times New Roman" w:hAnsi="Times New Roman" w:cs="Times New Roman"/>
          <w:sz w:val="24"/>
          <w:szCs w:val="24"/>
          <w:lang w:eastAsia="ru-RU"/>
        </w:rPr>
        <w:t xml:space="preserve"> «Чем закончилось событие?»);</w:t>
      </w:r>
    </w:p>
    <w:p w:rsidR="00670693" w:rsidRPr="003D60C2" w:rsidRDefault="00670693" w:rsidP="0086772D">
      <w:pPr>
        <w:numPr>
          <w:ilvl w:val="0"/>
          <w:numId w:val="31"/>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называть свое любимое художественное произведение.</w:t>
      </w:r>
    </w:p>
    <w:p w:rsidR="00670693" w:rsidRPr="003D60C2" w:rsidRDefault="00670693" w:rsidP="00670693">
      <w:pPr>
        <w:spacing w:after="0" w:line="360" w:lineRule="auto"/>
        <w:ind w:firstLine="709"/>
        <w:jc w:val="both"/>
        <w:rPr>
          <w:rFonts w:ascii="Times New Roman" w:hAnsi="Times New Roman" w:cs="Times New Roman"/>
          <w:sz w:val="24"/>
          <w:szCs w:val="24"/>
        </w:rPr>
      </w:pPr>
      <w:r>
        <w:rPr>
          <w:rFonts w:ascii="Times New Roman" w:eastAsia="Times New Roman" w:hAnsi="Times New Roman" w:cs="Times New Roman"/>
          <w:b/>
          <w:i/>
          <w:sz w:val="24"/>
          <w:szCs w:val="24"/>
          <w:u w:val="single"/>
          <w:lang w:eastAsia="ru-RU"/>
        </w:rPr>
        <w:t>Продуктивная деятельность и изобразительная деятельность</w:t>
      </w:r>
    </w:p>
    <w:p w:rsidR="00670693" w:rsidRPr="008C4BB4" w:rsidRDefault="00670693" w:rsidP="00670693">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от 5-ти до 6-ти лет:</w:t>
      </w:r>
    </w:p>
    <w:p w:rsidR="00670693" w:rsidRPr="008C4BB4" w:rsidRDefault="00670693" w:rsidP="0086772D">
      <w:pPr>
        <w:pStyle w:val="af1"/>
        <w:numPr>
          <w:ilvl w:val="0"/>
          <w:numId w:val="5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умение детей создавать лепные поделки, постепенно переходя к созданию сюжетов;</w:t>
      </w:r>
    </w:p>
    <w:p w:rsidR="00670693" w:rsidRPr="008C4BB4" w:rsidRDefault="00670693" w:rsidP="0086772D">
      <w:pPr>
        <w:pStyle w:val="af1"/>
        <w:numPr>
          <w:ilvl w:val="0"/>
          <w:numId w:val="5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 справа);</w:t>
      </w:r>
    </w:p>
    <w:p w:rsidR="00670693" w:rsidRPr="008C4BB4" w:rsidRDefault="00670693" w:rsidP="0086772D">
      <w:pPr>
        <w:pStyle w:val="af1"/>
        <w:numPr>
          <w:ilvl w:val="0"/>
          <w:numId w:val="5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lastRenderedPageBreak/>
        <w:t>учить детей лепить предметы посуды (чашка, кастрюля, ваза) способом вдавливания и  ленточным способом;</w:t>
      </w:r>
    </w:p>
    <w:p w:rsidR="00670693" w:rsidRPr="008C4BB4" w:rsidRDefault="00670693" w:rsidP="0086772D">
      <w:pPr>
        <w:pStyle w:val="af1"/>
        <w:numPr>
          <w:ilvl w:val="0"/>
          <w:numId w:val="51"/>
        </w:numPr>
        <w:tabs>
          <w:tab w:val="left" w:pos="993"/>
        </w:tabs>
        <w:spacing w:after="0" w:line="360" w:lineRule="auto"/>
        <w:ind w:left="0" w:firstLine="709"/>
        <w:jc w:val="both"/>
        <w:rPr>
          <w:rFonts w:ascii="Times New Roman" w:hAnsi="Times New Roman"/>
          <w:bCs/>
          <w:sz w:val="24"/>
          <w:szCs w:val="24"/>
          <w:lang w:eastAsia="ru-RU"/>
        </w:rPr>
      </w:pPr>
      <w:r w:rsidRPr="008C4BB4">
        <w:rPr>
          <w:rFonts w:ascii="Times New Roman" w:hAnsi="Times New Roman"/>
          <w:bCs/>
          <w:sz w:val="24"/>
          <w:szCs w:val="24"/>
          <w:lang w:eastAsia="ru-RU"/>
        </w:rPr>
        <w:t>учить детей подбирать яркие тона для раскрашивания поделок из глины и теста;</w:t>
      </w:r>
    </w:p>
    <w:p w:rsidR="00670693" w:rsidRPr="008C4BB4" w:rsidRDefault="00670693" w:rsidP="0086772D">
      <w:pPr>
        <w:pStyle w:val="af1"/>
        <w:numPr>
          <w:ilvl w:val="0"/>
          <w:numId w:val="51"/>
        </w:numPr>
        <w:tabs>
          <w:tab w:val="left" w:pos="993"/>
        </w:tabs>
        <w:spacing w:after="0" w:line="360" w:lineRule="auto"/>
        <w:ind w:left="0" w:firstLine="709"/>
        <w:jc w:val="both"/>
        <w:rPr>
          <w:rFonts w:ascii="Times New Roman" w:hAnsi="Times New Roman"/>
          <w:bCs/>
          <w:sz w:val="24"/>
          <w:szCs w:val="24"/>
          <w:lang w:eastAsia="ru-RU"/>
        </w:rPr>
      </w:pPr>
      <w:r w:rsidRPr="008C4BB4">
        <w:rPr>
          <w:rFonts w:ascii="Times New Roman" w:hAnsi="Times New Roman"/>
          <w:bCs/>
          <w:sz w:val="24"/>
          <w:szCs w:val="24"/>
          <w:lang w:eastAsia="ru-RU"/>
        </w:rPr>
        <w:t xml:space="preserve">учить детей в лепке пользоваться приемами  вдавливания, сплющивания, защипывания, оттягивания;  </w:t>
      </w:r>
    </w:p>
    <w:p w:rsidR="00670693" w:rsidRPr="008C4BB4" w:rsidRDefault="00670693" w:rsidP="0086772D">
      <w:pPr>
        <w:pStyle w:val="af1"/>
        <w:numPr>
          <w:ilvl w:val="0"/>
          <w:numId w:val="5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лепить предметы по образцу, слову  и  замыслу; </w:t>
      </w:r>
    </w:p>
    <w:p w:rsidR="00670693" w:rsidRPr="008C4BB4" w:rsidRDefault="00670693" w:rsidP="0086772D">
      <w:pPr>
        <w:pStyle w:val="af1"/>
        <w:numPr>
          <w:ilvl w:val="0"/>
          <w:numId w:val="5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воспитывать у детей оценочное отношение детей к своим работам и работам сверстников;</w:t>
      </w:r>
    </w:p>
    <w:p w:rsidR="00670693" w:rsidRPr="008C4BB4" w:rsidRDefault="00670693" w:rsidP="00670693">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от 6-ти до 7-ми лет:</w:t>
      </w:r>
    </w:p>
    <w:p w:rsidR="00670693" w:rsidRPr="008C4BB4" w:rsidRDefault="00670693" w:rsidP="0086772D">
      <w:pPr>
        <w:pStyle w:val="af1"/>
        <w:numPr>
          <w:ilvl w:val="0"/>
          <w:numId w:val="5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 детей умение создавать лепные поделки отдельных предметов и  сюжетов, обыгрывая их;</w:t>
      </w:r>
    </w:p>
    <w:p w:rsidR="00670693" w:rsidRPr="008C4BB4" w:rsidRDefault="00670693" w:rsidP="0086772D">
      <w:pPr>
        <w:pStyle w:val="af1"/>
        <w:numPr>
          <w:ilvl w:val="0"/>
          <w:numId w:val="5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rsidR="00670693" w:rsidRPr="008C4BB4" w:rsidRDefault="00670693" w:rsidP="0086772D">
      <w:pPr>
        <w:pStyle w:val="af1"/>
        <w:numPr>
          <w:ilvl w:val="0"/>
          <w:numId w:val="5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лепить предметы по предварительному замыслу;</w:t>
      </w:r>
    </w:p>
    <w:p w:rsidR="00670693" w:rsidRPr="008C4BB4" w:rsidRDefault="00670693" w:rsidP="0086772D">
      <w:pPr>
        <w:pStyle w:val="af1"/>
        <w:numPr>
          <w:ilvl w:val="0"/>
          <w:numId w:val="52"/>
        </w:numPr>
        <w:tabs>
          <w:tab w:val="left" w:pos="993"/>
        </w:tabs>
        <w:spacing w:after="0" w:line="360" w:lineRule="auto"/>
        <w:ind w:left="0" w:firstLine="709"/>
        <w:jc w:val="both"/>
        <w:rPr>
          <w:rFonts w:ascii="Times New Roman" w:hAnsi="Times New Roman"/>
          <w:bCs/>
          <w:sz w:val="24"/>
          <w:szCs w:val="24"/>
          <w:lang w:eastAsia="ru-RU"/>
        </w:rPr>
      </w:pPr>
      <w:r w:rsidRPr="008C4BB4">
        <w:rPr>
          <w:rFonts w:ascii="Times New Roman" w:hAnsi="Times New Roman"/>
          <w:bCs/>
          <w:sz w:val="24"/>
          <w:szCs w:val="24"/>
          <w:lang w:eastAsia="ru-RU"/>
        </w:rPr>
        <w:t xml:space="preserve">учить детей передавать при лепке человека передавать его в движения, используя прием раскатывания, вдавливания, сплющивания, защипывания, оттягивания, соединение частей в целое;  </w:t>
      </w:r>
    </w:p>
    <w:p w:rsidR="00670693" w:rsidRPr="008C4BB4" w:rsidRDefault="00670693" w:rsidP="0086772D">
      <w:pPr>
        <w:pStyle w:val="af1"/>
        <w:numPr>
          <w:ilvl w:val="0"/>
          <w:numId w:val="5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лепить предметы по образцу, слову и замыслу; </w:t>
      </w:r>
    </w:p>
    <w:p w:rsidR="00670693" w:rsidRPr="008C4BB4" w:rsidRDefault="00670693" w:rsidP="0086772D">
      <w:pPr>
        <w:pStyle w:val="af1"/>
        <w:numPr>
          <w:ilvl w:val="0"/>
          <w:numId w:val="5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воспитывать оценочное отношение детей к своим работам и работам сверстников.</w:t>
      </w:r>
    </w:p>
    <w:p w:rsidR="00670693" w:rsidRPr="008C4BB4" w:rsidRDefault="00670693" w:rsidP="00670693">
      <w:pPr>
        <w:spacing w:after="0" w:line="360" w:lineRule="auto"/>
        <w:ind w:firstLine="709"/>
        <w:jc w:val="both"/>
        <w:rPr>
          <w:rFonts w:ascii="Times New Roman" w:eastAsia="Times New Roman" w:hAnsi="Times New Roman" w:cs="Times New Roman"/>
          <w:b/>
          <w:i/>
          <w:iCs/>
          <w:sz w:val="24"/>
          <w:szCs w:val="24"/>
          <w:lang w:eastAsia="ru-RU"/>
        </w:rPr>
      </w:pPr>
      <w:r w:rsidRPr="008C4BB4">
        <w:rPr>
          <w:rFonts w:ascii="Times New Roman" w:eastAsia="Times New Roman" w:hAnsi="Times New Roman" w:cs="Times New Roman"/>
          <w:b/>
          <w:i/>
          <w:iCs/>
          <w:sz w:val="24"/>
          <w:szCs w:val="24"/>
          <w:lang w:eastAsia="ru-RU"/>
        </w:rPr>
        <w:t>Дети могут научиться:</w:t>
      </w:r>
    </w:p>
    <w:p w:rsidR="00670693" w:rsidRPr="008C4BB4" w:rsidRDefault="00670693" w:rsidP="0086772D">
      <w:pPr>
        <w:pStyle w:val="af1"/>
        <w:numPr>
          <w:ilvl w:val="0"/>
          <w:numId w:val="7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обследовать предмет перед лепкой – ощупывать форму предмета;</w:t>
      </w:r>
    </w:p>
    <w:p w:rsidR="00670693" w:rsidRPr="008C4BB4" w:rsidRDefault="00670693" w:rsidP="0086772D">
      <w:pPr>
        <w:pStyle w:val="af1"/>
        <w:numPr>
          <w:ilvl w:val="0"/>
          <w:numId w:val="7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лепные поделки отдельных предметов по образцу и играть с ними;</w:t>
      </w:r>
    </w:p>
    <w:p w:rsidR="00670693" w:rsidRPr="008C4BB4" w:rsidRDefault="00670693" w:rsidP="0086772D">
      <w:pPr>
        <w:pStyle w:val="af1"/>
        <w:numPr>
          <w:ilvl w:val="0"/>
          <w:numId w:val="7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передавать в лепных поделках основные свойства и отношения предметов (форма –круглый, овальный; цвет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rsidR="00670693" w:rsidRPr="008C4BB4" w:rsidRDefault="00670693" w:rsidP="0086772D">
      <w:pPr>
        <w:pStyle w:val="af1"/>
        <w:numPr>
          <w:ilvl w:val="0"/>
          <w:numId w:val="7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лепить предметы по образцу, словесной инструкции; давать элементарную оценку своей работы и работы сверстников;</w:t>
      </w:r>
    </w:p>
    <w:p w:rsidR="00670693" w:rsidRPr="009F42EB" w:rsidRDefault="00670693" w:rsidP="0086772D">
      <w:pPr>
        <w:pStyle w:val="af1"/>
        <w:numPr>
          <w:ilvl w:val="0"/>
          <w:numId w:val="7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участвовать в создании коллективных лепных поделок.</w:t>
      </w:r>
    </w:p>
    <w:p w:rsidR="00670693" w:rsidRPr="008C4BB4" w:rsidRDefault="00670693" w:rsidP="00670693">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от 5-ти до 6-ти лет:</w:t>
      </w:r>
    </w:p>
    <w:p w:rsidR="00670693" w:rsidRPr="008C4BB4" w:rsidRDefault="00670693" w:rsidP="0086772D">
      <w:pPr>
        <w:pStyle w:val="af1"/>
        <w:numPr>
          <w:ilvl w:val="0"/>
          <w:numId w:val="5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формировать у детей положительное отношение к занятиям по аппликации;</w:t>
      </w:r>
    </w:p>
    <w:p w:rsidR="00670693" w:rsidRPr="008C4BB4" w:rsidRDefault="00670693" w:rsidP="0086772D">
      <w:pPr>
        <w:pStyle w:val="af1"/>
        <w:numPr>
          <w:ilvl w:val="0"/>
          <w:numId w:val="5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умение располагать правильно на листе бумаги заготовки аппликации, рассказывая о последовательности их наклеивания;</w:t>
      </w:r>
    </w:p>
    <w:p w:rsidR="00670693" w:rsidRPr="008C4BB4" w:rsidRDefault="00670693" w:rsidP="0086772D">
      <w:pPr>
        <w:pStyle w:val="af1"/>
        <w:numPr>
          <w:ilvl w:val="0"/>
          <w:numId w:val="5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lastRenderedPageBreak/>
        <w:t>учить детей самостоятельно создавать  предметные изображения, постепенно переходя к созданию сюжетных изображений;</w:t>
      </w:r>
    </w:p>
    <w:p w:rsidR="00670693" w:rsidRPr="008C4BB4" w:rsidRDefault="00670693" w:rsidP="0086772D">
      <w:pPr>
        <w:pStyle w:val="af1"/>
        <w:numPr>
          <w:ilvl w:val="0"/>
          <w:numId w:val="5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   </w:t>
      </w:r>
    </w:p>
    <w:p w:rsidR="00670693" w:rsidRPr="008C4BB4" w:rsidRDefault="00670693" w:rsidP="0086772D">
      <w:pPr>
        <w:pStyle w:val="af1"/>
        <w:numPr>
          <w:ilvl w:val="0"/>
          <w:numId w:val="5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создавать сюжетные аппликации по образцу, анализируя образец  и  рассказывая о последовательности выполнения задания;  </w:t>
      </w:r>
    </w:p>
    <w:p w:rsidR="00670693" w:rsidRPr="008C4BB4" w:rsidRDefault="00670693" w:rsidP="0086772D">
      <w:pPr>
        <w:pStyle w:val="af1"/>
        <w:numPr>
          <w:ilvl w:val="0"/>
          <w:numId w:val="5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воспитывать оценочное отношение детей к своим работам и работам сверстников;</w:t>
      </w:r>
    </w:p>
    <w:p w:rsidR="00670693" w:rsidRPr="008C4BB4" w:rsidRDefault="00670693" w:rsidP="00670693">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от 6-ти до 7-ми лет:</w:t>
      </w:r>
    </w:p>
    <w:p w:rsidR="00670693" w:rsidRPr="008C4BB4" w:rsidRDefault="00670693" w:rsidP="0086772D">
      <w:pPr>
        <w:pStyle w:val="af1"/>
        <w:numPr>
          <w:ilvl w:val="0"/>
          <w:numId w:val="5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формировать у детей положительное отношение к занятиям по аппликации;</w:t>
      </w:r>
    </w:p>
    <w:p w:rsidR="00670693" w:rsidRPr="008C4BB4" w:rsidRDefault="00670693" w:rsidP="0086772D">
      <w:pPr>
        <w:pStyle w:val="af1"/>
        <w:numPr>
          <w:ilvl w:val="0"/>
          <w:numId w:val="5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умение располагать правильно на листе бумаги заготовки аппликации, рассказывая о последовательности их наклеивания;</w:t>
      </w:r>
    </w:p>
    <w:p w:rsidR="00670693" w:rsidRPr="008C4BB4" w:rsidRDefault="00670693" w:rsidP="0086772D">
      <w:pPr>
        <w:pStyle w:val="af1"/>
        <w:numPr>
          <w:ilvl w:val="0"/>
          <w:numId w:val="5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самостоятельно создавать  предметные изображения, постепенно переходя к созданию сюжетных изображений;</w:t>
      </w:r>
    </w:p>
    <w:p w:rsidR="00670693" w:rsidRPr="008C4BB4" w:rsidRDefault="00670693" w:rsidP="0086772D">
      <w:pPr>
        <w:pStyle w:val="af1"/>
        <w:numPr>
          <w:ilvl w:val="0"/>
          <w:numId w:val="5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670693" w:rsidRPr="008C4BB4" w:rsidRDefault="00670693" w:rsidP="0086772D">
      <w:pPr>
        <w:pStyle w:val="af1"/>
        <w:numPr>
          <w:ilvl w:val="0"/>
          <w:numId w:val="5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создавать сюжетные аппликации по образцу, анализируя образец  и  рассказывая о последовательности выполнения задания;</w:t>
      </w:r>
    </w:p>
    <w:p w:rsidR="00670693" w:rsidRPr="008C4BB4" w:rsidRDefault="00670693" w:rsidP="0086772D">
      <w:pPr>
        <w:pStyle w:val="af1"/>
        <w:numPr>
          <w:ilvl w:val="0"/>
          <w:numId w:val="5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воспитывать оценочное отношение детей к своим работам и работам сверстников;</w:t>
      </w:r>
    </w:p>
    <w:p w:rsidR="00670693" w:rsidRPr="008C4BB4" w:rsidRDefault="00670693" w:rsidP="0086772D">
      <w:pPr>
        <w:pStyle w:val="af1"/>
        <w:numPr>
          <w:ilvl w:val="0"/>
          <w:numId w:val="5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формировать у детей положительное отношение к занятиям по аппликации;</w:t>
      </w:r>
    </w:p>
    <w:p w:rsidR="00670693" w:rsidRPr="008C4BB4" w:rsidRDefault="00670693" w:rsidP="0086772D">
      <w:pPr>
        <w:pStyle w:val="af1"/>
        <w:numPr>
          <w:ilvl w:val="0"/>
          <w:numId w:val="5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умение располагать правильно на листе бумаги заготовки аппликации, рассказывая о последовательности их наклеивания;</w:t>
      </w:r>
    </w:p>
    <w:p w:rsidR="00670693" w:rsidRPr="008C4BB4" w:rsidRDefault="00670693" w:rsidP="0086772D">
      <w:pPr>
        <w:pStyle w:val="af1"/>
        <w:numPr>
          <w:ilvl w:val="0"/>
          <w:numId w:val="5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самостоятельно создавать  предметные изображения, постепенно переходя к созданию сюжетных изображений;</w:t>
      </w:r>
    </w:p>
    <w:p w:rsidR="00670693" w:rsidRPr="008C4BB4" w:rsidRDefault="00670693" w:rsidP="0086772D">
      <w:pPr>
        <w:pStyle w:val="af1"/>
        <w:numPr>
          <w:ilvl w:val="0"/>
          <w:numId w:val="5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670693" w:rsidRPr="008C4BB4" w:rsidRDefault="00670693" w:rsidP="0086772D">
      <w:pPr>
        <w:pStyle w:val="af1"/>
        <w:numPr>
          <w:ilvl w:val="0"/>
          <w:numId w:val="5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создавать сюжетные аппликации по образцу, анализируя образец  и  рассказывая о последовательности выполнения задания.  </w:t>
      </w:r>
    </w:p>
    <w:p w:rsidR="00670693" w:rsidRPr="008C4BB4" w:rsidRDefault="00670693" w:rsidP="0086772D">
      <w:pPr>
        <w:pStyle w:val="af1"/>
        <w:numPr>
          <w:ilvl w:val="0"/>
          <w:numId w:val="5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воспитывать оценочное отношение детей к своим работам и работам сверстников.</w:t>
      </w:r>
    </w:p>
    <w:p w:rsidR="00670693" w:rsidRPr="008C4BB4" w:rsidRDefault="00670693" w:rsidP="00670693">
      <w:pPr>
        <w:spacing w:after="0" w:line="360" w:lineRule="auto"/>
        <w:ind w:firstLine="709"/>
        <w:jc w:val="both"/>
        <w:rPr>
          <w:rFonts w:ascii="Times New Roman" w:eastAsia="Times New Roman" w:hAnsi="Times New Roman" w:cs="Times New Roman"/>
          <w:b/>
          <w:i/>
          <w:iCs/>
          <w:sz w:val="24"/>
          <w:szCs w:val="24"/>
          <w:lang w:eastAsia="ru-RU"/>
        </w:rPr>
      </w:pPr>
      <w:r w:rsidRPr="008C4BB4">
        <w:rPr>
          <w:rFonts w:ascii="Times New Roman" w:eastAsia="Times New Roman" w:hAnsi="Times New Roman" w:cs="Times New Roman"/>
          <w:b/>
          <w:i/>
          <w:iCs/>
          <w:sz w:val="24"/>
          <w:szCs w:val="24"/>
          <w:lang w:eastAsia="ru-RU"/>
        </w:rPr>
        <w:lastRenderedPageBreak/>
        <w:t>Дети могут научиться:</w:t>
      </w:r>
    </w:p>
    <w:p w:rsidR="00670693" w:rsidRPr="008C4BB4" w:rsidRDefault="00670693" w:rsidP="0086772D">
      <w:pPr>
        <w:pStyle w:val="af1"/>
        <w:numPr>
          <w:ilvl w:val="0"/>
          <w:numId w:val="5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ориентироваться в пространстве листа бумаги, по образцу:  вверху, внизу, посередине, слева, справа:</w:t>
      </w:r>
    </w:p>
    <w:p w:rsidR="00670693" w:rsidRPr="008C4BB4" w:rsidRDefault="00670693" w:rsidP="0086772D">
      <w:pPr>
        <w:pStyle w:val="af1"/>
        <w:numPr>
          <w:ilvl w:val="0"/>
          <w:numId w:val="5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правильно располагать рисунок на листе бумаги, ориентируясь на словесную инструкцию взрослого; </w:t>
      </w:r>
    </w:p>
    <w:p w:rsidR="00670693" w:rsidRPr="008C4BB4" w:rsidRDefault="00670693" w:rsidP="0086772D">
      <w:pPr>
        <w:pStyle w:val="af1"/>
        <w:numPr>
          <w:ilvl w:val="0"/>
          <w:numId w:val="5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аппликации по образцу-конструкции, по представлению и речевой инструкции взрослого;</w:t>
      </w:r>
    </w:p>
    <w:p w:rsidR="00670693" w:rsidRPr="008C4BB4" w:rsidRDefault="00670693" w:rsidP="0086772D">
      <w:pPr>
        <w:pStyle w:val="af1"/>
        <w:numPr>
          <w:ilvl w:val="0"/>
          <w:numId w:val="5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рассказывать о последовательности действий при выполнения работы;</w:t>
      </w:r>
    </w:p>
    <w:p w:rsidR="00670693" w:rsidRPr="009F42EB" w:rsidRDefault="00670693" w:rsidP="0086772D">
      <w:pPr>
        <w:pStyle w:val="af1"/>
        <w:numPr>
          <w:ilvl w:val="0"/>
          <w:numId w:val="5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давать оценку своим работам и работам сверстников, сравнивая ее с образцом, с наблюдаемым предметом или явлением.</w:t>
      </w:r>
    </w:p>
    <w:p w:rsidR="00670693" w:rsidRPr="008C4BB4" w:rsidRDefault="00670693" w:rsidP="00670693">
      <w:pPr>
        <w:spacing w:after="0" w:line="360" w:lineRule="auto"/>
        <w:ind w:firstLine="709"/>
        <w:jc w:val="both"/>
        <w:rPr>
          <w:rFonts w:ascii="Times New Roman" w:hAnsi="Times New Roman"/>
          <w:sz w:val="24"/>
          <w:szCs w:val="24"/>
          <w:lang w:eastAsia="ru-RU"/>
        </w:rPr>
      </w:pPr>
      <w:r w:rsidRPr="008C4BB4">
        <w:rPr>
          <w:rFonts w:ascii="Times New Roman" w:hAnsi="Times New Roman" w:cs="Times New Roman"/>
          <w:sz w:val="24"/>
          <w:szCs w:val="24"/>
        </w:rPr>
        <w:t xml:space="preserve">При занятиях </w:t>
      </w:r>
      <w:r w:rsidRPr="008C4BB4">
        <w:rPr>
          <w:rFonts w:ascii="Times New Roman" w:hAnsi="Times New Roman" w:cs="Times New Roman"/>
          <w:b/>
          <w:i/>
          <w:sz w:val="24"/>
          <w:szCs w:val="24"/>
          <w:u w:val="single"/>
        </w:rPr>
        <w:t>рисованием</w:t>
      </w:r>
      <w:r w:rsidRPr="008C4BB4">
        <w:rPr>
          <w:rFonts w:ascii="Times New Roman" w:hAnsi="Times New Roman" w:cs="Times New Roman"/>
          <w:sz w:val="24"/>
          <w:szCs w:val="24"/>
        </w:rPr>
        <w:t xml:space="preserve"> с детьми в возрасте </w:t>
      </w:r>
      <w:r>
        <w:rPr>
          <w:rFonts w:ascii="Times New Roman" w:hAnsi="Times New Roman" w:cs="Times New Roman"/>
          <w:b/>
          <w:i/>
          <w:sz w:val="24"/>
          <w:szCs w:val="24"/>
        </w:rPr>
        <w:t xml:space="preserve"> </w:t>
      </w:r>
    </w:p>
    <w:p w:rsidR="00670693" w:rsidRPr="008C4BB4" w:rsidRDefault="00670693" w:rsidP="00670693">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от 5-ти до 6-ти лет:</w:t>
      </w:r>
    </w:p>
    <w:p w:rsidR="00670693" w:rsidRPr="008C4BB4" w:rsidRDefault="00670693" w:rsidP="0086772D">
      <w:pPr>
        <w:pStyle w:val="af1"/>
        <w:numPr>
          <w:ilvl w:val="0"/>
          <w:numId w:val="5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формировать у детей положительное отношение к занятиям по рисованию;</w:t>
      </w:r>
    </w:p>
    <w:p w:rsidR="00670693" w:rsidRPr="008C4BB4" w:rsidRDefault="00670693" w:rsidP="0086772D">
      <w:pPr>
        <w:pStyle w:val="af1"/>
        <w:numPr>
          <w:ilvl w:val="0"/>
          <w:numId w:val="5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условия для развития самостоятельной рисуночной деятельности;</w:t>
      </w:r>
    </w:p>
    <w:p w:rsidR="00670693" w:rsidRPr="008C4BB4" w:rsidRDefault="00670693" w:rsidP="0086772D">
      <w:pPr>
        <w:pStyle w:val="af1"/>
        <w:numPr>
          <w:ilvl w:val="0"/>
          <w:numId w:val="5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располагать рисунок на листе бумаги, правильно ориентируясь на пространстве листа бумаги: верху, внизу, середина, фиксируя эти пространственные представления в речевых высказываниях;  </w:t>
      </w:r>
    </w:p>
    <w:p w:rsidR="00670693" w:rsidRPr="008C4BB4" w:rsidRDefault="00670693" w:rsidP="0086772D">
      <w:pPr>
        <w:pStyle w:val="af1"/>
        <w:numPr>
          <w:ilvl w:val="0"/>
          <w:numId w:val="5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создавать декоративные рисунки по образцу с элементами народной росписи;</w:t>
      </w:r>
    </w:p>
    <w:p w:rsidR="00670693" w:rsidRPr="008C4BB4" w:rsidRDefault="00670693" w:rsidP="0086772D">
      <w:pPr>
        <w:pStyle w:val="af1"/>
        <w:numPr>
          <w:ilvl w:val="0"/>
          <w:numId w:val="5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анализировать образец, создавая рисунку по образцу-конструкции;</w:t>
      </w:r>
    </w:p>
    <w:p w:rsidR="00670693" w:rsidRPr="008C4BB4" w:rsidRDefault="00670693" w:rsidP="0086772D">
      <w:pPr>
        <w:pStyle w:val="af1"/>
        <w:numPr>
          <w:ilvl w:val="0"/>
          <w:numId w:val="5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закрашивать определенный контур предметов; </w:t>
      </w:r>
    </w:p>
    <w:p w:rsidR="00670693" w:rsidRPr="008C4BB4" w:rsidRDefault="00670693" w:rsidP="0086772D">
      <w:pPr>
        <w:pStyle w:val="af1"/>
        <w:numPr>
          <w:ilvl w:val="0"/>
          <w:numId w:val="5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создавать сюжетные рисунки на основе результатов собственных наблюдений или  действий, фиксируя впечатления и опыт в  речевых высказываниях, планируя свою деятельность;</w:t>
      </w:r>
    </w:p>
    <w:p w:rsidR="00670693" w:rsidRPr="008C4BB4" w:rsidRDefault="00670693" w:rsidP="0086772D">
      <w:pPr>
        <w:pStyle w:val="af1"/>
        <w:numPr>
          <w:ilvl w:val="0"/>
          <w:numId w:val="5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воспитывать оценочное отношение детей к своим работам и работам сверстников;</w:t>
      </w:r>
    </w:p>
    <w:p w:rsidR="00670693" w:rsidRPr="008C4BB4" w:rsidRDefault="00670693" w:rsidP="00670693">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от 6-ти до 7-ми лет:</w:t>
      </w:r>
    </w:p>
    <w:p w:rsidR="00670693" w:rsidRPr="008C4BB4" w:rsidRDefault="00670693" w:rsidP="0086772D">
      <w:pPr>
        <w:pStyle w:val="af1"/>
        <w:numPr>
          <w:ilvl w:val="0"/>
          <w:numId w:val="5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условия для развития и закрепления у детей интереса к процессу и результатам рисования;</w:t>
      </w:r>
    </w:p>
    <w:p w:rsidR="00670693" w:rsidRPr="008C4BB4" w:rsidRDefault="00670693" w:rsidP="0086772D">
      <w:pPr>
        <w:pStyle w:val="af1"/>
        <w:numPr>
          <w:ilvl w:val="0"/>
          <w:numId w:val="5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обобщать в изображениях результаты своих наблюдений за изменениями в природе и социальной жизнью;</w:t>
      </w:r>
    </w:p>
    <w:p w:rsidR="00670693" w:rsidRPr="008C4BB4" w:rsidRDefault="00670693" w:rsidP="0086772D">
      <w:pPr>
        <w:pStyle w:val="af1"/>
        <w:numPr>
          <w:ilvl w:val="0"/>
          <w:numId w:val="5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закреплять у детей умений передавать в рисунках предметы различной формы, знакомить с изображением предметов и их элементов треугольной формы;</w:t>
      </w:r>
    </w:p>
    <w:p w:rsidR="00670693" w:rsidRPr="008C4BB4" w:rsidRDefault="00670693" w:rsidP="0086772D">
      <w:pPr>
        <w:pStyle w:val="af1"/>
        <w:numPr>
          <w:ilvl w:val="0"/>
          <w:numId w:val="5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использовать разнообразные цвета и цветовые оттенки в изображениях предметов и явлений окружающей природы;</w:t>
      </w:r>
    </w:p>
    <w:p w:rsidR="00670693" w:rsidRPr="008C4BB4" w:rsidRDefault="00670693" w:rsidP="0086772D">
      <w:pPr>
        <w:pStyle w:val="af1"/>
        <w:numPr>
          <w:ilvl w:val="0"/>
          <w:numId w:val="5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lastRenderedPageBreak/>
        <w:t>закреплять у детей умение отображать предметы и явления окружающей действительности в совокупности их визуальных признаков и характеристик (по представлению);</w:t>
      </w:r>
    </w:p>
    <w:p w:rsidR="00670693" w:rsidRPr="008C4BB4" w:rsidRDefault="00670693" w:rsidP="0086772D">
      <w:pPr>
        <w:pStyle w:val="af1"/>
        <w:numPr>
          <w:ilvl w:val="0"/>
          <w:numId w:val="5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дорисовывать целостные, законченные изображения на основе заданных геометрических форм и незаконченных элементов;</w:t>
      </w:r>
    </w:p>
    <w:p w:rsidR="00670693" w:rsidRPr="008C4BB4" w:rsidRDefault="00670693" w:rsidP="0086772D">
      <w:pPr>
        <w:pStyle w:val="af1"/>
        <w:numPr>
          <w:ilvl w:val="0"/>
          <w:numId w:val="5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создавать сюжетные  изображения по собственному замыслу;</w:t>
      </w:r>
    </w:p>
    <w:p w:rsidR="00670693" w:rsidRPr="008C4BB4" w:rsidRDefault="00670693" w:rsidP="0086772D">
      <w:pPr>
        <w:pStyle w:val="af1"/>
        <w:numPr>
          <w:ilvl w:val="0"/>
          <w:numId w:val="5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закреплять умение ориентироваться в пространстве листа бумаги: вверху, внизу посередине, слева, справа;</w:t>
      </w:r>
    </w:p>
    <w:p w:rsidR="00670693" w:rsidRPr="008C4BB4" w:rsidRDefault="00670693" w:rsidP="0086772D">
      <w:pPr>
        <w:pStyle w:val="af1"/>
        <w:numPr>
          <w:ilvl w:val="0"/>
          <w:numId w:val="5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создавать изображения, сочетающие элементы рисования и аппликации;</w:t>
      </w:r>
    </w:p>
    <w:p w:rsidR="00670693" w:rsidRPr="008C4BB4" w:rsidRDefault="00670693" w:rsidP="0086772D">
      <w:pPr>
        <w:pStyle w:val="af1"/>
        <w:numPr>
          <w:ilvl w:val="0"/>
          <w:numId w:val="5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условия для дальнейшего формирования умений выполнять коллективные рисунки;</w:t>
      </w:r>
    </w:p>
    <w:p w:rsidR="00670693" w:rsidRPr="008C4BB4" w:rsidRDefault="00670693" w:rsidP="0086772D">
      <w:pPr>
        <w:pStyle w:val="af1"/>
        <w:numPr>
          <w:ilvl w:val="0"/>
          <w:numId w:val="5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создавать декоративные рисунки по образцу и по памяти, рассказывать о последовательности выполнения этих работ;</w:t>
      </w:r>
    </w:p>
    <w:p w:rsidR="00670693" w:rsidRPr="008C4BB4" w:rsidRDefault="00670693" w:rsidP="0086772D">
      <w:pPr>
        <w:pStyle w:val="af1"/>
        <w:numPr>
          <w:ilvl w:val="0"/>
          <w:numId w:val="5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знакомить детей с элементами народного промысла (хохломская роспись по образцу); </w:t>
      </w:r>
    </w:p>
    <w:p w:rsidR="00670693" w:rsidRPr="008C4BB4" w:rsidRDefault="00670693" w:rsidP="0086772D">
      <w:pPr>
        <w:pStyle w:val="af1"/>
        <w:numPr>
          <w:ilvl w:val="0"/>
          <w:numId w:val="5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продолжать воспитывать оценочное отношение детей к своим работам и работам сверстников; </w:t>
      </w:r>
    </w:p>
    <w:p w:rsidR="00670693" w:rsidRPr="008C4BB4" w:rsidRDefault="00670693" w:rsidP="0086772D">
      <w:pPr>
        <w:pStyle w:val="af1"/>
        <w:numPr>
          <w:ilvl w:val="0"/>
          <w:numId w:val="5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умения  сравнивать их с образцом, объяснять необходимость доработки;</w:t>
      </w:r>
    </w:p>
    <w:p w:rsidR="00670693" w:rsidRPr="008C4BB4" w:rsidRDefault="00670693" w:rsidP="0086772D">
      <w:pPr>
        <w:pStyle w:val="af1"/>
        <w:numPr>
          <w:ilvl w:val="0"/>
          <w:numId w:val="5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 детей планирующую функцию речи.</w:t>
      </w:r>
    </w:p>
    <w:p w:rsidR="00670693" w:rsidRPr="008C4BB4" w:rsidRDefault="00670693" w:rsidP="00670693">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 xml:space="preserve">Дети могут научиться: </w:t>
      </w:r>
    </w:p>
    <w:p w:rsidR="00670693" w:rsidRPr="008C4BB4" w:rsidRDefault="00670693" w:rsidP="0086772D">
      <w:pPr>
        <w:pStyle w:val="af1"/>
        <w:numPr>
          <w:ilvl w:val="0"/>
          <w:numId w:val="74"/>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готовить рабочие места к выполнению задания в соответствии с определенным видом изобразительной деятельности;</w:t>
      </w:r>
    </w:p>
    <w:p w:rsidR="00670693" w:rsidRPr="008C4BB4" w:rsidRDefault="00670693" w:rsidP="0086772D">
      <w:pPr>
        <w:pStyle w:val="af1"/>
        <w:numPr>
          <w:ilvl w:val="0"/>
          <w:numId w:val="74"/>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пользоваться изобразительными средствами и приспособлениями – карандашами, красками, фломастерами, мелом, губкой для доски, подставками для кисточки, тряпочкой для кисточки;</w:t>
      </w:r>
    </w:p>
    <w:p w:rsidR="00670693" w:rsidRPr="008C4BB4" w:rsidRDefault="00670693" w:rsidP="0086772D">
      <w:pPr>
        <w:pStyle w:val="af1"/>
        <w:numPr>
          <w:ilvl w:val="0"/>
          <w:numId w:val="74"/>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по просьбе взрослого предметные и сюжетные изображения знакомого содержания;</w:t>
      </w:r>
    </w:p>
    <w:p w:rsidR="00670693" w:rsidRPr="008C4BB4" w:rsidRDefault="00670693" w:rsidP="0086772D">
      <w:pPr>
        <w:pStyle w:val="af1"/>
        <w:numPr>
          <w:ilvl w:val="0"/>
          <w:numId w:val="74"/>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рисунки по предварительному замыслу;</w:t>
      </w:r>
    </w:p>
    <w:p w:rsidR="00670693" w:rsidRPr="008C4BB4" w:rsidRDefault="00670693" w:rsidP="0086772D">
      <w:pPr>
        <w:pStyle w:val="af1"/>
        <w:numPr>
          <w:ilvl w:val="0"/>
          <w:numId w:val="74"/>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участвовать в выполнении коллективных изображений;</w:t>
      </w:r>
    </w:p>
    <w:p w:rsidR="00670693" w:rsidRPr="008C4BB4" w:rsidRDefault="00670693" w:rsidP="0086772D">
      <w:pPr>
        <w:pStyle w:val="af1"/>
        <w:numPr>
          <w:ilvl w:val="0"/>
          <w:numId w:val="74"/>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эмоционально реагировать на красивые сочетания цветов, подбор предметов в композициях, оригинальных изображениях;</w:t>
      </w:r>
    </w:p>
    <w:p w:rsidR="00670693" w:rsidRPr="008C4BB4" w:rsidRDefault="00670693" w:rsidP="0086772D">
      <w:pPr>
        <w:pStyle w:val="af1"/>
        <w:numPr>
          <w:ilvl w:val="0"/>
          <w:numId w:val="74"/>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рассказывать о последовательности выполнения работ;</w:t>
      </w:r>
    </w:p>
    <w:p w:rsidR="00670693" w:rsidRPr="008C4BB4" w:rsidRDefault="00670693" w:rsidP="0086772D">
      <w:pPr>
        <w:pStyle w:val="af1"/>
        <w:numPr>
          <w:ilvl w:val="0"/>
          <w:numId w:val="74"/>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давать оценку своим работам и работам сверстников.</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p>
    <w:p w:rsidR="00670693" w:rsidRPr="009F42EB"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При занятиях </w:t>
      </w:r>
      <w:r w:rsidRPr="008C4BB4">
        <w:rPr>
          <w:rFonts w:ascii="Times New Roman" w:eastAsia="Times New Roman" w:hAnsi="Times New Roman" w:cs="Times New Roman"/>
          <w:b/>
          <w:i/>
          <w:sz w:val="24"/>
          <w:szCs w:val="24"/>
          <w:u w:val="single"/>
          <w:lang w:eastAsia="ru-RU"/>
        </w:rPr>
        <w:t xml:space="preserve">конструированием </w:t>
      </w:r>
      <w:r w:rsidRPr="008C4BB4">
        <w:rPr>
          <w:rFonts w:ascii="Times New Roman" w:eastAsia="Times New Roman" w:hAnsi="Times New Roman" w:cs="Times New Roman"/>
          <w:sz w:val="24"/>
          <w:szCs w:val="24"/>
          <w:lang w:eastAsia="ru-RU"/>
        </w:rPr>
        <w:t>основными задачами обучения и воспитания являются:</w:t>
      </w:r>
    </w:p>
    <w:p w:rsidR="00670693" w:rsidRPr="008C4BB4" w:rsidRDefault="00670693" w:rsidP="00670693">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от 5-ти до 6-ти лет:</w:t>
      </w:r>
    </w:p>
    <w:p w:rsidR="00670693" w:rsidRPr="008C4BB4" w:rsidRDefault="00670693" w:rsidP="0086772D">
      <w:pPr>
        <w:pStyle w:val="af1"/>
        <w:numPr>
          <w:ilvl w:val="0"/>
          <w:numId w:val="5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lastRenderedPageBreak/>
        <w:t>продолжать формировать интерес к конструктивной деятельности, поощрять самостоятельную индивидуальную инициативу ребенка на занятиях в свободное время;</w:t>
      </w:r>
    </w:p>
    <w:p w:rsidR="00670693" w:rsidRPr="008C4BB4" w:rsidRDefault="00670693" w:rsidP="0086772D">
      <w:pPr>
        <w:pStyle w:val="af1"/>
        <w:numPr>
          <w:ilvl w:val="0"/>
          <w:numId w:val="5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постройки и конструкции по образцу, по памяти и замыслу;</w:t>
      </w:r>
    </w:p>
    <w:p w:rsidR="00670693" w:rsidRPr="008C4BB4" w:rsidRDefault="00670693" w:rsidP="0086772D">
      <w:pPr>
        <w:pStyle w:val="af1"/>
        <w:numPr>
          <w:ilvl w:val="0"/>
          <w:numId w:val="5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создавать условия для включения постройки и конструкции в замысел сюжетной игры;  </w:t>
      </w:r>
    </w:p>
    <w:p w:rsidR="00670693" w:rsidRPr="008C4BB4" w:rsidRDefault="00670693" w:rsidP="0086772D">
      <w:pPr>
        <w:pStyle w:val="af1"/>
        <w:numPr>
          <w:ilvl w:val="0"/>
          <w:numId w:val="5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конструкции из сборно-разборных игрушек, собирать их по об</w:t>
      </w:r>
      <w:r w:rsidRPr="008C4BB4">
        <w:rPr>
          <w:rFonts w:ascii="Times New Roman" w:hAnsi="Times New Roman"/>
          <w:sz w:val="24"/>
          <w:szCs w:val="24"/>
          <w:lang w:eastAsia="ru-RU"/>
        </w:rPr>
        <w:softHyphen/>
        <w:t>разцу  и по представлению, формировать целостный образ предмета;</w:t>
      </w:r>
    </w:p>
    <w:p w:rsidR="00670693" w:rsidRPr="008C4BB4" w:rsidRDefault="00670693" w:rsidP="0086772D">
      <w:pPr>
        <w:pStyle w:val="af1"/>
        <w:numPr>
          <w:ilvl w:val="0"/>
          <w:numId w:val="5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постройки и конструкции по плоскостному образцу;</w:t>
      </w:r>
    </w:p>
    <w:p w:rsidR="00670693" w:rsidRPr="008C4BB4" w:rsidRDefault="00670693" w:rsidP="0086772D">
      <w:pPr>
        <w:pStyle w:val="af1"/>
        <w:numPr>
          <w:ilvl w:val="0"/>
          <w:numId w:val="5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целостный образ предмета, используя приемы накладывания элементов конструктора на плоскостной образец и при выкладывании их рядом с образцом;</w:t>
      </w:r>
    </w:p>
    <w:p w:rsidR="00670693" w:rsidRPr="008C4BB4" w:rsidRDefault="00670693" w:rsidP="0086772D">
      <w:pPr>
        <w:pStyle w:val="af1"/>
        <w:numPr>
          <w:ilvl w:val="0"/>
          <w:numId w:val="5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способствовать формированию умений у детей включать постройку в игровую деятельность: в инсценировку сказок, драматизацию сказок,  сюжетно-ролевую игру;</w:t>
      </w:r>
    </w:p>
    <w:p w:rsidR="00670693" w:rsidRPr="008C4BB4" w:rsidRDefault="00670693" w:rsidP="0086772D">
      <w:pPr>
        <w:pStyle w:val="af1"/>
        <w:numPr>
          <w:ilvl w:val="0"/>
          <w:numId w:val="5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расширять словарный запас детей, связанный с овладением конструктивной деятельностью, названием элементов строительного материла, конструкторов;   </w:t>
      </w:r>
    </w:p>
    <w:p w:rsidR="00670693" w:rsidRPr="008C4BB4" w:rsidRDefault="00670693" w:rsidP="0086772D">
      <w:pPr>
        <w:pStyle w:val="af1"/>
        <w:numPr>
          <w:ilvl w:val="0"/>
          <w:numId w:val="5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выражать в словесных высказываниях элементы планирования своих предстоящих действий при конструировании;</w:t>
      </w:r>
    </w:p>
    <w:p w:rsidR="00670693" w:rsidRPr="008C4BB4" w:rsidRDefault="00670693" w:rsidP="0086772D">
      <w:pPr>
        <w:pStyle w:val="af1"/>
        <w:numPr>
          <w:ilvl w:val="0"/>
          <w:numId w:val="5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сравнивать свои постройки с образцом, воспитывать оценочное отношение детей к своим постройкам и постройкам своих сверстников;</w:t>
      </w:r>
    </w:p>
    <w:p w:rsidR="00670693" w:rsidRPr="008C4BB4" w:rsidRDefault="00670693" w:rsidP="00670693">
      <w:pPr>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от 6-ти до 7-ми лет:</w:t>
      </w:r>
    </w:p>
    <w:p w:rsidR="00670693" w:rsidRPr="008C4BB4" w:rsidRDefault="00670693" w:rsidP="0086772D">
      <w:pPr>
        <w:pStyle w:val="af1"/>
        <w:numPr>
          <w:ilvl w:val="0"/>
          <w:numId w:val="5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формировать у детей положительное отношение к конструктивной деятельности;</w:t>
      </w:r>
    </w:p>
    <w:p w:rsidR="00670693" w:rsidRPr="008C4BB4" w:rsidRDefault="00670693" w:rsidP="0086772D">
      <w:pPr>
        <w:pStyle w:val="af1"/>
        <w:numPr>
          <w:ilvl w:val="0"/>
          <w:numId w:val="5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умение создавать самостоятельные предметные постройки, постепенно переходя к созданию сюжетных композиций;</w:t>
      </w:r>
    </w:p>
    <w:p w:rsidR="00670693" w:rsidRPr="008C4BB4" w:rsidRDefault="00670693" w:rsidP="0086772D">
      <w:pPr>
        <w:pStyle w:val="af1"/>
        <w:numPr>
          <w:ilvl w:val="0"/>
          <w:numId w:val="5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правильно передавать основные свойства и отношения предметов в различных видах конструктивной деятельности;</w:t>
      </w:r>
    </w:p>
    <w:p w:rsidR="00670693" w:rsidRPr="008C4BB4" w:rsidRDefault="00670693" w:rsidP="0086772D">
      <w:pPr>
        <w:pStyle w:val="af1"/>
        <w:numPr>
          <w:ilvl w:val="0"/>
          <w:numId w:val="59"/>
        </w:numPr>
        <w:tabs>
          <w:tab w:val="left" w:pos="993"/>
        </w:tabs>
        <w:spacing w:after="0" w:line="360" w:lineRule="auto"/>
        <w:ind w:left="0" w:firstLine="709"/>
        <w:jc w:val="both"/>
        <w:rPr>
          <w:rFonts w:ascii="Times New Roman" w:hAnsi="Times New Roman"/>
          <w:bCs/>
          <w:sz w:val="24"/>
          <w:szCs w:val="24"/>
          <w:lang w:eastAsia="ru-RU"/>
        </w:rPr>
      </w:pPr>
      <w:r w:rsidRPr="008C4BB4">
        <w:rPr>
          <w:rFonts w:ascii="Times New Roman" w:hAnsi="Times New Roman"/>
          <w:sz w:val="24"/>
          <w:szCs w:val="24"/>
          <w:lang w:eastAsia="ru-RU"/>
        </w:rPr>
        <w:t>продолжать учить детей анализировать образец, используя для построек   конструкции- образцы и рисунки-образцы;</w:t>
      </w:r>
    </w:p>
    <w:p w:rsidR="00670693" w:rsidRPr="008C4BB4" w:rsidRDefault="00670693" w:rsidP="0086772D">
      <w:pPr>
        <w:pStyle w:val="af1"/>
        <w:numPr>
          <w:ilvl w:val="0"/>
          <w:numId w:val="5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предметные постройки  по рисунку-образцу и по аппликации- образцу, по памяти;</w:t>
      </w:r>
    </w:p>
    <w:p w:rsidR="00670693" w:rsidRPr="008C4BB4" w:rsidRDefault="00670693" w:rsidP="0086772D">
      <w:pPr>
        <w:pStyle w:val="af1"/>
        <w:numPr>
          <w:ilvl w:val="0"/>
          <w:numId w:val="59"/>
        </w:numPr>
        <w:tabs>
          <w:tab w:val="left" w:pos="993"/>
        </w:tabs>
        <w:spacing w:after="0" w:line="360" w:lineRule="auto"/>
        <w:ind w:left="0" w:firstLine="709"/>
        <w:jc w:val="both"/>
        <w:rPr>
          <w:rFonts w:ascii="Times New Roman" w:hAnsi="Times New Roman"/>
          <w:b/>
          <w:bCs/>
          <w:sz w:val="24"/>
          <w:szCs w:val="24"/>
          <w:lang w:eastAsia="ru-RU"/>
        </w:rPr>
      </w:pPr>
      <w:r w:rsidRPr="008C4BB4">
        <w:rPr>
          <w:rFonts w:ascii="Times New Roman" w:hAnsi="Times New Roman"/>
          <w:sz w:val="24"/>
          <w:szCs w:val="24"/>
          <w:lang w:eastAsia="ru-RU"/>
        </w:rPr>
        <w:t>учить создавать сюжетные композиции и постройки по образцу, по замыслу;</w:t>
      </w:r>
    </w:p>
    <w:p w:rsidR="00670693" w:rsidRPr="008C4BB4" w:rsidRDefault="00670693" w:rsidP="0086772D">
      <w:pPr>
        <w:pStyle w:val="af1"/>
        <w:numPr>
          <w:ilvl w:val="0"/>
          <w:numId w:val="5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умения для создания коллективных построек с использованием знакомых образов и сюжетов;</w:t>
      </w:r>
    </w:p>
    <w:p w:rsidR="00670693" w:rsidRPr="008C4BB4" w:rsidRDefault="00670693" w:rsidP="0086772D">
      <w:pPr>
        <w:pStyle w:val="af1"/>
        <w:numPr>
          <w:ilvl w:val="0"/>
          <w:numId w:val="59"/>
        </w:numPr>
        <w:tabs>
          <w:tab w:val="left" w:pos="993"/>
        </w:tabs>
        <w:spacing w:after="0" w:line="360" w:lineRule="auto"/>
        <w:ind w:left="0" w:firstLine="709"/>
        <w:jc w:val="both"/>
        <w:rPr>
          <w:rFonts w:ascii="Times New Roman" w:hAnsi="Times New Roman"/>
          <w:b/>
          <w:i/>
          <w:sz w:val="24"/>
          <w:szCs w:val="24"/>
        </w:rPr>
      </w:pPr>
      <w:r w:rsidRPr="008C4BB4">
        <w:rPr>
          <w:rFonts w:ascii="Times New Roman" w:hAnsi="Times New Roman"/>
          <w:sz w:val="24"/>
          <w:szCs w:val="24"/>
          <w:lang w:eastAsia="ru-RU"/>
        </w:rPr>
        <w:t>воспитывать оценочное отношение детей к своим работам и работам сверстников.</w:t>
      </w:r>
    </w:p>
    <w:p w:rsidR="00670693" w:rsidRPr="008C4BB4" w:rsidRDefault="00670693" w:rsidP="00670693">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Дети могут научиться:</w:t>
      </w:r>
    </w:p>
    <w:p w:rsidR="00670693" w:rsidRPr="008C4BB4" w:rsidRDefault="00670693" w:rsidP="0086772D">
      <w:pPr>
        <w:pStyle w:val="af1"/>
        <w:numPr>
          <w:ilvl w:val="0"/>
          <w:numId w:val="6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lastRenderedPageBreak/>
        <w:t>готовить рабочее место к выполнению того или иного задания в соответствии с определенными условиями деятельности – на столе или на ковре;</w:t>
      </w:r>
    </w:p>
    <w:p w:rsidR="00670693" w:rsidRPr="008C4BB4" w:rsidRDefault="00670693" w:rsidP="0086772D">
      <w:pPr>
        <w:pStyle w:val="af1"/>
        <w:numPr>
          <w:ilvl w:val="0"/>
          <w:numId w:val="6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различать конструкторы разного вида и назначения;</w:t>
      </w:r>
    </w:p>
    <w:p w:rsidR="00670693" w:rsidRPr="008C4BB4" w:rsidRDefault="00670693" w:rsidP="0086772D">
      <w:pPr>
        <w:pStyle w:val="af1"/>
        <w:numPr>
          <w:ilvl w:val="0"/>
          <w:numId w:val="6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по просьбе взрослого предметные и беспредметные конструкции, выполняемые детьми в течение года;</w:t>
      </w:r>
    </w:p>
    <w:p w:rsidR="00670693" w:rsidRPr="008C4BB4" w:rsidRDefault="00670693" w:rsidP="0086772D">
      <w:pPr>
        <w:pStyle w:val="af1"/>
        <w:numPr>
          <w:ilvl w:val="0"/>
          <w:numId w:val="6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постройки по образцу, по представлению, по памяти, по речевой инструкции  (из 6-7 элементов);</w:t>
      </w:r>
    </w:p>
    <w:p w:rsidR="00670693" w:rsidRPr="008C4BB4" w:rsidRDefault="00670693" w:rsidP="0086772D">
      <w:pPr>
        <w:pStyle w:val="af1"/>
        <w:numPr>
          <w:ilvl w:val="0"/>
          <w:numId w:val="6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постройки по предварительному замыслу;</w:t>
      </w:r>
    </w:p>
    <w:p w:rsidR="00670693" w:rsidRPr="008C4BB4" w:rsidRDefault="00670693" w:rsidP="0086772D">
      <w:pPr>
        <w:pStyle w:val="af1"/>
        <w:numPr>
          <w:ilvl w:val="0"/>
          <w:numId w:val="6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участвовать в выполнении коллективных построек;</w:t>
      </w:r>
    </w:p>
    <w:p w:rsidR="00670693" w:rsidRPr="008C4BB4" w:rsidRDefault="00670693" w:rsidP="0086772D">
      <w:pPr>
        <w:pStyle w:val="af1"/>
        <w:numPr>
          <w:ilvl w:val="0"/>
          <w:numId w:val="6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рассказывать о последовательности выполнения работы;</w:t>
      </w:r>
    </w:p>
    <w:p w:rsidR="00670693" w:rsidRPr="009F42EB" w:rsidRDefault="00670693" w:rsidP="0086772D">
      <w:pPr>
        <w:pStyle w:val="af1"/>
        <w:numPr>
          <w:ilvl w:val="0"/>
          <w:numId w:val="6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давать оценку своим работам и работам сверстников.</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На занятиях </w:t>
      </w:r>
      <w:r w:rsidRPr="008C4BB4">
        <w:rPr>
          <w:rFonts w:ascii="Times New Roman" w:eastAsia="Times New Roman" w:hAnsi="Times New Roman" w:cs="Times New Roman"/>
          <w:b/>
          <w:i/>
          <w:sz w:val="24"/>
          <w:szCs w:val="24"/>
          <w:u w:val="single"/>
          <w:lang w:eastAsia="ru-RU"/>
        </w:rPr>
        <w:t>по ручному труду</w:t>
      </w:r>
      <w:r>
        <w:rPr>
          <w:rFonts w:ascii="Times New Roman" w:eastAsia="Times New Roman" w:hAnsi="Times New Roman" w:cs="Times New Roman"/>
          <w:b/>
          <w:i/>
          <w:sz w:val="24"/>
          <w:szCs w:val="24"/>
          <w:u w:val="single"/>
          <w:lang w:eastAsia="ru-RU"/>
        </w:rPr>
        <w:t xml:space="preserve"> </w:t>
      </w:r>
      <w:r w:rsidRPr="008C4BB4">
        <w:rPr>
          <w:rFonts w:ascii="Times New Roman" w:eastAsia="Times New Roman" w:hAnsi="Times New Roman" w:cs="Times New Roman"/>
          <w:sz w:val="24"/>
          <w:szCs w:val="24"/>
          <w:lang w:eastAsia="ru-RU"/>
        </w:rPr>
        <w:t xml:space="preserve">с детьми в возрасте </w:t>
      </w:r>
      <w:r w:rsidRPr="008C4BB4">
        <w:rPr>
          <w:rFonts w:ascii="Times New Roman" w:eastAsia="Times New Roman" w:hAnsi="Times New Roman" w:cs="Times New Roman"/>
          <w:b/>
          <w:i/>
          <w:sz w:val="24"/>
          <w:szCs w:val="24"/>
          <w:lang w:eastAsia="ru-RU"/>
        </w:rPr>
        <w:t>от 5-ти до 6-ти лет</w:t>
      </w:r>
      <w:r w:rsidRPr="008C4BB4">
        <w:rPr>
          <w:rFonts w:ascii="Times New Roman" w:eastAsia="Times New Roman" w:hAnsi="Times New Roman" w:cs="Times New Roman"/>
          <w:sz w:val="24"/>
          <w:szCs w:val="24"/>
          <w:lang w:eastAsia="ru-RU"/>
        </w:rPr>
        <w:t xml:space="preserve"> основными задачами являются:</w:t>
      </w:r>
    </w:p>
    <w:p w:rsidR="00670693" w:rsidRPr="008C4BB4" w:rsidRDefault="00670693" w:rsidP="0086772D">
      <w:pPr>
        <w:pStyle w:val="af1"/>
        <w:numPr>
          <w:ilvl w:val="0"/>
          <w:numId w:val="6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 детей интерес к трудовой деятельности в целом, к собственным изделиям и поделкам;</w:t>
      </w:r>
    </w:p>
    <w:p w:rsidR="00670693" w:rsidRPr="008C4BB4" w:rsidRDefault="00670693" w:rsidP="0086772D">
      <w:pPr>
        <w:pStyle w:val="af1"/>
        <w:numPr>
          <w:ilvl w:val="0"/>
          <w:numId w:val="6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познакомить детей с такими материалами и их свойствами, как бумага, картон, природные материалы;</w:t>
      </w:r>
    </w:p>
    <w:p w:rsidR="00670693" w:rsidRPr="008C4BB4" w:rsidRDefault="00670693" w:rsidP="0086772D">
      <w:pPr>
        <w:pStyle w:val="af1"/>
        <w:numPr>
          <w:ilvl w:val="0"/>
          <w:numId w:val="6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работать по подражанию, по образцу, по словесной инструкции;</w:t>
      </w:r>
    </w:p>
    <w:p w:rsidR="00670693" w:rsidRPr="008C4BB4" w:rsidRDefault="00670693" w:rsidP="0086772D">
      <w:pPr>
        <w:pStyle w:val="af1"/>
        <w:numPr>
          <w:ilvl w:val="0"/>
          <w:numId w:val="6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использовать ножницы, клей, салфетки, тряпочку, клеевую кисточку, клеенку, пластилин как средство для соединения частей и деталей из природного материала;</w:t>
      </w:r>
    </w:p>
    <w:p w:rsidR="00670693" w:rsidRPr="008C4BB4" w:rsidRDefault="00670693" w:rsidP="0086772D">
      <w:pPr>
        <w:pStyle w:val="af1"/>
        <w:numPr>
          <w:ilvl w:val="0"/>
          <w:numId w:val="6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умение работать аккуратно, пользоваться фартуком и нарукавниками, убирать рабочее место после завершения работы;</w:t>
      </w:r>
    </w:p>
    <w:p w:rsidR="00670693" w:rsidRPr="008C4BB4" w:rsidRDefault="00670693" w:rsidP="0086772D">
      <w:pPr>
        <w:pStyle w:val="af1"/>
        <w:numPr>
          <w:ilvl w:val="0"/>
          <w:numId w:val="6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знакомить детей с приемами работы с бумагой – складывание пополам, по прямой линии, по диагонали, резание бумаги, накладывание, примеривание, сгибание, отгибание, намазывание, наклеивание, склеивание частей;</w:t>
      </w:r>
    </w:p>
    <w:p w:rsidR="00670693" w:rsidRPr="008C4BB4" w:rsidRDefault="00670693" w:rsidP="0086772D">
      <w:pPr>
        <w:pStyle w:val="af1"/>
        <w:numPr>
          <w:ilvl w:val="0"/>
          <w:numId w:val="6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на занятиях закрепить у детей умение классифицировать материалы для поделок (сюда – листья, туда – желуди; в эту коробочку – семена, в другую коробочку – каштаны);</w:t>
      </w:r>
    </w:p>
    <w:p w:rsidR="00670693" w:rsidRPr="008C4BB4" w:rsidRDefault="00670693" w:rsidP="0086772D">
      <w:pPr>
        <w:pStyle w:val="af1"/>
        <w:numPr>
          <w:ilvl w:val="0"/>
          <w:numId w:val="6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доводить начатую работу до конца;</w:t>
      </w:r>
    </w:p>
    <w:p w:rsidR="00670693" w:rsidRPr="008C4BB4" w:rsidRDefault="00670693" w:rsidP="0086772D">
      <w:pPr>
        <w:pStyle w:val="af1"/>
        <w:numPr>
          <w:ilvl w:val="0"/>
          <w:numId w:val="6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элементы самооценки;</w:t>
      </w:r>
    </w:p>
    <w:p w:rsidR="00670693" w:rsidRPr="008C4BB4" w:rsidRDefault="00670693" w:rsidP="00670693">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от 6-ти до 7-ми лет:</w:t>
      </w:r>
    </w:p>
    <w:p w:rsidR="00670693" w:rsidRPr="008C4BB4" w:rsidRDefault="00670693" w:rsidP="0086772D">
      <w:pPr>
        <w:pStyle w:val="af1"/>
        <w:numPr>
          <w:ilvl w:val="0"/>
          <w:numId w:val="6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закреплять у детей интерес к трудовой деятельности;</w:t>
      </w:r>
    </w:p>
    <w:p w:rsidR="00670693" w:rsidRPr="008C4BB4" w:rsidRDefault="00670693" w:rsidP="0086772D">
      <w:pPr>
        <w:pStyle w:val="af1"/>
        <w:numPr>
          <w:ilvl w:val="0"/>
          <w:numId w:val="6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знакомить детей с такими материалами и их свойствами, как ткань, кожа, нитки, соломка;</w:t>
      </w:r>
    </w:p>
    <w:p w:rsidR="00670693" w:rsidRPr="008C4BB4" w:rsidRDefault="00670693" w:rsidP="0086772D">
      <w:pPr>
        <w:pStyle w:val="af1"/>
        <w:numPr>
          <w:ilvl w:val="0"/>
          <w:numId w:val="6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lastRenderedPageBreak/>
        <w:t>закреплять у детей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w:t>
      </w:r>
    </w:p>
    <w:p w:rsidR="00670693" w:rsidRPr="008C4BB4" w:rsidRDefault="00670693" w:rsidP="0086772D">
      <w:pPr>
        <w:pStyle w:val="af1"/>
        <w:numPr>
          <w:ilvl w:val="0"/>
          <w:numId w:val="6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работать по образцу и словесной инструкции;</w:t>
      </w:r>
    </w:p>
    <w:p w:rsidR="00670693" w:rsidRPr="008C4BB4" w:rsidRDefault="00670693" w:rsidP="0086772D">
      <w:pPr>
        <w:pStyle w:val="af1"/>
        <w:numPr>
          <w:ilvl w:val="0"/>
          <w:numId w:val="6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w:t>
      </w:r>
    </w:p>
    <w:p w:rsidR="00670693" w:rsidRPr="008C4BB4" w:rsidRDefault="00670693" w:rsidP="0086772D">
      <w:pPr>
        <w:pStyle w:val="af1"/>
        <w:numPr>
          <w:ilvl w:val="0"/>
          <w:numId w:val="6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знакомить детей с иголкой и нитками; учить сшивать бумажные предметы;</w:t>
      </w:r>
    </w:p>
    <w:p w:rsidR="00670693" w:rsidRPr="008C4BB4" w:rsidRDefault="00670693" w:rsidP="0086772D">
      <w:pPr>
        <w:pStyle w:val="af1"/>
        <w:numPr>
          <w:ilvl w:val="0"/>
          <w:numId w:val="6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знакомить с прямым швом «вперед в иголку», учить пришивать пуговицы с двумя дырочками; </w:t>
      </w:r>
    </w:p>
    <w:p w:rsidR="00670693" w:rsidRPr="008C4BB4" w:rsidRDefault="00670693" w:rsidP="0086772D">
      <w:pPr>
        <w:pStyle w:val="af1"/>
        <w:numPr>
          <w:ilvl w:val="0"/>
          <w:numId w:val="6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знакомить детей с приемами работы с тканью и нитками – примеривание, резание, шитье прямым швом; </w:t>
      </w:r>
    </w:p>
    <w:p w:rsidR="00670693" w:rsidRPr="008C4BB4" w:rsidRDefault="00670693" w:rsidP="0086772D">
      <w:pPr>
        <w:pStyle w:val="af1"/>
        <w:numPr>
          <w:ilvl w:val="0"/>
          <w:numId w:val="6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подбирать красивые сочетания цвета материалов, подбирать цвет ниток к цвету ткани или кожи;</w:t>
      </w:r>
    </w:p>
    <w:p w:rsidR="00670693" w:rsidRPr="008C4BB4" w:rsidRDefault="00670693" w:rsidP="0086772D">
      <w:pPr>
        <w:pStyle w:val="af1"/>
        <w:numPr>
          <w:ilvl w:val="0"/>
          <w:numId w:val="6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знакомить детей с приемами плетения коврика из соломки и бумаги; </w:t>
      </w:r>
    </w:p>
    <w:p w:rsidR="00670693" w:rsidRPr="008C4BB4" w:rsidRDefault="00670693" w:rsidP="0086772D">
      <w:pPr>
        <w:pStyle w:val="af1"/>
        <w:numPr>
          <w:ilvl w:val="0"/>
          <w:numId w:val="6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работать аккуратно, пользоваться фартуком и нарукавниками, готовить и убирать рабочее место после завершения работы;</w:t>
      </w:r>
    </w:p>
    <w:p w:rsidR="00670693" w:rsidRPr="008C4BB4" w:rsidRDefault="00670693" w:rsidP="0086772D">
      <w:pPr>
        <w:pStyle w:val="af1"/>
        <w:numPr>
          <w:ilvl w:val="0"/>
          <w:numId w:val="6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коллективные работы из природного и бросового материалов;</w:t>
      </w:r>
    </w:p>
    <w:p w:rsidR="00670693" w:rsidRPr="008C4BB4" w:rsidRDefault="00670693" w:rsidP="0086772D">
      <w:pPr>
        <w:pStyle w:val="af1"/>
        <w:numPr>
          <w:ilvl w:val="0"/>
          <w:numId w:val="6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доводить начатую работу до конца;</w:t>
      </w:r>
    </w:p>
    <w:p w:rsidR="00670693" w:rsidRPr="008C4BB4" w:rsidRDefault="00670693" w:rsidP="0086772D">
      <w:pPr>
        <w:pStyle w:val="af1"/>
        <w:numPr>
          <w:ilvl w:val="0"/>
          <w:numId w:val="6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элементы самооценки.</w:t>
      </w:r>
    </w:p>
    <w:p w:rsidR="00670693" w:rsidRPr="008C4BB4" w:rsidRDefault="00670693" w:rsidP="00670693">
      <w:pPr>
        <w:spacing w:after="0" w:line="360" w:lineRule="auto"/>
        <w:ind w:firstLine="709"/>
        <w:jc w:val="both"/>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i/>
          <w:iCs/>
          <w:sz w:val="24"/>
          <w:szCs w:val="24"/>
          <w:lang w:eastAsia="ru-RU"/>
        </w:rPr>
        <w:t>Дети могут научиться</w:t>
      </w:r>
      <w:r w:rsidRPr="008C4BB4">
        <w:rPr>
          <w:rFonts w:ascii="Times New Roman" w:eastAsia="Times New Roman" w:hAnsi="Times New Roman" w:cs="Times New Roman"/>
          <w:b/>
          <w:sz w:val="24"/>
          <w:szCs w:val="24"/>
          <w:lang w:eastAsia="ru-RU"/>
        </w:rPr>
        <w:t>:</w:t>
      </w:r>
    </w:p>
    <w:p w:rsidR="00670693" w:rsidRPr="008C4BB4" w:rsidRDefault="00670693" w:rsidP="0086772D">
      <w:pPr>
        <w:pStyle w:val="af1"/>
        <w:numPr>
          <w:ilvl w:val="0"/>
          <w:numId w:val="6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проявлять интерес к трудовой деятельности и ее результатам;</w:t>
      </w:r>
    </w:p>
    <w:p w:rsidR="00670693" w:rsidRPr="008C4BB4" w:rsidRDefault="00670693" w:rsidP="0086772D">
      <w:pPr>
        <w:pStyle w:val="af1"/>
        <w:numPr>
          <w:ilvl w:val="0"/>
          <w:numId w:val="6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элементарные, знакомые поделки из бумаги,  природного материала,   ткани,  ниток и  соломки;</w:t>
      </w:r>
    </w:p>
    <w:p w:rsidR="00670693" w:rsidRPr="008C4BB4" w:rsidRDefault="00670693" w:rsidP="0086772D">
      <w:pPr>
        <w:pStyle w:val="af1"/>
        <w:numPr>
          <w:ilvl w:val="0"/>
          <w:numId w:val="6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сравнить собственную поделку с образцом, отмечая признаки сходства и различия;</w:t>
      </w:r>
    </w:p>
    <w:p w:rsidR="00670693" w:rsidRPr="008C4BB4" w:rsidRDefault="00670693" w:rsidP="0086772D">
      <w:pPr>
        <w:pStyle w:val="af1"/>
        <w:numPr>
          <w:ilvl w:val="0"/>
          <w:numId w:val="6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пользоваться ножницами, клеем, нитками, другими материалами, используемыми в местных условиях,  для изготовления поделок;</w:t>
      </w:r>
    </w:p>
    <w:p w:rsidR="00670693" w:rsidRPr="008C4BB4" w:rsidRDefault="00670693" w:rsidP="0086772D">
      <w:pPr>
        <w:pStyle w:val="af1"/>
        <w:numPr>
          <w:ilvl w:val="0"/>
          <w:numId w:val="6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знакомые поделки  по образцу и словесной инструкции;</w:t>
      </w:r>
    </w:p>
    <w:p w:rsidR="00670693" w:rsidRPr="008C4BB4" w:rsidRDefault="00670693" w:rsidP="0086772D">
      <w:pPr>
        <w:pStyle w:val="af1"/>
        <w:numPr>
          <w:ilvl w:val="0"/>
          <w:numId w:val="6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отвечать на вопросы по результатам изготовления поделки;</w:t>
      </w:r>
    </w:p>
    <w:p w:rsidR="00670693" w:rsidRPr="008C4BB4" w:rsidRDefault="00670693" w:rsidP="0086772D">
      <w:pPr>
        <w:pStyle w:val="af1"/>
        <w:numPr>
          <w:ilvl w:val="0"/>
          <w:numId w:val="6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дать элементарную оценку выполненной поделке  – «хорошо», «плохо», «аккуратно», «неаккуратно»;</w:t>
      </w:r>
    </w:p>
    <w:p w:rsidR="00670693" w:rsidRPr="008C4BB4" w:rsidRDefault="00670693" w:rsidP="0086772D">
      <w:pPr>
        <w:pStyle w:val="af1"/>
        <w:numPr>
          <w:ilvl w:val="0"/>
          <w:numId w:val="6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пользоваться фартуком и нарукавниками, готовить и убирать рабочее место после завершения работы;</w:t>
      </w:r>
    </w:p>
    <w:p w:rsidR="00670693" w:rsidRPr="008C4BB4" w:rsidRDefault="00670693" w:rsidP="0086772D">
      <w:pPr>
        <w:pStyle w:val="af1"/>
        <w:numPr>
          <w:ilvl w:val="0"/>
          <w:numId w:val="6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lastRenderedPageBreak/>
        <w:t>выполнять коллективные работы из природного и бросового материала;</w:t>
      </w:r>
    </w:p>
    <w:p w:rsidR="00670693" w:rsidRPr="008C4BB4" w:rsidRDefault="00670693" w:rsidP="0086772D">
      <w:pPr>
        <w:pStyle w:val="af1"/>
        <w:numPr>
          <w:ilvl w:val="0"/>
          <w:numId w:val="6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доводить начатую  работу до конца.</w:t>
      </w:r>
    </w:p>
    <w:p w:rsidR="00670693" w:rsidRPr="008C4BB4" w:rsidRDefault="00670693" w:rsidP="00670693">
      <w:pPr>
        <w:spacing w:after="0" w:line="360" w:lineRule="auto"/>
        <w:ind w:firstLine="709"/>
        <w:jc w:val="both"/>
        <w:rPr>
          <w:rFonts w:ascii="Times New Roman" w:hAnsi="Times New Roman" w:cs="Times New Roman"/>
          <w:sz w:val="24"/>
          <w:szCs w:val="24"/>
        </w:rPr>
      </w:pPr>
    </w:p>
    <w:p w:rsidR="00670693" w:rsidRPr="008C4BB4" w:rsidRDefault="00670693" w:rsidP="00670693">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В процессе </w:t>
      </w:r>
      <w:r w:rsidRPr="00751E0F">
        <w:rPr>
          <w:rFonts w:ascii="Times New Roman" w:hAnsi="Times New Roman" w:cs="Times New Roman"/>
          <w:b/>
          <w:i/>
          <w:sz w:val="24"/>
          <w:szCs w:val="24"/>
          <w:u w:val="single"/>
        </w:rPr>
        <w:t xml:space="preserve">эстетического </w:t>
      </w:r>
      <w:r w:rsidRPr="0029539B">
        <w:rPr>
          <w:rFonts w:ascii="Times New Roman" w:hAnsi="Times New Roman" w:cs="Times New Roman"/>
          <w:b/>
          <w:i/>
          <w:sz w:val="24"/>
          <w:szCs w:val="24"/>
          <w:u w:val="single"/>
        </w:rPr>
        <w:t>воспитания</w:t>
      </w:r>
      <w:r w:rsidRPr="008C4BB4">
        <w:rPr>
          <w:rFonts w:ascii="Times New Roman" w:hAnsi="Times New Roman" w:cs="Times New Roman"/>
          <w:b/>
          <w:i/>
          <w:sz w:val="24"/>
          <w:szCs w:val="24"/>
          <w:u w:val="single"/>
        </w:rPr>
        <w:t xml:space="preserve"> средствами изобразительного искусства</w:t>
      </w:r>
      <w:r>
        <w:rPr>
          <w:rFonts w:ascii="Times New Roman" w:hAnsi="Times New Roman" w:cs="Times New Roman"/>
          <w:b/>
          <w:i/>
          <w:sz w:val="24"/>
          <w:szCs w:val="24"/>
          <w:u w:val="single"/>
        </w:rPr>
        <w:t xml:space="preserve"> </w:t>
      </w:r>
      <w:r w:rsidRPr="008C4BB4">
        <w:rPr>
          <w:rFonts w:ascii="Times New Roman" w:hAnsi="Times New Roman" w:cs="Times New Roman"/>
          <w:sz w:val="24"/>
          <w:szCs w:val="24"/>
        </w:rPr>
        <w:t xml:space="preserve">основными задачами обучения и воспитания детей </w:t>
      </w:r>
      <w:r w:rsidRPr="008C4BB4">
        <w:rPr>
          <w:rFonts w:ascii="Times New Roman" w:hAnsi="Times New Roman" w:cs="Times New Roman"/>
          <w:b/>
          <w:i/>
          <w:sz w:val="24"/>
          <w:szCs w:val="24"/>
        </w:rPr>
        <w:t>от 6-ти до 7-ми лет</w:t>
      </w:r>
      <w:r w:rsidRPr="008C4BB4">
        <w:rPr>
          <w:rFonts w:ascii="Times New Roman" w:hAnsi="Times New Roman" w:cs="Times New Roman"/>
          <w:sz w:val="24"/>
          <w:szCs w:val="24"/>
        </w:rPr>
        <w:t xml:space="preserve"> являются:</w:t>
      </w:r>
    </w:p>
    <w:p w:rsidR="00670693" w:rsidRPr="008C4BB4" w:rsidRDefault="00670693" w:rsidP="0086772D">
      <w:pPr>
        <w:pStyle w:val="af1"/>
        <w:numPr>
          <w:ilvl w:val="0"/>
          <w:numId w:val="6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воспитывать у детей интерес к различным видам изобразительной и художественно-графической деятельности;</w:t>
      </w:r>
    </w:p>
    <w:p w:rsidR="00670693" w:rsidRPr="008C4BB4" w:rsidRDefault="00670693" w:rsidP="0086772D">
      <w:pPr>
        <w:pStyle w:val="af1"/>
        <w:numPr>
          <w:ilvl w:val="0"/>
          <w:numId w:val="6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побуждать детей к созданию ассоциативных образов, развивать сюжетно-игровой замысел;</w:t>
      </w:r>
    </w:p>
    <w:p w:rsidR="00670693" w:rsidRPr="008C4BB4" w:rsidRDefault="00670693" w:rsidP="0086772D">
      <w:pPr>
        <w:pStyle w:val="af1"/>
        <w:numPr>
          <w:ilvl w:val="0"/>
          <w:numId w:val="6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w:t>
      </w:r>
    </w:p>
    <w:p w:rsidR="00670693" w:rsidRPr="008C4BB4" w:rsidRDefault="00670693" w:rsidP="0086772D">
      <w:pPr>
        <w:pStyle w:val="af1"/>
        <w:numPr>
          <w:ilvl w:val="0"/>
          <w:numId w:val="6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 детей способность всматриваться в очертания линий, форм, мазков, пятен, силуэтов, находить их сходство с предметами и явлениями;</w:t>
      </w:r>
    </w:p>
    <w:p w:rsidR="00670693" w:rsidRPr="008C4BB4" w:rsidRDefault="00670693" w:rsidP="0086772D">
      <w:pPr>
        <w:pStyle w:val="af1"/>
        <w:numPr>
          <w:ilvl w:val="0"/>
          <w:numId w:val="6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 сотворчестве с педагогами и другими детьми выполнять коллективные работы в рисовании, лепке, аппликации;</w:t>
      </w:r>
    </w:p>
    <w:p w:rsidR="00670693" w:rsidRPr="008C4BB4" w:rsidRDefault="00670693" w:rsidP="0086772D">
      <w:pPr>
        <w:pStyle w:val="af1"/>
        <w:numPr>
          <w:ilvl w:val="0"/>
          <w:numId w:val="6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воспитывать эмоциональный отклик, эстетическое отношение к природному окружению и дизайну своего быта;</w:t>
      </w:r>
    </w:p>
    <w:p w:rsidR="00670693" w:rsidRPr="008C4BB4" w:rsidRDefault="00670693" w:rsidP="0086772D">
      <w:pPr>
        <w:pStyle w:val="af1"/>
        <w:numPr>
          <w:ilvl w:val="0"/>
          <w:numId w:val="6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создавать аранжировки из природных и искусственных материалов, использовать их для украшения одежды и комнаты;</w:t>
      </w:r>
    </w:p>
    <w:p w:rsidR="00670693" w:rsidRPr="008C4BB4" w:rsidRDefault="00670693" w:rsidP="0086772D">
      <w:pPr>
        <w:pStyle w:val="af1"/>
        <w:numPr>
          <w:ilvl w:val="0"/>
          <w:numId w:val="6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художественную культуру ребенка в условиях социокультурной среды музеев, выставок, театров.</w:t>
      </w:r>
    </w:p>
    <w:p w:rsidR="00670693" w:rsidRPr="008C4BB4" w:rsidRDefault="00670693" w:rsidP="00670693">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Дети могут научиться:</w:t>
      </w:r>
    </w:p>
    <w:p w:rsidR="00670693" w:rsidRPr="008C4BB4" w:rsidRDefault="00670693" w:rsidP="0086772D">
      <w:pPr>
        <w:pStyle w:val="af1"/>
        <w:numPr>
          <w:ilvl w:val="0"/>
          <w:numId w:val="65"/>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получать удовольствие от рассматривания картин, иллюстраций, предметов декоративно-прикладного искусства, скульптур и архитектурных памятников;</w:t>
      </w:r>
    </w:p>
    <w:p w:rsidR="00670693" w:rsidRPr="008C4BB4" w:rsidRDefault="00670693" w:rsidP="0086772D">
      <w:pPr>
        <w:pStyle w:val="af1"/>
        <w:numPr>
          <w:ilvl w:val="0"/>
          <w:numId w:val="65"/>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узнавать 2-3 знакомые картины известных художников;</w:t>
      </w:r>
    </w:p>
    <w:p w:rsidR="00670693" w:rsidRPr="008C4BB4" w:rsidRDefault="00670693" w:rsidP="0086772D">
      <w:pPr>
        <w:pStyle w:val="af1"/>
        <w:numPr>
          <w:ilvl w:val="0"/>
          <w:numId w:val="65"/>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w:t>
      </w:r>
    </w:p>
    <w:p w:rsidR="00670693" w:rsidRPr="008C4BB4" w:rsidRDefault="00670693" w:rsidP="0086772D">
      <w:pPr>
        <w:pStyle w:val="af1"/>
        <w:numPr>
          <w:ilvl w:val="0"/>
          <w:numId w:val="65"/>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уметь дорисовывать различные декоративные линии, украшая ими  знакомые предметы или сюжеты;</w:t>
      </w:r>
    </w:p>
    <w:p w:rsidR="00670693" w:rsidRPr="008C4BB4" w:rsidRDefault="00670693" w:rsidP="0086772D">
      <w:pPr>
        <w:pStyle w:val="af1"/>
        <w:numPr>
          <w:ilvl w:val="0"/>
          <w:numId w:val="65"/>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изображения по собственному замыслу, используя  знакомые техники и изобразительные средства;</w:t>
      </w:r>
    </w:p>
    <w:p w:rsidR="00670693" w:rsidRPr="008C4BB4" w:rsidRDefault="00670693" w:rsidP="0086772D">
      <w:pPr>
        <w:pStyle w:val="af1"/>
        <w:numPr>
          <w:ilvl w:val="0"/>
          <w:numId w:val="65"/>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адекватно вести себя при посещении музеев, выставочных залов, театров и  выставок.</w:t>
      </w:r>
    </w:p>
    <w:p w:rsidR="00670693" w:rsidRPr="008C4BB4" w:rsidRDefault="00670693" w:rsidP="00670693">
      <w:pPr>
        <w:spacing w:after="0" w:line="360" w:lineRule="auto"/>
        <w:ind w:firstLine="709"/>
        <w:jc w:val="both"/>
        <w:rPr>
          <w:rFonts w:ascii="Times New Roman" w:hAnsi="Times New Roman" w:cs="Times New Roman"/>
          <w:sz w:val="24"/>
          <w:szCs w:val="24"/>
        </w:rPr>
      </w:pPr>
    </w:p>
    <w:p w:rsidR="00670693" w:rsidRPr="00B405A1" w:rsidRDefault="00670693" w:rsidP="00670693">
      <w:pPr>
        <w:pStyle w:val="40"/>
        <w:spacing w:before="0" w:line="360" w:lineRule="auto"/>
        <w:ind w:firstLine="709"/>
        <w:rPr>
          <w:rFonts w:ascii="Times New Roman" w:eastAsia="Times New Roman" w:hAnsi="Times New Roman" w:cs="Times New Roman"/>
          <w:i w:val="0"/>
          <w:iCs w:val="0"/>
          <w:color w:val="auto"/>
          <w:sz w:val="24"/>
          <w:szCs w:val="24"/>
          <w:lang w:eastAsia="ru-RU"/>
        </w:rPr>
      </w:pPr>
      <w:r w:rsidRPr="00751E0F">
        <w:rPr>
          <w:rFonts w:ascii="Times New Roman" w:hAnsi="Times New Roman" w:cs="Times New Roman"/>
          <w:b/>
          <w:color w:val="auto"/>
          <w:sz w:val="24"/>
          <w:szCs w:val="24"/>
        </w:rPr>
        <w:t>Физическое развитие</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данной области Программы рассматриваются условия, необходимые для защиты, сохранения и укрепления здоровья ребенка, определяются задачи формирования предпосылок и конкретных способов здорового образа жизни ребенка и членов его семьи.  </w:t>
      </w:r>
    </w:p>
    <w:p w:rsidR="00670693" w:rsidRPr="008C4BB4" w:rsidRDefault="00670693" w:rsidP="00670693">
      <w:pPr>
        <w:pStyle w:val="42"/>
        <w:rPr>
          <w:b w:val="0"/>
          <w:i w:val="0"/>
        </w:rPr>
      </w:pPr>
      <w:bookmarkStart w:id="19" w:name="_Toc504204918"/>
      <w:bookmarkStart w:id="20" w:name="_Toc207826780"/>
      <w:r w:rsidRPr="008C4BB4">
        <w:t>Основные направления работы по физическому воспитанию:</w:t>
      </w:r>
      <w:r w:rsidRPr="008C4BB4">
        <w:rPr>
          <w:b w:val="0"/>
          <w:i w:val="0"/>
        </w:rPr>
        <w:t xml:space="preserve"> метание, построение, ходьба, бег, ползание, лазание, перелазание, прыжки, общеразвивающие упражнения (упражнения без предметов, упражнения с предметами, упражнения, направленные на формирование правильной осанки, упражнения для развития равновесия, подвижные игры, плавание).</w:t>
      </w:r>
      <w:bookmarkEnd w:id="19"/>
      <w:bookmarkEnd w:id="20"/>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Метание –</w:t>
      </w:r>
      <w:r w:rsidRPr="008C4BB4">
        <w:rPr>
          <w:rFonts w:ascii="Times New Roman" w:eastAsia="Times New Roman" w:hAnsi="Times New Roman" w:cs="Times New Roman"/>
          <w:sz w:val="24"/>
          <w:szCs w:val="24"/>
          <w:lang w:eastAsia="ru-RU"/>
        </w:rPr>
        <w:t xml:space="preserve"> один из первых видов двигательной активности ребенка, который основывается на развитии хватательных движений и действий малыша. Общеизвестно, что в онтогенезе развития движений хватание развивается раньше прямостояния.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коррекции отклонений в познавательной сфере детей с умственной отсталостью. </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Построение – </w:t>
      </w:r>
      <w:r w:rsidRPr="008C4BB4">
        <w:rPr>
          <w:rFonts w:ascii="Times New Roman" w:eastAsia="Times New Roman" w:hAnsi="Times New Roman" w:cs="Times New Roman"/>
          <w:sz w:val="24"/>
          <w:szCs w:val="24"/>
          <w:lang w:eastAsia="ru-RU"/>
        </w:rPr>
        <w:t xml:space="preserve">направлено на организацию деятельности детей в процессе физического воспитания. В ходе построения дети учатся слышать взрослого и подчинять свое поведение требованиям инструкции взрослого. Наряду с этим умственно отсталый ребенок учится адекватно вести себя, ориентироваться в ситуации и участвовать в совместных  действиях со сверстниками. </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Ходьба – </w:t>
      </w:r>
      <w:r w:rsidRPr="008C4BB4">
        <w:rPr>
          <w:rFonts w:ascii="Times New Roman" w:eastAsia="Times New Roman" w:hAnsi="Times New Roman" w:cs="Times New Roman"/>
          <w:sz w:val="24"/>
          <w:szCs w:val="24"/>
          <w:lang w:eastAsia="ru-RU"/>
        </w:rPr>
        <w:t xml:space="preserve">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слухо-двигательной и зрительно-двигательной координации. </w:t>
      </w:r>
      <w:r>
        <w:rPr>
          <w:rFonts w:ascii="Times New Roman" w:eastAsia="Times New Roman" w:hAnsi="Times New Roman" w:cs="Times New Roman"/>
          <w:sz w:val="24"/>
          <w:szCs w:val="24"/>
          <w:lang w:eastAsia="ru-RU"/>
        </w:rPr>
        <w:br/>
      </w:r>
      <w:r w:rsidRPr="008C4BB4">
        <w:rPr>
          <w:rFonts w:ascii="Times New Roman" w:eastAsia="Times New Roman" w:hAnsi="Times New Roman" w:cs="Times New Roman"/>
          <w:sz w:val="24"/>
          <w:szCs w:val="24"/>
          <w:lang w:eastAsia="ru-RU"/>
        </w:rPr>
        <w:t>В процессе ходьбы развивается целенаправленность в деятельности ребенка.</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Бег – </w:t>
      </w:r>
      <w:r w:rsidRPr="008C4BB4">
        <w:rPr>
          <w:rFonts w:ascii="Times New Roman" w:eastAsia="Times New Roman" w:hAnsi="Times New Roman" w:cs="Times New Roman"/>
          <w:sz w:val="24"/>
          <w:szCs w:val="24"/>
          <w:lang w:eastAsia="ru-RU"/>
        </w:rPr>
        <w:t>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Совместный бег в группе детей закрепляет навыки совместных действий, эмоционального отклика на них и предпосылок коммуникативной деятельности.</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Правильная организация бега детей позволяет формировать у них адекватные формы поведения в коллективе сверстников и желание участвовать в совместной деятельности.</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lastRenderedPageBreak/>
        <w:t xml:space="preserve">Прыжки – </w:t>
      </w:r>
      <w:r w:rsidRPr="008C4BB4">
        <w:rPr>
          <w:rFonts w:ascii="Times New Roman" w:eastAsia="Times New Roman" w:hAnsi="Times New Roman" w:cs="Times New Roman"/>
          <w:sz w:val="24"/>
          <w:szCs w:val="24"/>
          <w:lang w:eastAsia="ru-RU"/>
        </w:rPr>
        <w:t xml:space="preserve">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прыжков необходимо наличие у ребенка развитого брюшного пресса и </w:t>
      </w:r>
      <w:r w:rsidRPr="008C4BB4">
        <w:rPr>
          <w:rFonts w:ascii="Times New Roman" w:eastAsia="Times New Roman" w:hAnsi="Times New Roman" w:cs="Times New Roman"/>
          <w:sz w:val="24"/>
          <w:szCs w:val="24"/>
          <w:lang w:val="en-US" w:eastAsia="ru-RU"/>
        </w:rPr>
        <w:t>S</w:t>
      </w:r>
      <w:r w:rsidRPr="008C4BB4">
        <w:rPr>
          <w:rFonts w:ascii="Times New Roman" w:eastAsia="Times New Roman" w:hAnsi="Times New Roman" w:cs="Times New Roman"/>
          <w:sz w:val="24"/>
          <w:szCs w:val="24"/>
          <w:lang w:eastAsia="ru-RU"/>
        </w:rPr>
        <w:t xml:space="preserve">-образного изгиба позвоночника. Поэтому прыжки нужно вводить постепенно и очень осторожно. Детей начинают учить прыжкам со спрыгивания, с поддержкой взрослого. Прыжки подготавливают тело малыша к выполнению заданий на равновесие, которые очень сложны для умственно отсталого дошкольника. Для  совершенствования </w:t>
      </w:r>
      <w:r>
        <w:rPr>
          <w:rFonts w:ascii="Times New Roman" w:eastAsia="Times New Roman" w:hAnsi="Times New Roman" w:cs="Times New Roman"/>
          <w:sz w:val="24"/>
          <w:szCs w:val="24"/>
          <w:lang w:eastAsia="ru-RU"/>
        </w:rPr>
        <w:t>н</w:t>
      </w:r>
      <w:r w:rsidRPr="008C4BB4">
        <w:rPr>
          <w:rFonts w:ascii="Times New Roman" w:eastAsia="Times New Roman" w:hAnsi="Times New Roman" w:cs="Times New Roman"/>
          <w:sz w:val="24"/>
          <w:szCs w:val="24"/>
          <w:lang w:eastAsia="ru-RU"/>
        </w:rPr>
        <w:t xml:space="preserve">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детей начинают закладываться основы саморегуляции и самоорганизации своей деятельности.    </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Ползание, лазание, перелазание – </w:t>
      </w:r>
      <w:r w:rsidRPr="008C4BB4">
        <w:rPr>
          <w:rFonts w:ascii="Times New Roman" w:eastAsia="Times New Roman" w:hAnsi="Times New Roman" w:cs="Times New Roman"/>
          <w:sz w:val="24"/>
          <w:szCs w:val="24"/>
          <w:lang w:eastAsia="ru-RU"/>
        </w:rPr>
        <w:t xml:space="preserve">направлены на развитие и совершенствование двигательных навыков, укрепление мышц спины, брюшного пресса, позвоночника.  Эти движения, в свою очередь, оказывает положительное влияние на формирование координированного взаимодействия в движениях рук и ног; на укрепление внутренних органов и систем. При этом являются одним из важнейших направлений работы, имеющей высокую коррекционную значимость как для физического, так и психического развития ребенка. Общеизвестно, что многие умственно отсталые дети в своем развитии минуют этап ползания. Поэтому одна из задач физического воспитания – восполнить этот пробел в их развитии. </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t xml:space="preserve">Общеразвивающие упражнения – </w:t>
      </w:r>
      <w:r w:rsidRPr="008C4BB4">
        <w:rPr>
          <w:rFonts w:ascii="Times New Roman" w:eastAsia="Times New Roman" w:hAnsi="Times New Roman" w:cs="Times New Roman"/>
          <w:sz w:val="24"/>
          <w:szCs w:val="24"/>
          <w:lang w:eastAsia="ru-RU"/>
        </w:rPr>
        <w:t>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В общеразвивающих упражнениях выделяются следующие группы движений:</w:t>
      </w:r>
    </w:p>
    <w:p w:rsidR="00670693" w:rsidRPr="008C4BB4" w:rsidRDefault="00670693" w:rsidP="0086772D">
      <w:pPr>
        <w:pStyle w:val="af1"/>
        <w:widowControl w:val="0"/>
        <w:numPr>
          <w:ilvl w:val="0"/>
          <w:numId w:val="6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упражнения без предметов;</w:t>
      </w:r>
    </w:p>
    <w:p w:rsidR="00670693" w:rsidRPr="008C4BB4" w:rsidRDefault="00670693" w:rsidP="0086772D">
      <w:pPr>
        <w:pStyle w:val="af1"/>
        <w:widowControl w:val="0"/>
        <w:numPr>
          <w:ilvl w:val="0"/>
          <w:numId w:val="6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упражнения с предметами;</w:t>
      </w:r>
    </w:p>
    <w:p w:rsidR="00670693" w:rsidRPr="008C4BB4" w:rsidRDefault="00670693" w:rsidP="0086772D">
      <w:pPr>
        <w:pStyle w:val="af1"/>
        <w:widowControl w:val="0"/>
        <w:numPr>
          <w:ilvl w:val="0"/>
          <w:numId w:val="6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упражнения, направленные на формирование правильной осанки;</w:t>
      </w:r>
    </w:p>
    <w:p w:rsidR="00670693" w:rsidRPr="008C4BB4" w:rsidRDefault="00670693" w:rsidP="0086772D">
      <w:pPr>
        <w:pStyle w:val="af1"/>
        <w:widowControl w:val="0"/>
        <w:numPr>
          <w:ilvl w:val="0"/>
          <w:numId w:val="6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упражнения для развития равновесия.</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Подвижные игры –</w:t>
      </w:r>
      <w:r w:rsidRPr="008C4BB4">
        <w:rPr>
          <w:rFonts w:ascii="Times New Roman" w:eastAsia="Times New Roman" w:hAnsi="Times New Roman" w:cs="Times New Roman"/>
          <w:sz w:val="24"/>
          <w:szCs w:val="24"/>
          <w:lang w:eastAsia="ru-RU"/>
        </w:rPr>
        <w:t xml:space="preserve"> закрепляют сформированные умения и навыки, стимулируют подвижность, активность детей, развивают способность к сотрудничеству со взрослыми и детьми. Подвижные игры создают условия для формирования у детей ориентировки в пространстве, умения согласовывать свои движения с движениями других играющих детей. Дети учатся находить свое место в колонне, в кругу, действовать по сигналу, быстро перемещаться по залу или на игровой площадке. Совместные действия детей создают условия для общих радостных </w:t>
      </w:r>
      <w:r w:rsidRPr="008C4BB4">
        <w:rPr>
          <w:rFonts w:ascii="Times New Roman" w:eastAsia="Times New Roman" w:hAnsi="Times New Roman" w:cs="Times New Roman"/>
          <w:sz w:val="24"/>
          <w:szCs w:val="24"/>
          <w:lang w:eastAsia="ru-RU"/>
        </w:rPr>
        <w:lastRenderedPageBreak/>
        <w:t>переживаний, общей активной деятельности.</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Наиболее эффективно проведение подвижных игр на свежем воздухе. При активной двигательной деятельности детей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создаются условия для развития психических процессов и личностных качеств воспитанников, у детей формируются умения адекватно действовать в коллективе сверстников.</w:t>
      </w:r>
    </w:p>
    <w:p w:rsidR="00670693" w:rsidRPr="008C4BB4" w:rsidRDefault="00670693" w:rsidP="00670693">
      <w:pPr>
        <w:pStyle w:val="42"/>
        <w:rPr>
          <w:rFonts w:eastAsia="Times New Roman"/>
          <w:b w:val="0"/>
          <w:i w:val="0"/>
          <w:lang w:eastAsia="ru-RU"/>
        </w:rPr>
      </w:pPr>
      <w:bookmarkStart w:id="21" w:name="_Toc504204919"/>
      <w:bookmarkStart w:id="22" w:name="_Toc207826781"/>
      <w:r w:rsidRPr="008C4BB4">
        <w:rPr>
          <w:rFonts w:eastAsia="Times New Roman"/>
          <w:b w:val="0"/>
          <w:i w:val="0"/>
          <w:lang w:eastAsia="ru-RU"/>
        </w:rPr>
        <w:t>В данный раздел включено обучение плаванию, поскольку оно оказывает колоссальное стимулирующее воздействие на растущий организм ребенка.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w:t>
      </w:r>
      <w:bookmarkEnd w:id="21"/>
      <w:bookmarkEnd w:id="22"/>
    </w:p>
    <w:p w:rsidR="00670693" w:rsidRPr="009F42EB" w:rsidRDefault="00670693" w:rsidP="00670693">
      <w:pPr>
        <w:pStyle w:val="42"/>
        <w:rPr>
          <w:rFonts w:eastAsia="Times New Roman"/>
          <w:b w:val="0"/>
          <w:i w:val="0"/>
          <w:lang w:eastAsia="ru-RU"/>
        </w:rPr>
      </w:pPr>
      <w:bookmarkStart w:id="23" w:name="_Toc504204920"/>
      <w:bookmarkStart w:id="24" w:name="_Toc207826782"/>
      <w:r w:rsidRPr="008C4BB4">
        <w:rPr>
          <w:rFonts w:eastAsia="Times New Roman"/>
          <w:b w:val="0"/>
          <w:i w:val="0"/>
          <w:lang w:eastAsia="ru-RU"/>
        </w:rPr>
        <w:t>Основными задачами обучения и воспитания являются:</w:t>
      </w:r>
      <w:bookmarkEnd w:id="23"/>
      <w:bookmarkEnd w:id="24"/>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от 5-ти до 6-ти лет:</w:t>
      </w:r>
    </w:p>
    <w:p w:rsidR="00670693" w:rsidRPr="008C4BB4" w:rsidRDefault="00670693" w:rsidP="0086772D">
      <w:pPr>
        <w:pStyle w:val="af1"/>
        <w:widowControl w:val="0"/>
        <w:numPr>
          <w:ilvl w:val="0"/>
          <w:numId w:val="6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упражнения по показу, по подражанию и отдельные задания по речевой инструкции (руки вверх, вперед, в стороны, руки за голову, на плечи);</w:t>
      </w:r>
    </w:p>
    <w:p w:rsidR="00670693" w:rsidRPr="008C4BB4" w:rsidRDefault="00670693" w:rsidP="0086772D">
      <w:pPr>
        <w:pStyle w:val="af1"/>
        <w:widowControl w:val="0"/>
        <w:numPr>
          <w:ilvl w:val="0"/>
          <w:numId w:val="6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ловить и бросать мячи большого и среднего размера;</w:t>
      </w:r>
    </w:p>
    <w:p w:rsidR="00670693" w:rsidRPr="008C4BB4" w:rsidRDefault="00670693" w:rsidP="0086772D">
      <w:pPr>
        <w:pStyle w:val="af1"/>
        <w:widowControl w:val="0"/>
        <w:numPr>
          <w:ilvl w:val="0"/>
          <w:numId w:val="6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передавать друг другу один большой мяч, стоя в кругу;</w:t>
      </w:r>
    </w:p>
    <w:p w:rsidR="00670693" w:rsidRPr="008C4BB4" w:rsidRDefault="00670693" w:rsidP="0086772D">
      <w:pPr>
        <w:pStyle w:val="af1"/>
        <w:widowControl w:val="0"/>
        <w:numPr>
          <w:ilvl w:val="0"/>
          <w:numId w:val="6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метать в цель мешочек с песком;</w:t>
      </w:r>
    </w:p>
    <w:p w:rsidR="00670693" w:rsidRPr="008C4BB4" w:rsidRDefault="00670693" w:rsidP="0086772D">
      <w:pPr>
        <w:pStyle w:val="af1"/>
        <w:widowControl w:val="0"/>
        <w:numPr>
          <w:ilvl w:val="0"/>
          <w:numId w:val="6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ползать по  гимнастической скамейке на четвереньках;</w:t>
      </w:r>
    </w:p>
    <w:p w:rsidR="00670693" w:rsidRPr="008C4BB4" w:rsidRDefault="00670693" w:rsidP="0086772D">
      <w:pPr>
        <w:pStyle w:val="af1"/>
        <w:widowControl w:val="0"/>
        <w:numPr>
          <w:ilvl w:val="0"/>
          <w:numId w:val="6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подлезать и подползать через скамейки, ворота, различные конструкции;</w:t>
      </w:r>
    </w:p>
    <w:p w:rsidR="00670693" w:rsidRPr="008C4BB4" w:rsidRDefault="00670693" w:rsidP="0086772D">
      <w:pPr>
        <w:pStyle w:val="af1"/>
        <w:widowControl w:val="0"/>
        <w:numPr>
          <w:ilvl w:val="0"/>
          <w:numId w:val="6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умение удерживаться и лазить вверх и вниз по гимнастической стенке;</w:t>
      </w:r>
    </w:p>
    <w:p w:rsidR="00670693" w:rsidRPr="008C4BB4" w:rsidRDefault="00670693" w:rsidP="0086772D">
      <w:pPr>
        <w:pStyle w:val="af1"/>
        <w:widowControl w:val="0"/>
        <w:numPr>
          <w:ilvl w:val="0"/>
          <w:numId w:val="6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по доске  и скамейке, вытянув руки в разные стороны либо вперед;</w:t>
      </w:r>
    </w:p>
    <w:p w:rsidR="00670693" w:rsidRPr="008C4BB4" w:rsidRDefault="00670693" w:rsidP="0086772D">
      <w:pPr>
        <w:pStyle w:val="af1"/>
        <w:widowControl w:val="0"/>
        <w:numPr>
          <w:ilvl w:val="0"/>
          <w:numId w:val="6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на носках с перешагиванием через палки;</w:t>
      </w:r>
    </w:p>
    <w:p w:rsidR="00670693" w:rsidRPr="008C4BB4" w:rsidRDefault="00670693" w:rsidP="0086772D">
      <w:pPr>
        <w:pStyle w:val="af1"/>
        <w:widowControl w:val="0"/>
        <w:numPr>
          <w:ilvl w:val="0"/>
          <w:numId w:val="6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наступая на кубы, «кирпичики»,  ходить, высоко поднимая колени «как цапля»;</w:t>
      </w:r>
    </w:p>
    <w:p w:rsidR="00670693" w:rsidRPr="008C4BB4" w:rsidRDefault="00670693" w:rsidP="0086772D">
      <w:pPr>
        <w:pStyle w:val="af1"/>
        <w:widowControl w:val="0"/>
        <w:numPr>
          <w:ilvl w:val="0"/>
          <w:numId w:val="6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формировать у детей желание участвовать в коллективных подвижных играх, самостоятельно принимать участие в них, проявлять инициативу при выборе игры; </w:t>
      </w:r>
    </w:p>
    <w:p w:rsidR="00670693" w:rsidRPr="008C4BB4" w:rsidRDefault="00670693" w:rsidP="0086772D">
      <w:pPr>
        <w:pStyle w:val="af1"/>
        <w:widowControl w:val="0"/>
        <w:numPr>
          <w:ilvl w:val="0"/>
          <w:numId w:val="6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бегать змейкой, прыгать «лягушкой»;</w:t>
      </w:r>
    </w:p>
    <w:p w:rsidR="00670693" w:rsidRPr="008C4BB4" w:rsidRDefault="00670693" w:rsidP="0086772D">
      <w:pPr>
        <w:pStyle w:val="af1"/>
        <w:widowControl w:val="0"/>
        <w:numPr>
          <w:ilvl w:val="0"/>
          <w:numId w:val="6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передвигаться прыжками вперед;</w:t>
      </w:r>
    </w:p>
    <w:p w:rsidR="00670693" w:rsidRPr="008C4BB4" w:rsidRDefault="00670693" w:rsidP="0086772D">
      <w:pPr>
        <w:pStyle w:val="af1"/>
        <w:widowControl w:val="0"/>
        <w:numPr>
          <w:ilvl w:val="0"/>
          <w:numId w:val="6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скрестные движения руками;</w:t>
      </w:r>
    </w:p>
    <w:p w:rsidR="00670693" w:rsidRPr="008C4BB4" w:rsidRDefault="00670693" w:rsidP="0086772D">
      <w:pPr>
        <w:pStyle w:val="af1"/>
        <w:widowControl w:val="0"/>
        <w:numPr>
          <w:ilvl w:val="0"/>
          <w:numId w:val="6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держаться самостоятельно на воде, демонстрируя некоторые действия (прыгать, передвигаться, бросать мяч);</w:t>
      </w:r>
    </w:p>
    <w:p w:rsidR="00670693" w:rsidRPr="008C4BB4" w:rsidRDefault="00670693" w:rsidP="00670693">
      <w:pPr>
        <w:pStyle w:val="42"/>
      </w:pPr>
      <w:bookmarkStart w:id="25" w:name="_Toc492074329"/>
      <w:bookmarkStart w:id="26" w:name="_Toc504204923"/>
      <w:bookmarkStart w:id="27" w:name="_Toc207826783"/>
      <w:r w:rsidRPr="008C4BB4">
        <w:lastRenderedPageBreak/>
        <w:t>от 6-ти до 7 (8-ми) лет:</w:t>
      </w:r>
      <w:bookmarkEnd w:id="25"/>
      <w:bookmarkEnd w:id="26"/>
      <w:bookmarkEnd w:id="27"/>
    </w:p>
    <w:p w:rsidR="00670693" w:rsidRPr="008C4BB4" w:rsidRDefault="00670693" w:rsidP="0086772D">
      <w:pPr>
        <w:pStyle w:val="af1"/>
        <w:widowControl w:val="0"/>
        <w:numPr>
          <w:ilvl w:val="0"/>
          <w:numId w:val="6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по речевой инструкции ряд последовательных движений без предметов и с предметами;</w:t>
      </w:r>
    </w:p>
    <w:p w:rsidR="00670693" w:rsidRPr="008C4BB4" w:rsidRDefault="00670693" w:rsidP="0086772D">
      <w:pPr>
        <w:pStyle w:val="af1"/>
        <w:widowControl w:val="0"/>
        <w:numPr>
          <w:ilvl w:val="0"/>
          <w:numId w:val="6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попадать в цель с расстояния 5 метров;</w:t>
      </w:r>
    </w:p>
    <w:p w:rsidR="00670693" w:rsidRPr="008C4BB4" w:rsidRDefault="00670693" w:rsidP="0086772D">
      <w:pPr>
        <w:pStyle w:val="af1"/>
        <w:widowControl w:val="0"/>
        <w:numPr>
          <w:ilvl w:val="0"/>
          <w:numId w:val="6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бросать и ловить мячи разного размера;</w:t>
      </w:r>
    </w:p>
    <w:p w:rsidR="00670693" w:rsidRPr="008C4BB4" w:rsidRDefault="00670693" w:rsidP="0086772D">
      <w:pPr>
        <w:pStyle w:val="af1"/>
        <w:widowControl w:val="0"/>
        <w:numPr>
          <w:ilvl w:val="0"/>
          <w:numId w:val="6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находить свое место в шеренге по сигналу;</w:t>
      </w:r>
    </w:p>
    <w:p w:rsidR="00670693" w:rsidRPr="008C4BB4" w:rsidRDefault="00670693" w:rsidP="0086772D">
      <w:pPr>
        <w:pStyle w:val="af1"/>
        <w:widowControl w:val="0"/>
        <w:numPr>
          <w:ilvl w:val="0"/>
          <w:numId w:val="6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на носках, на пятках и внутренних сводах стоп;</w:t>
      </w:r>
    </w:p>
    <w:p w:rsidR="00670693" w:rsidRPr="008C4BB4" w:rsidRDefault="00670693" w:rsidP="0086772D">
      <w:pPr>
        <w:pStyle w:val="af1"/>
        <w:widowControl w:val="0"/>
        <w:numPr>
          <w:ilvl w:val="0"/>
          <w:numId w:val="6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согласовывать темп ходьбы со звуковыми сигналами;</w:t>
      </w:r>
    </w:p>
    <w:p w:rsidR="00670693" w:rsidRPr="008C4BB4" w:rsidRDefault="00670693" w:rsidP="0086772D">
      <w:pPr>
        <w:pStyle w:val="af1"/>
        <w:widowControl w:val="0"/>
        <w:numPr>
          <w:ilvl w:val="0"/>
          <w:numId w:val="6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перестраиваться в колонну и парами, в соответствии со звуковыми сигналами;</w:t>
      </w:r>
    </w:p>
    <w:p w:rsidR="00670693" w:rsidRPr="008C4BB4" w:rsidRDefault="00670693" w:rsidP="0086772D">
      <w:pPr>
        <w:pStyle w:val="af1"/>
        <w:widowControl w:val="0"/>
        <w:numPr>
          <w:ilvl w:val="0"/>
          <w:numId w:val="6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по наклонной гимнастической доске;</w:t>
      </w:r>
    </w:p>
    <w:p w:rsidR="00670693" w:rsidRPr="008C4BB4" w:rsidRDefault="00670693" w:rsidP="0086772D">
      <w:pPr>
        <w:pStyle w:val="af1"/>
        <w:widowControl w:val="0"/>
        <w:numPr>
          <w:ilvl w:val="0"/>
          <w:numId w:val="6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лазить вверх и вниз по шведской стенке, перелазить на соседний пролет стенки;</w:t>
      </w:r>
    </w:p>
    <w:p w:rsidR="00670693" w:rsidRPr="008C4BB4" w:rsidRDefault="00670693" w:rsidP="0086772D">
      <w:pPr>
        <w:pStyle w:val="af1"/>
        <w:widowControl w:val="0"/>
        <w:numPr>
          <w:ilvl w:val="0"/>
          <w:numId w:val="6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детей учить езде на велосипеде;</w:t>
      </w:r>
    </w:p>
    <w:p w:rsidR="00670693" w:rsidRPr="008C4BB4" w:rsidRDefault="00670693" w:rsidP="0086772D">
      <w:pPr>
        <w:pStyle w:val="af1"/>
        <w:widowControl w:val="0"/>
        <w:numPr>
          <w:ilvl w:val="0"/>
          <w:numId w:val="6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и бегать с изменением направления – змейкой, по диагонали;</w:t>
      </w:r>
    </w:p>
    <w:p w:rsidR="00670693" w:rsidRPr="008C4BB4" w:rsidRDefault="00670693" w:rsidP="0086772D">
      <w:pPr>
        <w:pStyle w:val="af1"/>
        <w:widowControl w:val="0"/>
        <w:numPr>
          <w:ilvl w:val="0"/>
          <w:numId w:val="6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закрепить умение у детей прыгать на двух ногах и на одной ноге;</w:t>
      </w:r>
    </w:p>
    <w:p w:rsidR="00670693" w:rsidRPr="008C4BB4" w:rsidRDefault="00670693" w:rsidP="0086772D">
      <w:pPr>
        <w:pStyle w:val="af1"/>
        <w:widowControl w:val="0"/>
        <w:numPr>
          <w:ilvl w:val="0"/>
          <w:numId w:val="6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обучить выполнению комплекса упражнений утренней зарядки и  разминки в течение дня;</w:t>
      </w:r>
    </w:p>
    <w:p w:rsidR="00670693" w:rsidRPr="008C4BB4" w:rsidRDefault="00670693" w:rsidP="0086772D">
      <w:pPr>
        <w:pStyle w:val="af1"/>
        <w:widowControl w:val="0"/>
        <w:numPr>
          <w:ilvl w:val="0"/>
          <w:numId w:val="6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желание участвовать в знакомой подвижной игре, предлагать сверстникам участвовать в играх;</w:t>
      </w:r>
    </w:p>
    <w:p w:rsidR="00670693" w:rsidRPr="008C4BB4" w:rsidRDefault="00670693" w:rsidP="0086772D">
      <w:pPr>
        <w:pStyle w:val="af1"/>
        <w:widowControl w:val="0"/>
        <w:numPr>
          <w:ilvl w:val="0"/>
          <w:numId w:val="6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держаться на воде и плавать;</w:t>
      </w:r>
    </w:p>
    <w:p w:rsidR="00670693" w:rsidRPr="008C4BB4" w:rsidRDefault="00670693" w:rsidP="0086772D">
      <w:pPr>
        <w:pStyle w:val="af1"/>
        <w:widowControl w:val="0"/>
        <w:numPr>
          <w:ilvl w:val="0"/>
          <w:numId w:val="6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разучить с детьми комплекс разминочных движений и подготовительных  упражнений для плавания;</w:t>
      </w:r>
    </w:p>
    <w:p w:rsidR="00670693" w:rsidRPr="008C4BB4" w:rsidRDefault="00670693" w:rsidP="0086772D">
      <w:pPr>
        <w:pStyle w:val="af1"/>
        <w:widowControl w:val="0"/>
        <w:numPr>
          <w:ilvl w:val="0"/>
          <w:numId w:val="6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плавать: выполнять гребковые движения руками в сочетании с движениями ногами;</w:t>
      </w:r>
    </w:p>
    <w:p w:rsidR="00670693" w:rsidRPr="008C4BB4" w:rsidRDefault="00670693" w:rsidP="0086772D">
      <w:pPr>
        <w:pStyle w:val="af1"/>
        <w:widowControl w:val="0"/>
        <w:numPr>
          <w:ilvl w:val="0"/>
          <w:numId w:val="6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уточнить представления каждого ребенка о своей внешности, половой принадлежности и основных отличительных чертах внешнего строения;</w:t>
      </w:r>
    </w:p>
    <w:p w:rsidR="00670693" w:rsidRPr="008C4BB4" w:rsidRDefault="00670693" w:rsidP="0086772D">
      <w:pPr>
        <w:pStyle w:val="af1"/>
        <w:widowControl w:val="0"/>
        <w:numPr>
          <w:ilvl w:val="0"/>
          <w:numId w:val="6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воспитывать у детей потребность в выполнении гигиенических навыков;</w:t>
      </w:r>
    </w:p>
    <w:p w:rsidR="00670693" w:rsidRPr="008C4BB4" w:rsidRDefault="00670693" w:rsidP="0086772D">
      <w:pPr>
        <w:pStyle w:val="af1"/>
        <w:widowControl w:val="0"/>
        <w:numPr>
          <w:ilvl w:val="0"/>
          <w:numId w:val="6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обращать внимание детей на приятные ощущения от наличия чистых рук, волос, тела, белья, одежды;</w:t>
      </w:r>
    </w:p>
    <w:p w:rsidR="00670693" w:rsidRPr="008C4BB4" w:rsidRDefault="00670693" w:rsidP="0086772D">
      <w:pPr>
        <w:pStyle w:val="af1"/>
        <w:widowControl w:val="0"/>
        <w:numPr>
          <w:ilvl w:val="0"/>
          <w:numId w:val="6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закрепить представление детей о режиме дня и необходимости и полезности его соблюдения.</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Дети могут научиться:</w:t>
      </w:r>
    </w:p>
    <w:p w:rsidR="00670693" w:rsidRPr="008C4BB4" w:rsidRDefault="00670693" w:rsidP="0086772D">
      <w:pPr>
        <w:widowControl w:val="0"/>
        <w:numPr>
          <w:ilvl w:val="0"/>
          <w:numId w:val="32"/>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выполнять по речевой инструкции ряд последовательных движений без предметов и с </w:t>
      </w:r>
      <w:r w:rsidRPr="008C4BB4">
        <w:rPr>
          <w:rFonts w:ascii="Times New Roman" w:eastAsia="Times New Roman" w:hAnsi="Times New Roman" w:cs="Times New Roman"/>
          <w:sz w:val="24"/>
          <w:szCs w:val="24"/>
          <w:lang w:eastAsia="ru-RU"/>
        </w:rPr>
        <w:lastRenderedPageBreak/>
        <w:t>предметами;</w:t>
      </w:r>
    </w:p>
    <w:p w:rsidR="00670693" w:rsidRPr="008C4BB4" w:rsidRDefault="00670693" w:rsidP="0086772D">
      <w:pPr>
        <w:widowControl w:val="0"/>
        <w:numPr>
          <w:ilvl w:val="0"/>
          <w:numId w:val="32"/>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попадать в цель с расстояния 5 метров;</w:t>
      </w:r>
    </w:p>
    <w:p w:rsidR="00670693" w:rsidRPr="008C4BB4" w:rsidRDefault="00670693" w:rsidP="0086772D">
      <w:pPr>
        <w:widowControl w:val="0"/>
        <w:numPr>
          <w:ilvl w:val="0"/>
          <w:numId w:val="32"/>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бросать и ловить мяч;</w:t>
      </w:r>
    </w:p>
    <w:p w:rsidR="00670693" w:rsidRPr="008C4BB4" w:rsidRDefault="00670693" w:rsidP="0086772D">
      <w:pPr>
        <w:widowControl w:val="0"/>
        <w:numPr>
          <w:ilvl w:val="0"/>
          <w:numId w:val="32"/>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находить свое место в шеренге по сигналу;</w:t>
      </w:r>
    </w:p>
    <w:p w:rsidR="00670693" w:rsidRPr="008C4BB4" w:rsidRDefault="00670693" w:rsidP="0086772D">
      <w:pPr>
        <w:widowControl w:val="0"/>
        <w:numPr>
          <w:ilvl w:val="0"/>
          <w:numId w:val="32"/>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ходить на носках, на пятках и внутренних сводах стоп;</w:t>
      </w:r>
    </w:p>
    <w:p w:rsidR="00670693" w:rsidRPr="008C4BB4" w:rsidRDefault="00670693" w:rsidP="0086772D">
      <w:pPr>
        <w:widowControl w:val="0"/>
        <w:numPr>
          <w:ilvl w:val="0"/>
          <w:numId w:val="32"/>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согласовывать темп ходьбы со звуковыми сигналами;</w:t>
      </w:r>
    </w:p>
    <w:p w:rsidR="00670693" w:rsidRPr="008C4BB4" w:rsidRDefault="00670693" w:rsidP="0086772D">
      <w:pPr>
        <w:widowControl w:val="0"/>
        <w:numPr>
          <w:ilvl w:val="0"/>
          <w:numId w:val="32"/>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перестраиваться в колонну и парами, в соответствии со звуковыми сигналами;</w:t>
      </w:r>
    </w:p>
    <w:p w:rsidR="00670693" w:rsidRPr="008C4BB4" w:rsidRDefault="00670693" w:rsidP="0086772D">
      <w:pPr>
        <w:widowControl w:val="0"/>
        <w:numPr>
          <w:ilvl w:val="0"/>
          <w:numId w:val="32"/>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ходить по наклонной гимнастической доске;</w:t>
      </w:r>
    </w:p>
    <w:p w:rsidR="00670693" w:rsidRPr="008C4BB4" w:rsidRDefault="00670693" w:rsidP="0086772D">
      <w:pPr>
        <w:widowControl w:val="0"/>
        <w:numPr>
          <w:ilvl w:val="0"/>
          <w:numId w:val="32"/>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лазить вверх и вниз по гимнастической стенке, перелазить на соседний пролет стенки;</w:t>
      </w:r>
    </w:p>
    <w:p w:rsidR="00670693" w:rsidRPr="008C4BB4" w:rsidRDefault="00670693" w:rsidP="0086772D">
      <w:pPr>
        <w:widowControl w:val="0"/>
        <w:numPr>
          <w:ilvl w:val="0"/>
          <w:numId w:val="32"/>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ездить на велосипеде (трех или двухколесном);</w:t>
      </w:r>
    </w:p>
    <w:p w:rsidR="00670693" w:rsidRPr="008C4BB4" w:rsidRDefault="00670693" w:rsidP="0086772D">
      <w:pPr>
        <w:widowControl w:val="0"/>
        <w:numPr>
          <w:ilvl w:val="0"/>
          <w:numId w:val="32"/>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ходить и бегать с изменением направления - змейкой, по диагонали;</w:t>
      </w:r>
    </w:p>
    <w:p w:rsidR="00670693" w:rsidRPr="008C4BB4" w:rsidRDefault="00670693" w:rsidP="0086772D">
      <w:pPr>
        <w:widowControl w:val="0"/>
        <w:numPr>
          <w:ilvl w:val="0"/>
          <w:numId w:val="32"/>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прыгать на двух ногах и на одной ноге;</w:t>
      </w:r>
    </w:p>
    <w:p w:rsidR="00670693" w:rsidRPr="008C4BB4" w:rsidRDefault="00670693" w:rsidP="0086772D">
      <w:pPr>
        <w:widowControl w:val="0"/>
        <w:numPr>
          <w:ilvl w:val="0"/>
          <w:numId w:val="32"/>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знать и выполнять комплекс упражнений утренней зарядки, для разминки в течение дня;</w:t>
      </w:r>
    </w:p>
    <w:p w:rsidR="00670693" w:rsidRPr="008C4BB4" w:rsidRDefault="00670693" w:rsidP="0086772D">
      <w:pPr>
        <w:widowControl w:val="0"/>
        <w:numPr>
          <w:ilvl w:val="0"/>
          <w:numId w:val="32"/>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самостоятельно участвовать в знакомой подвижной игре;</w:t>
      </w:r>
    </w:p>
    <w:p w:rsidR="00670693" w:rsidRPr="008C4BB4" w:rsidRDefault="00670693" w:rsidP="0086772D">
      <w:pPr>
        <w:widowControl w:val="0"/>
        <w:numPr>
          <w:ilvl w:val="0"/>
          <w:numId w:val="32"/>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выполнять комплекс разминочных и подготовительных движений;</w:t>
      </w:r>
    </w:p>
    <w:p w:rsidR="00670693" w:rsidRPr="008C4BB4" w:rsidRDefault="00670693" w:rsidP="0086772D">
      <w:pPr>
        <w:widowControl w:val="0"/>
        <w:numPr>
          <w:ilvl w:val="0"/>
          <w:numId w:val="32"/>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держаться на воде, выполнять гребковые движения руками в сочетании с движениями ногами;</w:t>
      </w:r>
    </w:p>
    <w:p w:rsidR="00670693" w:rsidRPr="008C4BB4" w:rsidRDefault="00670693" w:rsidP="0086772D">
      <w:pPr>
        <w:widowControl w:val="0"/>
        <w:numPr>
          <w:ilvl w:val="0"/>
          <w:numId w:val="32"/>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соблюдать правила гигиены в повседневной жизни.</w:t>
      </w:r>
    </w:p>
    <w:p w:rsidR="00670693" w:rsidRPr="008C4BB4" w:rsidRDefault="00670693" w:rsidP="00670693">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sz w:val="24"/>
          <w:szCs w:val="24"/>
        </w:rPr>
        <w:t xml:space="preserve">Основные задачи обучения и воспитания </w:t>
      </w:r>
      <w:r w:rsidRPr="008C4BB4">
        <w:rPr>
          <w:rFonts w:ascii="Times New Roman" w:hAnsi="Times New Roman" w:cs="Times New Roman"/>
          <w:b/>
          <w:i/>
          <w:sz w:val="24"/>
          <w:szCs w:val="24"/>
          <w:u w:val="single"/>
        </w:rPr>
        <w:t>при формировании представлений о здоровом образе жизни</w:t>
      </w:r>
      <w:r w:rsidRPr="008C4BB4">
        <w:rPr>
          <w:rFonts w:ascii="Times New Roman" w:hAnsi="Times New Roman" w:cs="Times New Roman"/>
          <w:b/>
          <w:i/>
          <w:sz w:val="24"/>
          <w:szCs w:val="24"/>
        </w:rPr>
        <w:t xml:space="preserve"> (от 6-ти до 7 (8-ми) лет):</w:t>
      </w:r>
    </w:p>
    <w:p w:rsidR="00670693" w:rsidRPr="008C4BB4" w:rsidRDefault="00670693" w:rsidP="0086772D">
      <w:pPr>
        <w:pStyle w:val="af1"/>
        <w:numPr>
          <w:ilvl w:val="0"/>
          <w:numId w:val="6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представление о человеке как о целостном разумном существе, у которого есть душа, тело, мысли, чувства;</w:t>
      </w:r>
    </w:p>
    <w:p w:rsidR="00670693" w:rsidRPr="008C4BB4" w:rsidRDefault="00670693" w:rsidP="0086772D">
      <w:pPr>
        <w:pStyle w:val="af1"/>
        <w:numPr>
          <w:ilvl w:val="0"/>
          <w:numId w:val="6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уточнить представления каждого ребенка о своей внешности, половой принадлежности и основных отличительных чертах внешнего строения;</w:t>
      </w:r>
    </w:p>
    <w:p w:rsidR="00670693" w:rsidRPr="008C4BB4" w:rsidRDefault="00670693" w:rsidP="0086772D">
      <w:pPr>
        <w:pStyle w:val="af1"/>
        <w:numPr>
          <w:ilvl w:val="0"/>
          <w:numId w:val="6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воспитывать у детей потребность в выполнении гигиенических навыков;</w:t>
      </w:r>
    </w:p>
    <w:p w:rsidR="00670693" w:rsidRPr="008C4BB4" w:rsidRDefault="00670693" w:rsidP="0086772D">
      <w:pPr>
        <w:pStyle w:val="af1"/>
        <w:numPr>
          <w:ilvl w:val="0"/>
          <w:numId w:val="6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обращать внимание детей на приятные ощущения от наличия чистых рук, волос, тела, белья, одежды;</w:t>
      </w:r>
    </w:p>
    <w:p w:rsidR="00670693" w:rsidRPr="008C4BB4" w:rsidRDefault="00670693" w:rsidP="0086772D">
      <w:pPr>
        <w:pStyle w:val="af1"/>
        <w:numPr>
          <w:ilvl w:val="0"/>
          <w:numId w:val="6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закрепить представление детей о режиме дня и необходимости и полезности его соблюдения;</w:t>
      </w:r>
    </w:p>
    <w:p w:rsidR="00670693" w:rsidRPr="008C4BB4" w:rsidRDefault="00670693" w:rsidP="0086772D">
      <w:pPr>
        <w:pStyle w:val="af1"/>
        <w:numPr>
          <w:ilvl w:val="0"/>
          <w:numId w:val="6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обучать детей приемам самомассажа и укрепления здоровья через воздействие на биологически активные точки своего организма;</w:t>
      </w:r>
    </w:p>
    <w:p w:rsidR="00670693" w:rsidRPr="008C4BB4" w:rsidRDefault="00670693" w:rsidP="0086772D">
      <w:pPr>
        <w:pStyle w:val="af1"/>
        <w:numPr>
          <w:ilvl w:val="0"/>
          <w:numId w:val="6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познакомить детей с ролью подвижных игр и специальных упражнений для снятия усталости и напряжения;</w:t>
      </w:r>
    </w:p>
    <w:p w:rsidR="00670693" w:rsidRPr="008C4BB4" w:rsidRDefault="00670693" w:rsidP="0086772D">
      <w:pPr>
        <w:pStyle w:val="af1"/>
        <w:numPr>
          <w:ilvl w:val="0"/>
          <w:numId w:val="6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lastRenderedPageBreak/>
        <w:t>познакомить детей со значением солнца, света, чистого воздуха и воды и их влиянием на жизнь и здоровье человека;</w:t>
      </w:r>
    </w:p>
    <w:p w:rsidR="00670693" w:rsidRPr="008C4BB4" w:rsidRDefault="00670693" w:rsidP="0086772D">
      <w:pPr>
        <w:pStyle w:val="af1"/>
        <w:numPr>
          <w:ilvl w:val="0"/>
          <w:numId w:val="6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познакомить детей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w:t>
      </w:r>
    </w:p>
    <w:p w:rsidR="00670693" w:rsidRPr="008C4BB4" w:rsidRDefault="00670693" w:rsidP="0086772D">
      <w:pPr>
        <w:pStyle w:val="af1"/>
        <w:numPr>
          <w:ilvl w:val="0"/>
          <w:numId w:val="6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познакомить детей с приемами правильного дыхания и с элементарными дыхательными упражнениями;</w:t>
      </w:r>
    </w:p>
    <w:p w:rsidR="00670693" w:rsidRPr="008C4BB4" w:rsidRDefault="00670693" w:rsidP="0086772D">
      <w:pPr>
        <w:pStyle w:val="af1"/>
        <w:numPr>
          <w:ilvl w:val="0"/>
          <w:numId w:val="6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познакомить детей с правилами ухода за своими зубами, со связью здорового полноценного питания со здоровыми зубами и деснами, с основами рационального питания.  </w:t>
      </w:r>
    </w:p>
    <w:p w:rsidR="00670693" w:rsidRPr="008C4BB4" w:rsidRDefault="00670693" w:rsidP="00670693">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Дети могут  научиться:</w:t>
      </w:r>
    </w:p>
    <w:p w:rsidR="00670693" w:rsidRPr="008C4BB4" w:rsidRDefault="00670693" w:rsidP="0086772D">
      <w:pPr>
        <w:pStyle w:val="af1"/>
        <w:numPr>
          <w:ilvl w:val="0"/>
          <w:numId w:val="7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основные гигиенические навыки;</w:t>
      </w:r>
    </w:p>
    <w:p w:rsidR="00670693" w:rsidRPr="008C4BB4" w:rsidRDefault="00670693" w:rsidP="0086772D">
      <w:pPr>
        <w:pStyle w:val="af1"/>
        <w:numPr>
          <w:ilvl w:val="0"/>
          <w:numId w:val="7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владеть навыками повседневного ухода за своими зубами (чистить утром и вечером, полоскать после еды);</w:t>
      </w:r>
    </w:p>
    <w:p w:rsidR="00670693" w:rsidRPr="008C4BB4" w:rsidRDefault="00670693" w:rsidP="0086772D">
      <w:pPr>
        <w:pStyle w:val="af1"/>
        <w:numPr>
          <w:ilvl w:val="0"/>
          <w:numId w:val="7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комплекс утренней зарядки;</w:t>
      </w:r>
    </w:p>
    <w:p w:rsidR="00670693" w:rsidRPr="008C4BB4" w:rsidRDefault="00670693" w:rsidP="0086772D">
      <w:pPr>
        <w:pStyle w:val="af1"/>
        <w:numPr>
          <w:ilvl w:val="0"/>
          <w:numId w:val="7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показывать месторасположение позвоночника и сердца;</w:t>
      </w:r>
    </w:p>
    <w:p w:rsidR="00670693" w:rsidRPr="008C4BB4" w:rsidRDefault="00670693" w:rsidP="0086772D">
      <w:pPr>
        <w:pStyle w:val="af1"/>
        <w:numPr>
          <w:ilvl w:val="0"/>
          <w:numId w:val="7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элементарные дыхательные упражнения под контролем взрослого;</w:t>
      </w:r>
    </w:p>
    <w:p w:rsidR="00670693" w:rsidRPr="008C4BB4" w:rsidRDefault="00670693" w:rsidP="0086772D">
      <w:pPr>
        <w:pStyle w:val="af1"/>
        <w:numPr>
          <w:ilvl w:val="0"/>
          <w:numId w:val="7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перечислить по просьбе взрослого полезные продукты для здоровья человека;</w:t>
      </w:r>
    </w:p>
    <w:p w:rsidR="00670693" w:rsidRPr="008C4BB4" w:rsidRDefault="00670693" w:rsidP="0086772D">
      <w:pPr>
        <w:pStyle w:val="af1"/>
        <w:numPr>
          <w:ilvl w:val="0"/>
          <w:numId w:val="7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иметь элементарные представления о роли солнца, света, чистого воздуха и воды для жизни и здоровья человека; </w:t>
      </w:r>
    </w:p>
    <w:p w:rsidR="00670693" w:rsidRPr="008C4BB4" w:rsidRDefault="00670693" w:rsidP="0086772D">
      <w:pPr>
        <w:pStyle w:val="af1"/>
        <w:numPr>
          <w:ilvl w:val="0"/>
          <w:numId w:val="7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3-4 упражнения для снятия напряжения с глаз;</w:t>
      </w:r>
    </w:p>
    <w:p w:rsidR="00670693" w:rsidRPr="008C4BB4" w:rsidRDefault="00670693" w:rsidP="0086772D">
      <w:pPr>
        <w:pStyle w:val="af1"/>
        <w:numPr>
          <w:ilvl w:val="0"/>
          <w:numId w:val="7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использовать приемы самомассажа пальцев рук, кистей и стоп эластичным кольцом, эластичной пружинистой палочкой (су-джок);</w:t>
      </w:r>
    </w:p>
    <w:p w:rsidR="00670693" w:rsidRPr="008C4BB4" w:rsidRDefault="00670693" w:rsidP="0086772D">
      <w:pPr>
        <w:pStyle w:val="af1"/>
        <w:numPr>
          <w:ilvl w:val="0"/>
          <w:numId w:val="7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перечислить правила безопасного поведения дома и на улице;</w:t>
      </w:r>
    </w:p>
    <w:p w:rsidR="00670693" w:rsidRPr="008C4BB4" w:rsidRDefault="00670693" w:rsidP="0086772D">
      <w:pPr>
        <w:pStyle w:val="af1"/>
        <w:numPr>
          <w:ilvl w:val="0"/>
          <w:numId w:val="7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иметь представление о необходимости заботливого и внимательного отношения к своему здоровью. </w:t>
      </w:r>
    </w:p>
    <w:p w:rsidR="00670693" w:rsidRPr="008C4BB4" w:rsidRDefault="00670693" w:rsidP="00670693">
      <w:pPr>
        <w:spacing w:after="0" w:line="360" w:lineRule="auto"/>
        <w:ind w:firstLine="709"/>
        <w:jc w:val="both"/>
        <w:rPr>
          <w:rFonts w:ascii="Times New Roman" w:hAnsi="Times New Roman" w:cs="Times New Roman"/>
          <w:b/>
          <w:sz w:val="24"/>
          <w:szCs w:val="24"/>
        </w:rPr>
      </w:pPr>
    </w:p>
    <w:p w:rsidR="00670693" w:rsidRPr="008C4BB4" w:rsidRDefault="00670693" w:rsidP="00670693">
      <w:pPr>
        <w:pStyle w:val="20"/>
        <w:spacing w:before="0" w:line="360" w:lineRule="auto"/>
        <w:ind w:firstLine="709"/>
        <w:rPr>
          <w:rFonts w:ascii="Times New Roman" w:hAnsi="Times New Roman" w:cs="Times New Roman"/>
          <w:color w:val="auto"/>
        </w:rPr>
      </w:pPr>
      <w:bookmarkStart w:id="28" w:name="_Toc207826784"/>
      <w:r w:rsidRPr="008C4BB4">
        <w:rPr>
          <w:rFonts w:ascii="Times New Roman" w:hAnsi="Times New Roman" w:cs="Times New Roman"/>
          <w:color w:val="auto"/>
        </w:rPr>
        <w:t>2.3. Взаимодействие взрослых с детьми</w:t>
      </w:r>
      <w:bookmarkEnd w:id="28"/>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системном подходе, лежащем в основе Программы, реализуется отношение к ребенку как к системно развивающемуся индивидууму, имеющему свою субъективно выраженную направленность и формы внешнего и внутреннего реагирования на изменяющуюся социальную среду. При этом процесс продуктивного взаимодействия ребенка и взрослого – это динамический мотивообразующий процесс для обоих участников общения, который рассматривается в Программе как фундаментальный стержень коррекционно-развивающегося обучения и воспитания. </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lastRenderedPageBreak/>
        <w:t xml:space="preserve">На начальном этапе весь обучающий процесс с умственно отсталыми детьми организуется взрослым: он ставит цель, анализирует условия и средства достижения этой цели, организует сами действия и осуществляет контроль </w:t>
      </w:r>
      <w:r>
        <w:rPr>
          <w:rFonts w:ascii="Times New Roman" w:eastAsia="Times New Roman" w:hAnsi="Times New Roman" w:cs="Times New Roman"/>
          <w:sz w:val="24"/>
          <w:szCs w:val="24"/>
          <w:lang w:eastAsia="ru-RU"/>
        </w:rPr>
        <w:t>их</w:t>
      </w:r>
      <w:r w:rsidRPr="008C4BB4">
        <w:rPr>
          <w:rFonts w:ascii="Times New Roman" w:eastAsia="Times New Roman" w:hAnsi="Times New Roman" w:cs="Times New Roman"/>
          <w:sz w:val="24"/>
          <w:szCs w:val="24"/>
          <w:lang w:eastAsia="ru-RU"/>
        </w:rPr>
        <w:t xml:space="preserve"> выполнения и оценку. Но это не значит, что ребенок остается при этом пассивным. Напротив, он обязательно должен быть активным участником обучающего процесса – он должен научиться принимать поставленную взрослым цель, вслед за проведенным взрослым анализом ориентироваться в условиях задачи, хотеть и уметь овладевать способами действий, действовать целенаправленно до получения результата, ориентироваться на оценку не только самого результата, но и способа действий. Важно сформировать у ребенка элементы самооценки и умение контролировать себя в процессе выполнения игровой и практической задачи.</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Лишь наличие перечисленных выше элементов обучающего процесса обеспечивает успех коррекционной работы по развитию всех видов детской деятельности у дошкольников с умственной отсталостью.</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Следовательно, элементы учебной деятельности формируются у умственно отсталых детей раньше, чем другие виды детской деятельности. На основе уже сформированного, хотя бы на начальном уровне развития элементов учебной деятельности, организуется работа по становлению ведущей (игровой) и типичных видов детской деятельности (изобразительной, конструктивной, трудовой).</w:t>
      </w:r>
    </w:p>
    <w:p w:rsidR="00670693" w:rsidRPr="008C4BB4" w:rsidRDefault="00670693" w:rsidP="00670693">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Наряду с общеметодологическими подходами к взаимодействию сотрудников с детьми реализуются гуманные, личностно-ориентированные стратегии общения педагогов с детьми в повседневной жизни:</w:t>
      </w:r>
    </w:p>
    <w:p w:rsidR="00670693" w:rsidRPr="008C4BB4" w:rsidRDefault="00670693" w:rsidP="00670693">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взрослые проявляют уважение к личности каждого ребенка, доброжелательное внимание к нему;</w:t>
      </w:r>
    </w:p>
    <w:p w:rsidR="00670693" w:rsidRPr="008C4BB4" w:rsidRDefault="00670693" w:rsidP="00670693">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обращаются с детьми ласково с улыбкой, осуществляя тактильный контакт (гладят, обнимают, сажают на колени и т. д.);</w:t>
      </w:r>
    </w:p>
    <w:p w:rsidR="00670693" w:rsidRPr="008C4BB4" w:rsidRDefault="00670693" w:rsidP="00670693">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обращаются к ребенку по имени, подчеркивая его достоинства;</w:t>
      </w:r>
    </w:p>
    <w:p w:rsidR="00670693" w:rsidRPr="008C4BB4" w:rsidRDefault="00670693" w:rsidP="00670693">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тепло обращаются с детьми во время различных режимных моментов (в том числе утром при встрече с ребенком, во время еды, подготовки ко сну, переодевания и пр.);</w:t>
      </w:r>
    </w:p>
    <w:p w:rsidR="00670693" w:rsidRPr="008C4BB4" w:rsidRDefault="00670693" w:rsidP="00670693">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стремятся установить с детьми доверительные отношения, проявляют внимание к их настроению, желаниям, достижениям и неудачам;</w:t>
      </w:r>
    </w:p>
    <w:p w:rsidR="00670693" w:rsidRPr="008C4BB4" w:rsidRDefault="00670693" w:rsidP="00670693">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поощряют самостоятельность детей в выполнении режимных процедур, учитывая их индивидуальные особенности и состояния здоровья (предпочтение той или иной пищи, привычки и др.);</w:t>
      </w:r>
    </w:p>
    <w:p w:rsidR="00670693" w:rsidRPr="008C4BB4" w:rsidRDefault="00670693" w:rsidP="00670693">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lastRenderedPageBreak/>
        <w:t>- педагоги чутко реагируют на инициативу детей в общении, учитывают их потребность в поддержке взрослых;</w:t>
      </w:r>
    </w:p>
    <w:p w:rsidR="00670693" w:rsidRPr="008C4BB4" w:rsidRDefault="00670693" w:rsidP="00670693">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выслушивают детей с вниманием и уважением:</w:t>
      </w:r>
    </w:p>
    <w:p w:rsidR="00670693" w:rsidRPr="008C4BB4" w:rsidRDefault="00670693" w:rsidP="00670693">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вежливо и доброжелательно отвечают на вопросы и просьбы детей, обсуждают их проблемы;</w:t>
      </w:r>
    </w:p>
    <w:p w:rsidR="00670693" w:rsidRPr="008C4BB4" w:rsidRDefault="00670693" w:rsidP="00670693">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успокаивают и подбадривают расстроенных детей, стремятся избавить ребенка от негативных переживаний;</w:t>
      </w:r>
    </w:p>
    <w:p w:rsidR="00670693" w:rsidRPr="008C4BB4" w:rsidRDefault="00670693" w:rsidP="00670693">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педагоги общаются с детьми индивидуально, выбирая позицию «глаза в глаза»;</w:t>
      </w:r>
    </w:p>
    <w:p w:rsidR="00670693" w:rsidRPr="008C4BB4" w:rsidRDefault="00670693" w:rsidP="00670693">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педагоги формируют у детей положительное отношение к сверстникам;</w:t>
      </w:r>
    </w:p>
    <w:p w:rsidR="00670693" w:rsidRPr="008C4BB4" w:rsidRDefault="00670693" w:rsidP="00670693">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собственным поведением демонстрируют уважительное отношение ко всем детям;</w:t>
      </w:r>
    </w:p>
    <w:p w:rsidR="00670693" w:rsidRPr="008C4BB4" w:rsidRDefault="00670693" w:rsidP="00670693">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привлекают внимание детей к эмоциональным состояниям друг друга, поощряют проявления сочувствия, сопереживания сверстникам;</w:t>
      </w:r>
    </w:p>
    <w:p w:rsidR="00670693" w:rsidRPr="008C4BB4" w:rsidRDefault="00670693" w:rsidP="00670693">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поддерживают эмоциональный комфорт непопулярных в группе детей, создают условия для их принятия сверстниками;</w:t>
      </w:r>
    </w:p>
    <w:p w:rsidR="00670693" w:rsidRPr="008C4BB4" w:rsidRDefault="00670693" w:rsidP="00670693">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организуя совместные игры детей, обучают их взаимодействовать позитивно, координировать свои действия, учитывать пожелания друг друга, учить делиться;</w:t>
      </w:r>
    </w:p>
    <w:p w:rsidR="00670693" w:rsidRPr="008C4BB4" w:rsidRDefault="00670693" w:rsidP="00670693">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val="en-US" w:eastAsia="ko-KR"/>
        </w:rPr>
        <w:t> </w:t>
      </w:r>
      <w:r w:rsidRPr="008C4BB4">
        <w:rPr>
          <w:rFonts w:ascii="Times New Roman" w:eastAsia="Batang" w:hAnsi="Times New Roman" w:cs="Times New Roman"/>
          <w:sz w:val="24"/>
          <w:szCs w:val="24"/>
          <w:lang w:eastAsia="ko-KR"/>
        </w:rPr>
        <w:t>чутко относятся к жалобам детей, обучая их социально приемлемым формам взаимодействия;</w:t>
      </w:r>
    </w:p>
    <w:p w:rsidR="00670693" w:rsidRPr="008C4BB4" w:rsidRDefault="00670693" w:rsidP="00670693">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сотрудники не ограничивают естественный шум в группе (оживленную деятельность, игру, смех, свободный разговор и др.);</w:t>
      </w:r>
    </w:p>
    <w:p w:rsidR="00670693" w:rsidRPr="008C4BB4" w:rsidRDefault="00670693" w:rsidP="00670693">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голос взрослого не доминирует над голосами детей;</w:t>
      </w:r>
    </w:p>
    <w:p w:rsidR="00670693" w:rsidRPr="008C4BB4" w:rsidRDefault="00670693" w:rsidP="00670693">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val="en-US" w:eastAsia="ko-KR"/>
        </w:rPr>
        <w:t> </w:t>
      </w:r>
      <w:r w:rsidRPr="008C4BB4">
        <w:rPr>
          <w:rFonts w:ascii="Times New Roman" w:eastAsia="Batang" w:hAnsi="Times New Roman" w:cs="Times New Roman"/>
          <w:sz w:val="24"/>
          <w:szCs w:val="24"/>
          <w:lang w:eastAsia="ko-KR"/>
        </w:rPr>
        <w:t>взаимодействие с детьми в ходе режимных процедур должно стимулировать их самостоятельность;</w:t>
      </w:r>
    </w:p>
    <w:p w:rsidR="00670693" w:rsidRPr="008C4BB4" w:rsidRDefault="00670693" w:rsidP="00670693">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предоставляют детям возможность самим выбирать занятие по интересам;</w:t>
      </w:r>
    </w:p>
    <w:p w:rsidR="00670693" w:rsidRPr="008C4BB4" w:rsidRDefault="00670693" w:rsidP="00670693">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взрослые поддерживают положительное самоощущение детей;</w:t>
      </w:r>
    </w:p>
    <w:p w:rsidR="00670693" w:rsidRPr="008C4BB4" w:rsidRDefault="00670693" w:rsidP="00670693">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чаще пользуются поощрениями, чем наказаниями;</w:t>
      </w:r>
    </w:p>
    <w:p w:rsidR="00670693" w:rsidRPr="008C4BB4" w:rsidRDefault="00670693" w:rsidP="00670693">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val="en-US" w:eastAsia="ko-KR"/>
        </w:rPr>
        <w:t> </w:t>
      </w:r>
      <w:r w:rsidRPr="008C4BB4">
        <w:rPr>
          <w:rFonts w:ascii="Times New Roman" w:eastAsia="Batang" w:hAnsi="Times New Roman" w:cs="Times New Roman"/>
          <w:sz w:val="24"/>
          <w:szCs w:val="24"/>
          <w:lang w:eastAsia="ko-KR"/>
        </w:rPr>
        <w:t>обращают внимание ребенка на его достижения в разных видах деятельности, возможности и способности;</w:t>
      </w:r>
    </w:p>
    <w:p w:rsidR="00670693" w:rsidRPr="008C4BB4" w:rsidRDefault="00670693" w:rsidP="00670693">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намеренно создают ситуацию, в которой ребенок достигает успеха.</w:t>
      </w:r>
    </w:p>
    <w:p w:rsidR="00670693" w:rsidRPr="009F42EB" w:rsidRDefault="00670693" w:rsidP="00670693">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Важно, чтобы все педагоги (воспитатели, дефектологи, психолог, логопед, музыкальный педагог) реализовывали выше указанные стратегии общения не только сами в повседневной жизни, но и обучали родителей положительному взаимодействию со своими детьми.</w:t>
      </w:r>
    </w:p>
    <w:p w:rsidR="00670693" w:rsidRPr="008C4BB4" w:rsidRDefault="00670693" w:rsidP="00670693">
      <w:pPr>
        <w:pStyle w:val="20"/>
        <w:spacing w:before="0" w:line="360" w:lineRule="auto"/>
        <w:ind w:firstLine="709"/>
        <w:jc w:val="both"/>
        <w:rPr>
          <w:rFonts w:ascii="Times New Roman" w:hAnsi="Times New Roman" w:cs="Times New Roman"/>
          <w:color w:val="auto"/>
          <w:sz w:val="25"/>
          <w:szCs w:val="25"/>
        </w:rPr>
      </w:pPr>
      <w:bookmarkStart w:id="29" w:name="_Toc207826785"/>
      <w:r w:rsidRPr="008C4BB4">
        <w:rPr>
          <w:rFonts w:ascii="Times New Roman" w:hAnsi="Times New Roman" w:cs="Times New Roman"/>
          <w:color w:val="auto"/>
          <w:sz w:val="25"/>
          <w:szCs w:val="25"/>
        </w:rPr>
        <w:t>2.4. Взаимодействие педагогического коллектива с семьями дошкольников</w:t>
      </w:r>
      <w:bookmarkEnd w:id="29"/>
      <w:r w:rsidRPr="008C4BB4">
        <w:rPr>
          <w:rFonts w:ascii="Times New Roman" w:hAnsi="Times New Roman" w:cs="Times New Roman"/>
          <w:color w:val="auto"/>
          <w:sz w:val="25"/>
          <w:szCs w:val="25"/>
        </w:rPr>
        <w:tab/>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Важнейшим фактором развития психики ребенка является общение его с близкими взрослыми. Эмоциональное общение матери с ребенком создает оптимальные условия для более эффективного выхаживания детей с проблемами здоровья после рождения.</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lastRenderedPageBreak/>
        <w:t>Педагогическая работа с родителями в дошкольных образовательных организациях направлена на решение следующих задач: повышение педагогической компетентности у родителей; формирование потребности у родителей в содержательном общении со своим ребенком; обучение родителей педагогическим технологиям воспитания и обучения детей; создание в семье адекватных условий воспитания детей.</w:t>
      </w:r>
    </w:p>
    <w:p w:rsidR="00670693" w:rsidRPr="008C4BB4" w:rsidRDefault="00670693" w:rsidP="00670693">
      <w:pPr>
        <w:spacing w:after="0" w:line="360" w:lineRule="auto"/>
        <w:ind w:firstLine="709"/>
        <w:jc w:val="both"/>
        <w:rPr>
          <w:rFonts w:ascii="Times New Roman" w:eastAsia="MS Mincho" w:hAnsi="Times New Roman" w:cs="Times New Roman"/>
          <w:sz w:val="24"/>
          <w:szCs w:val="24"/>
          <w:lang w:eastAsia="ru-RU"/>
        </w:rPr>
      </w:pPr>
      <w:r w:rsidRPr="008C4BB4">
        <w:rPr>
          <w:rFonts w:ascii="Times New Roman" w:eastAsia="MS Mincho" w:hAnsi="Times New Roman" w:cs="Times New Roman"/>
          <w:sz w:val="24"/>
          <w:szCs w:val="24"/>
          <w:lang w:eastAsia="ru-RU"/>
        </w:rPr>
        <w:t>Работа с родителями осуществляется в двух формах – индивидуальной и групповой. При использовании индивидуальной формы работы у родителей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w:t>
      </w:r>
    </w:p>
    <w:p w:rsidR="00670693" w:rsidRPr="008C4BB4" w:rsidRDefault="00670693" w:rsidP="00670693">
      <w:pPr>
        <w:spacing w:after="0" w:line="360" w:lineRule="auto"/>
        <w:ind w:firstLine="709"/>
        <w:jc w:val="both"/>
        <w:rPr>
          <w:rFonts w:ascii="Times New Roman" w:eastAsia="MS Mincho" w:hAnsi="Times New Roman" w:cs="Times New Roman"/>
          <w:sz w:val="24"/>
          <w:szCs w:val="24"/>
          <w:lang w:eastAsia="ru-RU"/>
        </w:rPr>
      </w:pPr>
      <w:r w:rsidRPr="008C4BB4">
        <w:rPr>
          <w:rFonts w:ascii="Times New Roman" w:eastAsia="MS Mincho" w:hAnsi="Times New Roman" w:cs="Times New Roman"/>
          <w:sz w:val="24"/>
          <w:szCs w:val="24"/>
          <w:lang w:eastAsia="ru-RU"/>
        </w:rPr>
        <w:t xml:space="preserve">Индивидуальные формы помощи – </w:t>
      </w:r>
      <w:r w:rsidRPr="008C4BB4">
        <w:rPr>
          <w:rFonts w:ascii="Times New Roman" w:eastAsia="Times New Roman" w:hAnsi="Times New Roman" w:cs="Times New Roman"/>
          <w:sz w:val="24"/>
          <w:szCs w:val="24"/>
          <w:lang w:eastAsia="ru-RU"/>
        </w:rPr>
        <w:t>первичное (повторное) психолого-педагогическое обследование ребенка, консультации родителей, обучение родителей педагогическим технологиям коррекционно-развивающего обучения и воспитания детей.</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Групповые формы работы – консультативно-рекомендательная; лекционно-просветительская; практические занятия для родителей; организация «круглых столов», родительских конференций, детских утренников и праздников и др. </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ходе использования этих форм работы родители получают ответы на интересующие их вопросы, касающиеся оценки специалистами уровня психического развития детей, возможности их обучения, а также рекомендации по организации дальнейших условий воспитания ребенка в семье.</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На лекционных занятиях родители усваивают необходимые знания по различным вопросам воспитания детей; знакомятся с современной литературой в области психологи и специального обучения и воспитания детей. На практических занятиях родители знакомятся с приемами обучения ребенка в условиях семьи: формирование у него навыков самообслуживания и социального поведения.</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Содержание работы специалистов с семьей планируется с учетом следующих факторов: социального положения семьи; особенностей характера взаимодействия близких взрослых со своим ребенком; позиции родителей по отношению к его воспитанию; уровня педагогической компетентности родителей и др.   </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Используются следующие методы работы с родителями: беседы, анкетирование, тестирование, наблюдение, участие и обсуждение вебинаров, ведение и анализ дневниковых записей, практические занятия.</w:t>
      </w:r>
    </w:p>
    <w:p w:rsidR="00670693" w:rsidRPr="008C4BB4" w:rsidRDefault="00670693" w:rsidP="00670693">
      <w:pPr>
        <w:spacing w:after="0" w:line="360" w:lineRule="auto"/>
        <w:ind w:firstLine="709"/>
        <w:jc w:val="both"/>
        <w:rPr>
          <w:rFonts w:ascii="Times New Roman" w:eastAsia="Times New Roman" w:hAnsi="Times New Roman" w:cs="Times New Roman"/>
          <w:spacing w:val="-3"/>
          <w:sz w:val="24"/>
          <w:szCs w:val="24"/>
          <w:lang w:eastAsia="ru-RU"/>
        </w:rPr>
      </w:pPr>
      <w:r w:rsidRPr="008C4BB4">
        <w:rPr>
          <w:rFonts w:ascii="Times New Roman" w:eastAsia="Times New Roman" w:hAnsi="Times New Roman" w:cs="Times New Roman"/>
          <w:sz w:val="24"/>
          <w:szCs w:val="24"/>
          <w:lang w:eastAsia="ru-RU"/>
        </w:rPr>
        <w:t xml:space="preserve">Время включения родителей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 Раннее включение родителей в </w:t>
      </w:r>
      <w:r w:rsidRPr="008C4BB4">
        <w:rPr>
          <w:rFonts w:ascii="Times New Roman" w:eastAsia="Times New Roman" w:hAnsi="Times New Roman" w:cs="Times New Roman"/>
          <w:sz w:val="24"/>
          <w:szCs w:val="24"/>
          <w:lang w:eastAsia="ru-RU"/>
        </w:rPr>
        <w:lastRenderedPageBreak/>
        <w:t>коррекционную работу с ребенком в большинстве случаев позволяет нейтрализовать переживания родителей, изменить их позицию в отношении воспитания проблемного ребенка, а также сформировать адекватные способы взаимодействия со своим малышом. 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о способах и методах лечения, развития и обучения ребенка; консультативная помощь родителям в решении вопросов о возможностях, формах и программах дошкольной подготовки детей и дальнейшем школьном обучении; обучение родителей элементарным методам педагогической коррекции (дидактическим играм, продуктивным видам деятельности); психологическая поддержка родителей в решении личных проблем и негативного эмоционального состояния.</w:t>
      </w:r>
    </w:p>
    <w:p w:rsidR="00670693" w:rsidRPr="008C4BB4" w:rsidRDefault="00670693" w:rsidP="00670693">
      <w:pPr>
        <w:spacing w:after="0" w:line="360" w:lineRule="auto"/>
        <w:ind w:firstLine="709"/>
        <w:jc w:val="both"/>
        <w:rPr>
          <w:rFonts w:ascii="Times New Roman" w:eastAsia="Times New Roman" w:hAnsi="Times New Roman" w:cs="Times New Roman"/>
          <w:spacing w:val="-3"/>
          <w:sz w:val="24"/>
          <w:szCs w:val="24"/>
          <w:lang w:eastAsia="ru-RU"/>
        </w:rPr>
      </w:pPr>
      <w:r w:rsidRPr="008C4BB4">
        <w:rPr>
          <w:rFonts w:ascii="Times New Roman" w:eastAsia="Times New Roman" w:hAnsi="Times New Roman" w:cs="Times New Roman"/>
          <w:sz w:val="24"/>
          <w:szCs w:val="24"/>
          <w:lang w:eastAsia="ru-RU"/>
        </w:rPr>
        <w:t xml:space="preserve">Психолог проводит </w:t>
      </w:r>
      <w:r w:rsidRPr="008C4BB4">
        <w:rPr>
          <w:rFonts w:ascii="Times New Roman" w:eastAsia="Times New Roman" w:hAnsi="Times New Roman" w:cs="Times New Roman"/>
          <w:spacing w:val="-3"/>
          <w:sz w:val="24"/>
          <w:szCs w:val="24"/>
          <w:lang w:eastAsia="ru-RU"/>
        </w:rPr>
        <w:t xml:space="preserve">индивидуальное психологическое обследование характера взаимодействия матери со своим ребенком, </w:t>
      </w:r>
      <w:r w:rsidRPr="008C4BB4">
        <w:rPr>
          <w:rFonts w:ascii="Times New Roman" w:eastAsia="Times New Roman" w:hAnsi="Times New Roman" w:cs="Times New Roman"/>
          <w:spacing w:val="-5"/>
          <w:sz w:val="24"/>
          <w:szCs w:val="24"/>
          <w:lang w:eastAsia="ru-RU"/>
        </w:rPr>
        <w:t xml:space="preserve">совместно с педагогами разрабатывает программу сопровождения каждой семьи. </w:t>
      </w:r>
      <w:r w:rsidRPr="008C4BB4">
        <w:rPr>
          <w:rFonts w:ascii="Times New Roman" w:eastAsia="Times New Roman" w:hAnsi="Times New Roman" w:cs="Times New Roman"/>
          <w:spacing w:val="-3"/>
          <w:sz w:val="24"/>
          <w:szCs w:val="24"/>
          <w:lang w:eastAsia="ru-RU"/>
        </w:rPr>
        <w:t xml:space="preserve">Важно также психологу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      </w:t>
      </w:r>
    </w:p>
    <w:p w:rsidR="00670693" w:rsidRPr="008C4BB4" w:rsidRDefault="00670693" w:rsidP="00670693">
      <w:pPr>
        <w:spacing w:after="0" w:line="360" w:lineRule="auto"/>
        <w:ind w:firstLine="709"/>
        <w:jc w:val="both"/>
        <w:rPr>
          <w:rFonts w:ascii="Times New Roman" w:eastAsia="Times New Roman" w:hAnsi="Times New Roman" w:cs="Times New Roman"/>
          <w:spacing w:val="-3"/>
          <w:sz w:val="24"/>
          <w:szCs w:val="24"/>
          <w:lang w:eastAsia="ru-RU"/>
        </w:rPr>
      </w:pPr>
      <w:r w:rsidRPr="008C4BB4">
        <w:rPr>
          <w:rFonts w:ascii="Times New Roman" w:eastAsia="Times New Roman" w:hAnsi="Times New Roman" w:cs="Times New Roman"/>
          <w:sz w:val="24"/>
          <w:szCs w:val="24"/>
          <w:lang w:eastAsia="ru-RU"/>
        </w:rPr>
        <w:t>Особенно важно тесное взаимодействие специалистов с родителями</w:t>
      </w:r>
      <w:r w:rsidRPr="008C4BB4">
        <w:rPr>
          <w:rFonts w:ascii="Times New Roman" w:eastAsia="Times New Roman" w:hAnsi="Times New Roman" w:cs="Times New Roman"/>
          <w:spacing w:val="-4"/>
          <w:sz w:val="24"/>
          <w:szCs w:val="24"/>
          <w:lang w:eastAsia="ru-RU"/>
        </w:rPr>
        <w:t xml:space="preserve"> в адаптационный период ребенка, </w:t>
      </w:r>
      <w:r w:rsidRPr="008C4BB4">
        <w:rPr>
          <w:rFonts w:ascii="Times New Roman" w:eastAsia="Times New Roman" w:hAnsi="Times New Roman" w:cs="Times New Roman"/>
          <w:spacing w:val="-7"/>
          <w:sz w:val="24"/>
          <w:szCs w:val="24"/>
          <w:lang w:eastAsia="ru-RU"/>
        </w:rPr>
        <w:t xml:space="preserve">когда возможны проявления </w:t>
      </w:r>
      <w:r w:rsidRPr="008C4BB4">
        <w:rPr>
          <w:rFonts w:ascii="Times New Roman" w:eastAsia="Times New Roman" w:hAnsi="Times New Roman" w:cs="Times New Roman"/>
          <w:spacing w:val="-3"/>
          <w:sz w:val="24"/>
          <w:szCs w:val="24"/>
          <w:lang w:eastAsia="ru-RU"/>
        </w:rPr>
        <w:t xml:space="preserve">дезадаптационного стресса. Именно проблемы личностного развития и поведения, общения детей в коллективе, детско-родительских отношений  могут быть решены совместно специалистами с родителями. </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Учитель-дефектолог проводит обследование ребенка по основным линиям развития и разрабатывает программу воспитания и обучения ребенка. При разработке программы учитываются как 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детей с эмоциональными двигательными, сенсорными, умственной отсталостью. Родителям дается информация об условиях, необходимых для развития познавательной активности ребенка и самостоятельности в семье. Специалисты периодически консультируют родителей по вопросам динамики развития ребенка и организации деятельности и поведения ребенка в условиях семьи. </w:t>
      </w:r>
    </w:p>
    <w:p w:rsidR="00670693" w:rsidRPr="008C4BB4" w:rsidRDefault="00670693" w:rsidP="00670693">
      <w:pPr>
        <w:spacing w:after="0" w:line="360" w:lineRule="auto"/>
        <w:ind w:firstLine="709"/>
        <w:jc w:val="both"/>
        <w:rPr>
          <w:rFonts w:ascii="Times New Roman" w:eastAsia="Times New Roman" w:hAnsi="Times New Roman" w:cs="Times New Roman"/>
          <w:spacing w:val="1"/>
          <w:sz w:val="24"/>
          <w:szCs w:val="24"/>
          <w:lang w:eastAsia="ru-RU"/>
        </w:rPr>
      </w:pPr>
      <w:r w:rsidRPr="008C4BB4">
        <w:rPr>
          <w:rFonts w:ascii="Times New Roman" w:eastAsia="Times New Roman" w:hAnsi="Times New Roman" w:cs="Times New Roman"/>
          <w:sz w:val="24"/>
          <w:szCs w:val="24"/>
          <w:lang w:eastAsia="ru-RU"/>
        </w:rPr>
        <w:t xml:space="preserve">Важно также взаимодействие с родителями музыкального педагога и инструктора по физическому воспитанию. Учитывая во многих случаях наличие нарушения общения у воспитанников и трудности его формирования, можно говорить о том, что именно с помощью музыки родители могут установить эмоциональный контакт с ребенком, развивать его </w:t>
      </w:r>
      <w:r w:rsidRPr="008C4BB4">
        <w:rPr>
          <w:rFonts w:ascii="Times New Roman" w:eastAsia="Times New Roman" w:hAnsi="Times New Roman" w:cs="Times New Roman"/>
          <w:sz w:val="24"/>
          <w:szCs w:val="24"/>
          <w:lang w:eastAsia="ru-RU"/>
        </w:rPr>
        <w:lastRenderedPageBreak/>
        <w:t xml:space="preserve">эмоциональную сферу. Музыкальные занятия способствуют развитию положительного взаимодействия между детьми и взрослыми. </w:t>
      </w:r>
      <w:r w:rsidRPr="008C4BB4">
        <w:rPr>
          <w:rFonts w:ascii="Times New Roman" w:eastAsia="Times New Roman" w:hAnsi="Times New Roman" w:cs="Times New Roman"/>
          <w:spacing w:val="1"/>
          <w:sz w:val="24"/>
          <w:szCs w:val="24"/>
          <w:lang w:eastAsia="ru-RU"/>
        </w:rPr>
        <w:t xml:space="preserve">То же относится и к физкультурным занятиям. Инструктор по физической культуре помогает родителям в выборе эффективных приемов работы с ребенком в процессе проведения подвижных игр. </w:t>
      </w:r>
    </w:p>
    <w:p w:rsidR="00670693" w:rsidRPr="009F42EB"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Постепенно, в процессе взаимодействия у родителей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воспитателе, происходит гармонизация хода психического развития детей в семье. </w:t>
      </w:r>
    </w:p>
    <w:p w:rsidR="00670693" w:rsidRPr="008C4BB4" w:rsidRDefault="00670693" w:rsidP="00670693">
      <w:pPr>
        <w:pStyle w:val="20"/>
        <w:spacing w:before="0" w:line="360" w:lineRule="auto"/>
        <w:ind w:firstLine="709"/>
        <w:jc w:val="both"/>
        <w:rPr>
          <w:rFonts w:ascii="Times New Roman" w:hAnsi="Times New Roman" w:cs="Times New Roman"/>
          <w:color w:val="auto"/>
        </w:rPr>
      </w:pPr>
      <w:bookmarkStart w:id="30" w:name="_Toc207826786"/>
      <w:r w:rsidRPr="008C4BB4">
        <w:rPr>
          <w:rFonts w:ascii="Times New Roman" w:hAnsi="Times New Roman" w:cs="Times New Roman"/>
          <w:color w:val="auto"/>
        </w:rPr>
        <w:t>2.5. Программа коррекционно-развивающей работы с детьми с ограниченными возможностями здоровья</w:t>
      </w:r>
      <w:bookmarkEnd w:id="30"/>
    </w:p>
    <w:p w:rsidR="00670693" w:rsidRPr="009F42EB" w:rsidRDefault="00670693" w:rsidP="00670693">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Специфической особенностью Программы является коррекционная направленность воспитательно-образовательной работы с детьми, имеющими умственную отсталость (</w:t>
      </w:r>
      <w:r>
        <w:rPr>
          <w:rFonts w:ascii="Times New Roman" w:hAnsi="Times New Roman" w:cs="Times New Roman"/>
          <w:sz w:val="24"/>
          <w:szCs w:val="24"/>
        </w:rPr>
        <w:t>интеллектуальное нарушение</w:t>
      </w:r>
      <w:r w:rsidRPr="008C4BB4">
        <w:rPr>
          <w:rFonts w:ascii="Times New Roman" w:hAnsi="Times New Roman" w:cs="Times New Roman"/>
          <w:sz w:val="24"/>
          <w:szCs w:val="24"/>
        </w:rPr>
        <w:t>). Существенное отличие данной Программы от других заключено в акценте на задачах, направленных на формирование возрастных психологических новообразований и становление различных видов детской деятельности, которые происходят в процессе организации специальных занятий с детьми при преимущественном использовании коррекционных подходов в обучении.</w:t>
      </w:r>
    </w:p>
    <w:p w:rsidR="00670693" w:rsidRPr="008C4BB4" w:rsidRDefault="00670693" w:rsidP="00670693">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Социально-коммуникативное развитие.</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Формирование взаимодействия ребенка с людьми рассматривается в рамках ранней коррекционной помощи, выстраивания отношений близких взрослых со своими детьми. Основным требованием к организации взаимодействия взрослого с ребенком является личностно-ориентированный подход, учитывающий особые образовательные потребности ребенка, его возможности к педагогическому воздействию. </w:t>
      </w:r>
    </w:p>
    <w:p w:rsidR="00670693" w:rsidRPr="008C4BB4" w:rsidRDefault="00670693" w:rsidP="00670693">
      <w:pPr>
        <w:rPr>
          <w:rFonts w:ascii="Times New Roman" w:hAnsi="Times New Roman" w:cs="Times New Roman"/>
          <w:i/>
          <w:sz w:val="24"/>
          <w:szCs w:val="24"/>
        </w:rPr>
      </w:pPr>
      <w:r w:rsidRPr="008C4BB4">
        <w:rPr>
          <w:rFonts w:ascii="Times New Roman" w:hAnsi="Times New Roman" w:cs="Times New Roman"/>
          <w:i/>
          <w:sz w:val="24"/>
          <w:szCs w:val="24"/>
        </w:rPr>
        <w:t>Социальное развитие и коммуникация</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Коррекционная работа начинается с обучения матери (или заменяющего ее близкого взрослого) положительным формам взаимодействия со своим ребенком. Важно научить мать подстраиваться под сигналы малыша, его основные категории эмоций (например, радость, грусть), но и под динамические качества чувств, витальные аффекты (переживание силы, мягкости или вялости поведения или события).</w:t>
      </w:r>
    </w:p>
    <w:p w:rsidR="00670693" w:rsidRPr="008C4BB4" w:rsidRDefault="00670693" w:rsidP="00670693">
      <w:pPr>
        <w:spacing w:after="0" w:line="36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z w:val="24"/>
          <w:szCs w:val="24"/>
        </w:rPr>
        <w:t xml:space="preserve">Процесс взаимодействия совершенствуется: от эмоционально-личностного контакта постепенно перерастает в ситуативное деловое  сотрудничество, которое становится необходимым условием развития ребенка. В процессе сотрудничества ребенок усваивает способы приобретения </w:t>
      </w:r>
      <w:r w:rsidRPr="008C4BB4">
        <w:rPr>
          <w:rFonts w:ascii="Times New Roman" w:hAnsi="Times New Roman" w:cs="Times New Roman"/>
          <w:sz w:val="24"/>
          <w:szCs w:val="24"/>
        </w:rPr>
        <w:lastRenderedPageBreak/>
        <w:t>общественного опыта, образцы поведения, овладевает определенными навыками и умениями, совершает мыслительные операции.</w:t>
      </w:r>
    </w:p>
    <w:p w:rsidR="00670693" w:rsidRPr="008C4BB4" w:rsidRDefault="00670693" w:rsidP="00670693">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В процессе коррекционно-педагогической работы у детей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p>
    <w:p w:rsidR="00670693" w:rsidRPr="008C4BB4" w:rsidRDefault="00670693" w:rsidP="00670693">
      <w:pPr>
        <w:shd w:val="clear" w:color="auto" w:fill="FFFFFF"/>
        <w:spacing w:after="0" w:line="360" w:lineRule="auto"/>
        <w:ind w:firstLine="709"/>
        <w:contextualSpacing/>
        <w:jc w:val="both"/>
        <w:rPr>
          <w:rFonts w:ascii="Times New Roman" w:hAnsi="Times New Roman" w:cs="Times New Roman"/>
          <w:iCs/>
          <w:spacing w:val="-1"/>
          <w:sz w:val="24"/>
          <w:szCs w:val="24"/>
        </w:rPr>
      </w:pPr>
      <w:r w:rsidRPr="008C4BB4">
        <w:rPr>
          <w:rFonts w:ascii="Times New Roman" w:hAnsi="Times New Roman" w:cs="Times New Roman"/>
          <w:iCs/>
          <w:spacing w:val="-1"/>
          <w:sz w:val="24"/>
          <w:szCs w:val="24"/>
        </w:rPr>
        <w:t>Содержание данного раздела охватывает следующие направления коррекционно-педагогической работы с детьми:</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b/>
          <w:sz w:val="24"/>
          <w:szCs w:val="24"/>
        </w:rPr>
        <w:t>-</w:t>
      </w:r>
      <w:r w:rsidRPr="008C4BB4">
        <w:rPr>
          <w:rFonts w:ascii="Times New Roman" w:hAnsi="Times New Roman" w:cs="Times New Roman"/>
          <w:b/>
          <w:sz w:val="24"/>
          <w:szCs w:val="24"/>
          <w:lang w:val="en-US"/>
        </w:rPr>
        <w:t> </w:t>
      </w:r>
      <w:r w:rsidRPr="008C4BB4">
        <w:rPr>
          <w:rFonts w:ascii="Times New Roman" w:hAnsi="Times New Roman" w:cs="Times New Roman"/>
          <w:sz w:val="24"/>
          <w:szCs w:val="24"/>
        </w:rPr>
        <w:t>формирование личностно-ориентированного взаимодействия взрослого с ребенком при использовании различных форм общения (эмоционально-личностное, ситуативно-деловое, предметно-действенное);</w:t>
      </w:r>
    </w:p>
    <w:p w:rsidR="00670693" w:rsidRPr="008C4BB4" w:rsidRDefault="00670693" w:rsidP="00670693">
      <w:pPr>
        <w:spacing w:after="0" w:line="36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z w:val="24"/>
          <w:szCs w:val="24"/>
        </w:rPr>
        <w:t xml:space="preserve"> - </w:t>
      </w:r>
      <w:r w:rsidRPr="008C4BB4">
        <w:rPr>
          <w:rFonts w:ascii="Times New Roman" w:hAnsi="Times New Roman" w:cs="Times New Roman"/>
          <w:spacing w:val="-1"/>
          <w:sz w:val="24"/>
          <w:szCs w:val="24"/>
        </w:rPr>
        <w:t>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(концентр «</w:t>
      </w:r>
      <w:r w:rsidRPr="008C4BB4">
        <w:rPr>
          <w:rFonts w:ascii="Times New Roman" w:hAnsi="Times New Roman" w:cs="Times New Roman"/>
          <w:b/>
          <w:bCs/>
          <w:spacing w:val="-1"/>
          <w:sz w:val="24"/>
          <w:szCs w:val="24"/>
        </w:rPr>
        <w:t>Я сам</w:t>
      </w:r>
      <w:r w:rsidRPr="008C4BB4">
        <w:rPr>
          <w:rFonts w:ascii="Times New Roman" w:hAnsi="Times New Roman" w:cs="Times New Roman"/>
          <w:spacing w:val="-1"/>
          <w:sz w:val="24"/>
          <w:szCs w:val="24"/>
        </w:rPr>
        <w:t>»);</w:t>
      </w:r>
    </w:p>
    <w:p w:rsidR="00670693" w:rsidRPr="008C4BB4" w:rsidRDefault="00670693" w:rsidP="00670693">
      <w:pPr>
        <w:spacing w:after="0" w:line="360" w:lineRule="auto"/>
        <w:ind w:firstLine="709"/>
        <w:contextualSpacing/>
        <w:jc w:val="both"/>
        <w:rPr>
          <w:rFonts w:ascii="Times New Roman" w:hAnsi="Times New Roman" w:cs="Times New Roman"/>
          <w:b/>
          <w:bCs/>
          <w:spacing w:val="-1"/>
          <w:sz w:val="24"/>
          <w:szCs w:val="24"/>
        </w:rPr>
      </w:pPr>
      <w:r w:rsidRPr="008C4BB4">
        <w:rPr>
          <w:rFonts w:ascii="Times New Roman" w:hAnsi="Times New Roman" w:cs="Times New Roman"/>
          <w:spacing w:val="-1"/>
          <w:sz w:val="24"/>
          <w:szCs w:val="24"/>
        </w:rPr>
        <w:t xml:space="preserve">- развитие сотрудничества ребенка со взрослыми и сверстниками и воспитание навыков продуктивного взаимодействия в процессе совместной деятельности (концентр </w:t>
      </w:r>
      <w:r w:rsidRPr="008C4BB4">
        <w:rPr>
          <w:rFonts w:ascii="Times New Roman" w:hAnsi="Times New Roman" w:cs="Times New Roman"/>
          <w:b/>
          <w:bCs/>
          <w:spacing w:val="-1"/>
          <w:sz w:val="24"/>
          <w:szCs w:val="24"/>
        </w:rPr>
        <w:t>«Я и другие»);</w:t>
      </w:r>
    </w:p>
    <w:p w:rsidR="00670693" w:rsidRPr="008C4BB4" w:rsidRDefault="00670693" w:rsidP="00670693">
      <w:pPr>
        <w:spacing w:after="0" w:line="36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 формирование адекватного восприятия окружающих предметов и явле</w:t>
      </w:r>
      <w:r w:rsidRPr="008C4BB4">
        <w:rPr>
          <w:rFonts w:ascii="Times New Roman" w:hAnsi="Times New Roman" w:cs="Times New Roman"/>
          <w:spacing w:val="-1"/>
          <w:sz w:val="24"/>
          <w:szCs w:val="24"/>
        </w:rPr>
        <w:softHyphen/>
        <w:t>ний, воспитание положительного отношения к предметам живой и нежи</w:t>
      </w:r>
      <w:r w:rsidRPr="008C4BB4">
        <w:rPr>
          <w:rFonts w:ascii="Times New Roman" w:hAnsi="Times New Roman" w:cs="Times New Roman"/>
          <w:spacing w:val="-1"/>
          <w:sz w:val="24"/>
          <w:szCs w:val="24"/>
        </w:rPr>
        <w:softHyphen/>
        <w:t xml:space="preserve">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(концентр </w:t>
      </w:r>
      <w:r w:rsidRPr="008C4BB4">
        <w:rPr>
          <w:rFonts w:ascii="Times New Roman" w:hAnsi="Times New Roman" w:cs="Times New Roman"/>
          <w:b/>
          <w:bCs/>
          <w:spacing w:val="-1"/>
          <w:sz w:val="24"/>
          <w:szCs w:val="24"/>
        </w:rPr>
        <w:t>«Я и окружающий мир»).</w:t>
      </w:r>
    </w:p>
    <w:p w:rsidR="00670693" w:rsidRPr="008C4BB4" w:rsidRDefault="00670693" w:rsidP="00670693">
      <w:pPr>
        <w:pStyle w:val="22"/>
        <w:spacing w:after="0" w:line="360" w:lineRule="auto"/>
        <w:ind w:left="0" w:firstLine="709"/>
        <w:contextualSpacing/>
        <w:jc w:val="both"/>
        <w:rPr>
          <w:rFonts w:ascii="Times New Roman" w:hAnsi="Times New Roman"/>
          <w:spacing w:val="-1"/>
          <w:sz w:val="24"/>
          <w:szCs w:val="24"/>
        </w:rPr>
      </w:pPr>
      <w:r w:rsidRPr="008C4BB4">
        <w:rPr>
          <w:rFonts w:ascii="Times New Roman" w:hAnsi="Times New Roman"/>
          <w:spacing w:val="-1"/>
          <w:sz w:val="24"/>
          <w:szCs w:val="24"/>
        </w:rPr>
        <w:t>В процессе коррекционно-педагогической работы у детей складывается представление о себе, они совершают открытие своего «Я». Малыш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w:t>
      </w:r>
      <w:r w:rsidRPr="008C4BB4">
        <w:rPr>
          <w:rFonts w:ascii="Times New Roman" w:hAnsi="Times New Roman"/>
          <w:spacing w:val="-1"/>
          <w:sz w:val="24"/>
          <w:szCs w:val="24"/>
        </w:rPr>
        <w:softHyphen/>
        <w:t>ентиров, связанных с возрастной и половой принадлежностью.</w:t>
      </w:r>
    </w:p>
    <w:p w:rsidR="00670693" w:rsidRPr="008C4BB4" w:rsidRDefault="00670693" w:rsidP="00670693">
      <w:pPr>
        <w:pStyle w:val="42"/>
        <w:ind w:firstLine="709"/>
        <w:contextualSpacing/>
        <w:rPr>
          <w:b w:val="0"/>
        </w:rPr>
      </w:pPr>
      <w:bookmarkStart w:id="31" w:name="_Toc492074333"/>
      <w:bookmarkStart w:id="32" w:name="_Toc504204927"/>
      <w:bookmarkStart w:id="33" w:name="_Toc207826787"/>
      <w:r w:rsidRPr="008C4BB4">
        <w:rPr>
          <w:b w:val="0"/>
        </w:rPr>
        <w:t>Воспитание самостоятельности в быту (формирование культурно-гигиенических навыков)</w:t>
      </w:r>
      <w:bookmarkEnd w:id="31"/>
      <w:bookmarkEnd w:id="32"/>
      <w:bookmarkEnd w:id="33"/>
    </w:p>
    <w:p w:rsidR="00670693" w:rsidRPr="008C4BB4" w:rsidRDefault="00670693" w:rsidP="00670693">
      <w:pPr>
        <w:pStyle w:val="2"/>
        <w:numPr>
          <w:ilvl w:val="0"/>
          <w:numId w:val="0"/>
        </w:numPr>
        <w:spacing w:after="0" w:line="360" w:lineRule="auto"/>
        <w:ind w:firstLine="709"/>
        <w:jc w:val="both"/>
        <w:rPr>
          <w:rFonts w:ascii="Times New Roman" w:hAnsi="Times New Roman"/>
          <w:sz w:val="24"/>
          <w:szCs w:val="24"/>
        </w:rPr>
      </w:pPr>
      <w:r w:rsidRPr="008C4BB4">
        <w:rPr>
          <w:rFonts w:ascii="Times New Roman" w:hAnsi="Times New Roman"/>
          <w:sz w:val="24"/>
          <w:szCs w:val="24"/>
        </w:rPr>
        <w:t xml:space="preserve">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w:t>
      </w:r>
      <w:r>
        <w:rPr>
          <w:rFonts w:ascii="Times New Roman" w:hAnsi="Times New Roman"/>
          <w:sz w:val="24"/>
          <w:szCs w:val="24"/>
        </w:rPr>
        <w:t xml:space="preserve">умственной отсталостью </w:t>
      </w:r>
      <w:r>
        <w:rPr>
          <w:rFonts w:ascii="Times New Roman" w:hAnsi="Times New Roman"/>
          <w:sz w:val="24"/>
          <w:szCs w:val="24"/>
        </w:rPr>
        <w:lastRenderedPageBreak/>
        <w:t>(интеллектуальными нарушениями)</w:t>
      </w:r>
      <w:r w:rsidRPr="008C4BB4">
        <w:rPr>
          <w:rFonts w:ascii="Times New Roman" w:hAnsi="Times New Roman"/>
          <w:sz w:val="24"/>
          <w:szCs w:val="24"/>
        </w:rPr>
        <w:t xml:space="preserve"> осуществляется с учетом личностно-ориентированных моделей воспитания и быть направлен на создание реальных возможностей в их самообслуживании. Ребенок, достигая успеха в овладении культурно-гигиенических навыков, становится умелым, более независимым от взрослого,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w:t>
      </w:r>
    </w:p>
    <w:p w:rsidR="00670693" w:rsidRPr="008C4BB4" w:rsidRDefault="00670693" w:rsidP="00670693">
      <w:pPr>
        <w:pStyle w:val="2"/>
        <w:numPr>
          <w:ilvl w:val="0"/>
          <w:numId w:val="0"/>
        </w:numPr>
        <w:spacing w:after="0" w:line="360" w:lineRule="auto"/>
        <w:ind w:firstLine="709"/>
        <w:jc w:val="both"/>
        <w:rPr>
          <w:rFonts w:ascii="Times New Roman" w:hAnsi="Times New Roman"/>
          <w:sz w:val="24"/>
          <w:szCs w:val="24"/>
        </w:rPr>
      </w:pPr>
      <w:r w:rsidRPr="008C4BB4">
        <w:rPr>
          <w:rFonts w:ascii="Times New Roman" w:hAnsi="Times New Roman"/>
          <w:sz w:val="24"/>
          <w:szCs w:val="24"/>
        </w:rPr>
        <w:t>На протяжении всего периода обучения в дошкольной образовательной организации воспитатели работают над привитием детям культурно-гигиенических навыков. Воспитатели учат детей опрятности и правильному пользованию туалетом. Они следят за тем, чтобы дети были постоянно чистыми, опрятными, ухоженными. Дети учатся обращать внимание на свой внешний вид, овладевают способами приведения себя в порядок, усваивают конкретную последовательность действий для выполнения того или иного навыка.</w:t>
      </w:r>
    </w:p>
    <w:p w:rsidR="00670693" w:rsidRPr="008C4BB4" w:rsidRDefault="00670693" w:rsidP="00670693">
      <w:pPr>
        <w:pStyle w:val="2"/>
        <w:numPr>
          <w:ilvl w:val="0"/>
          <w:numId w:val="0"/>
        </w:numPr>
        <w:spacing w:after="0" w:line="360" w:lineRule="auto"/>
        <w:ind w:firstLine="709"/>
        <w:jc w:val="both"/>
        <w:rPr>
          <w:rFonts w:ascii="Times New Roman" w:hAnsi="Times New Roman"/>
          <w:i/>
          <w:sz w:val="24"/>
          <w:szCs w:val="24"/>
        </w:rPr>
      </w:pPr>
      <w:r w:rsidRPr="008C4BB4">
        <w:rPr>
          <w:rFonts w:ascii="Times New Roman" w:hAnsi="Times New Roman"/>
          <w:i/>
          <w:sz w:val="24"/>
          <w:szCs w:val="24"/>
        </w:rPr>
        <w:t>Формирование предметных действий, игры</w:t>
      </w:r>
    </w:p>
    <w:p w:rsidR="00670693" w:rsidRPr="008C4BB4" w:rsidRDefault="00670693" w:rsidP="00670693">
      <w:pPr>
        <w:pStyle w:val="2"/>
        <w:numPr>
          <w:ilvl w:val="0"/>
          <w:numId w:val="0"/>
        </w:numPr>
        <w:spacing w:after="0" w:line="360" w:lineRule="auto"/>
        <w:ind w:firstLine="709"/>
        <w:jc w:val="both"/>
        <w:rPr>
          <w:rFonts w:ascii="Times New Roman" w:hAnsi="Times New Roman"/>
          <w:sz w:val="24"/>
          <w:szCs w:val="24"/>
        </w:rPr>
      </w:pPr>
      <w:r w:rsidRPr="008C4BB4">
        <w:rPr>
          <w:rFonts w:ascii="Times New Roman" w:hAnsi="Times New Roman"/>
          <w:sz w:val="24"/>
          <w:szCs w:val="24"/>
        </w:rPr>
        <w:t>Специалист, проводящий данную работу, должен научить детей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 и т. д.</w:t>
      </w:r>
    </w:p>
    <w:p w:rsidR="00670693" w:rsidRPr="009F42EB" w:rsidRDefault="00670693" w:rsidP="00670693">
      <w:pPr>
        <w:pStyle w:val="2"/>
        <w:numPr>
          <w:ilvl w:val="0"/>
          <w:numId w:val="0"/>
        </w:numPr>
        <w:spacing w:after="0" w:line="360" w:lineRule="auto"/>
        <w:ind w:firstLine="709"/>
        <w:jc w:val="both"/>
        <w:rPr>
          <w:rFonts w:ascii="Times New Roman" w:hAnsi="Times New Roman"/>
          <w:sz w:val="24"/>
          <w:szCs w:val="24"/>
        </w:rPr>
      </w:pPr>
      <w:r w:rsidRPr="008C4BB4">
        <w:rPr>
          <w:rFonts w:ascii="Times New Roman" w:hAnsi="Times New Roman"/>
          <w:sz w:val="24"/>
          <w:szCs w:val="24"/>
        </w:rPr>
        <w:t>Проводится работа по формированию предметно-орудийных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предметно-игровых. Все это закладывает основы для возникновения у детей специфических манипуляций и предпосылок к типичным видам детской деятельности. Предметная деятельность онтогенетически продолжается в формировании трудовых навыков, первичными из которых являются культурно-гигиенические навыки. А расширение функциональных возможностей руки создает предпосылки для переноса усвоенных действий в новые обучающие ситуации. И ребенок начинает пользоваться кистью, фломастерами, клеем, ножницами и т. д.</w:t>
      </w:r>
    </w:p>
    <w:p w:rsidR="00670693" w:rsidRPr="008C4BB4" w:rsidRDefault="00670693" w:rsidP="00670693">
      <w:pPr>
        <w:pStyle w:val="2"/>
        <w:numPr>
          <w:ilvl w:val="0"/>
          <w:numId w:val="0"/>
        </w:numPr>
        <w:spacing w:after="0" w:line="360" w:lineRule="auto"/>
        <w:ind w:firstLine="709"/>
        <w:jc w:val="both"/>
        <w:rPr>
          <w:rFonts w:ascii="Times New Roman" w:hAnsi="Times New Roman"/>
          <w:b/>
          <w:i/>
          <w:sz w:val="24"/>
          <w:szCs w:val="24"/>
        </w:rPr>
      </w:pPr>
      <w:r w:rsidRPr="008C4BB4">
        <w:rPr>
          <w:rFonts w:ascii="Times New Roman" w:hAnsi="Times New Roman"/>
          <w:b/>
          <w:i/>
          <w:sz w:val="24"/>
          <w:szCs w:val="24"/>
        </w:rPr>
        <w:t>Познавательное развитие</w:t>
      </w:r>
    </w:p>
    <w:p w:rsidR="00670693" w:rsidRPr="008C4BB4"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данной образовательной области сосредоточены основные задачи работы по коррекции когнитивной сферы ребенка с умственной отсталостью. Развитие </w:t>
      </w:r>
      <w:r w:rsidRPr="008C4BB4">
        <w:rPr>
          <w:rFonts w:ascii="Times New Roman" w:hAnsi="Times New Roman" w:cs="Times New Roman"/>
          <w:spacing w:val="-1"/>
          <w:sz w:val="24"/>
          <w:szCs w:val="24"/>
        </w:rPr>
        <w:t>внимания и с</w:t>
      </w:r>
      <w:r w:rsidRPr="008C4BB4">
        <w:rPr>
          <w:rFonts w:ascii="Times New Roman" w:hAnsi="Times New Roman" w:cs="Times New Roman"/>
          <w:sz w:val="24"/>
          <w:szCs w:val="24"/>
        </w:rPr>
        <w:t xml:space="preserve">енсорное воспитание </w:t>
      </w:r>
      <w:r w:rsidRPr="008C4BB4">
        <w:rPr>
          <w:rFonts w:ascii="Times New Roman" w:hAnsi="Times New Roman" w:cs="Times New Roman"/>
          <w:spacing w:val="-1"/>
          <w:sz w:val="24"/>
          <w:szCs w:val="24"/>
        </w:rPr>
        <w:t>служат основой для развития у детей поисковых способов ориен</w:t>
      </w:r>
      <w:r w:rsidRPr="008C4BB4">
        <w:rPr>
          <w:rFonts w:ascii="Times New Roman" w:hAnsi="Times New Roman" w:cs="Times New Roman"/>
          <w:sz w:val="24"/>
          <w:szCs w:val="24"/>
        </w:rPr>
        <w:t xml:space="preserve">тировки, формирование умения действовать методом проб и методом примеривания. </w:t>
      </w:r>
      <w:r w:rsidRPr="008C4BB4">
        <w:rPr>
          <w:rFonts w:ascii="Times New Roman" w:hAnsi="Times New Roman" w:cs="Times New Roman"/>
          <w:i/>
          <w:sz w:val="24"/>
          <w:szCs w:val="24"/>
        </w:rPr>
        <w:t>Сенсорное воспитание</w:t>
      </w:r>
      <w:r w:rsidRPr="008C4BB4">
        <w:rPr>
          <w:rFonts w:ascii="Times New Roman" w:hAnsi="Times New Roman" w:cs="Times New Roman"/>
          <w:sz w:val="24"/>
          <w:szCs w:val="24"/>
        </w:rPr>
        <w:t xml:space="preserve"> является, с одной стороны, основой для формирования у ребенка всех психических процессов – ориентировочных реакций на зрительные, слуховые и тактильные стимулы, внимания, памяти, сферы образов-представлений, мышле</w:t>
      </w:r>
      <w:r w:rsidRPr="008C4BB4">
        <w:rPr>
          <w:rFonts w:ascii="Times New Roman" w:hAnsi="Times New Roman" w:cs="Times New Roman"/>
          <w:spacing w:val="-1"/>
          <w:sz w:val="24"/>
          <w:szCs w:val="24"/>
        </w:rPr>
        <w:t xml:space="preserve">ния, речи и воображения; с другой – оно </w:t>
      </w:r>
      <w:r w:rsidRPr="008C4BB4">
        <w:rPr>
          <w:rFonts w:ascii="Times New Roman" w:hAnsi="Times New Roman" w:cs="Times New Roman"/>
          <w:spacing w:val="-1"/>
          <w:sz w:val="24"/>
          <w:szCs w:val="24"/>
        </w:rPr>
        <w:lastRenderedPageBreak/>
        <w:t>выступает фундаментальной основой</w:t>
      </w:r>
      <w:r w:rsidRPr="008C4BB4">
        <w:rPr>
          <w:rFonts w:ascii="Times New Roman" w:hAnsi="Times New Roman" w:cs="Times New Roman"/>
          <w:sz w:val="24"/>
          <w:szCs w:val="24"/>
        </w:rPr>
        <w:t xml:space="preserve"> для становления всех видов детской деятельности – предметной, игровой, продуктивной, элементарно-трудовой.</w:t>
      </w:r>
    </w:p>
    <w:p w:rsidR="00670693" w:rsidRPr="008C4BB4"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w:t>
      </w:r>
      <w:r w:rsidRPr="008C4BB4">
        <w:rPr>
          <w:rFonts w:ascii="Times New Roman" w:hAnsi="Times New Roman" w:cs="Times New Roman"/>
          <w:spacing w:val="-1"/>
          <w:sz w:val="24"/>
          <w:szCs w:val="24"/>
        </w:rPr>
        <w:t xml:space="preserve">вого, тактильного). Образы восприятия при этом имеют диффузный, слабо </w:t>
      </w:r>
      <w:r w:rsidRPr="008C4BB4">
        <w:rPr>
          <w:rFonts w:ascii="Times New Roman" w:hAnsi="Times New Roman" w:cs="Times New Roman"/>
          <w:sz w:val="24"/>
          <w:szCs w:val="24"/>
        </w:rPr>
        <w:t>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w:t>
      </w:r>
    </w:p>
    <w:p w:rsidR="00670693" w:rsidRPr="008C4BB4"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Сенсорное воспитание в своей основе направлено на формирование у детей ориентировочной деятельности, которая реализуется в виде перцептивных действий – действия рассматривания, выслушивания, ощупывания, а также способствует обеспечению освоения систем сенсорных эталонов.</w:t>
      </w:r>
    </w:p>
    <w:p w:rsidR="00670693" w:rsidRPr="008C4BB4"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pacing w:val="-1"/>
          <w:sz w:val="24"/>
          <w:szCs w:val="24"/>
        </w:rPr>
        <w:t>Другой важной стороной сенсорного воспитания является своевремен</w:t>
      </w:r>
      <w:r w:rsidRPr="008C4BB4">
        <w:rPr>
          <w:rFonts w:ascii="Times New Roman" w:hAnsi="Times New Roman" w:cs="Times New Roman"/>
          <w:spacing w:val="-2"/>
          <w:sz w:val="24"/>
          <w:szCs w:val="24"/>
        </w:rPr>
        <w:t>ное и правильное соединение сенсорного опыта ребенка со словом. Соединение того, что ребенок воспринимает со словом, обозначающим воспри</w:t>
      </w:r>
      <w:r w:rsidRPr="008C4BB4">
        <w:rPr>
          <w:rFonts w:ascii="Times New Roman" w:hAnsi="Times New Roman" w:cs="Times New Roman"/>
          <w:sz w:val="24"/>
          <w:szCs w:val="24"/>
        </w:rPr>
        <w:t xml:space="preserve">нятое свойство, помогает закрепить в представлении образы предметов, их свойства </w:t>
      </w:r>
      <w:r w:rsidRPr="008C4BB4">
        <w:rPr>
          <w:rFonts w:ascii="Times New Roman" w:hAnsi="Times New Roman" w:cs="Times New Roman"/>
          <w:spacing w:val="-1"/>
          <w:sz w:val="24"/>
          <w:szCs w:val="24"/>
        </w:rPr>
        <w:t xml:space="preserve">и отношения, делает эти образы более четкими, систематизированными и обобщенными. Развитие восприятия во всех случаях идет от различения </w:t>
      </w:r>
      <w:r w:rsidRPr="008C4BB4">
        <w:rPr>
          <w:rFonts w:ascii="Times New Roman" w:hAnsi="Times New Roman" w:cs="Times New Roman"/>
          <w:sz w:val="24"/>
          <w:szCs w:val="24"/>
        </w:rPr>
        <w:t xml:space="preserve">предметов, их свойств, отношений к их восприятию на основе образа, а </w:t>
      </w:r>
      <w:r w:rsidRPr="008C4BB4">
        <w:rPr>
          <w:rFonts w:ascii="Times New Roman" w:hAnsi="Times New Roman" w:cs="Times New Roman"/>
          <w:spacing w:val="-4"/>
          <w:sz w:val="24"/>
          <w:szCs w:val="24"/>
        </w:rPr>
        <w:t xml:space="preserve">затем и к фиксации образа в слове, т. е. к появлению образа-представления. </w:t>
      </w:r>
      <w:r w:rsidRPr="008C4BB4">
        <w:rPr>
          <w:rFonts w:ascii="Times New Roman" w:hAnsi="Times New Roman" w:cs="Times New Roman"/>
          <w:sz w:val="24"/>
          <w:szCs w:val="24"/>
        </w:rPr>
        <w:t xml:space="preserve">Педагогам важно помнить, что с детьми с </w:t>
      </w:r>
      <w:r>
        <w:rPr>
          <w:rFonts w:ascii="Times New Roman" w:hAnsi="Times New Roman" w:cs="Times New Roman"/>
          <w:sz w:val="24"/>
          <w:szCs w:val="24"/>
        </w:rPr>
        <w:t xml:space="preserve">умственной отсталостью (интеллектуальными нарушениями) </w:t>
      </w:r>
      <w:r w:rsidRPr="008C4BB4">
        <w:rPr>
          <w:rFonts w:ascii="Times New Roman" w:hAnsi="Times New Roman" w:cs="Times New Roman"/>
          <w:spacing w:val="-2"/>
          <w:sz w:val="24"/>
          <w:szCs w:val="24"/>
        </w:rPr>
        <w:t xml:space="preserve">надо работать, не теряя с ними визуального и эмоционального контакта, создавая им возможность приобрести </w:t>
      </w:r>
      <w:r w:rsidRPr="008C4BB4">
        <w:rPr>
          <w:rFonts w:ascii="Times New Roman" w:hAnsi="Times New Roman" w:cs="Times New Roman"/>
          <w:sz w:val="24"/>
          <w:szCs w:val="24"/>
        </w:rPr>
        <w:t>практический и чувственный опыт.</w:t>
      </w:r>
    </w:p>
    <w:p w:rsidR="00670693" w:rsidRPr="008C4BB4"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pacing w:val="-1"/>
          <w:sz w:val="24"/>
          <w:szCs w:val="24"/>
        </w:rPr>
        <w:t>Занятия с младенцами по сенсорному воспитанию направлены на развитие зритель</w:t>
      </w:r>
      <w:r w:rsidRPr="008C4BB4">
        <w:rPr>
          <w:rFonts w:ascii="Times New Roman" w:hAnsi="Times New Roman" w:cs="Times New Roman"/>
          <w:spacing w:val="-3"/>
          <w:sz w:val="24"/>
          <w:szCs w:val="24"/>
        </w:rPr>
        <w:t>ного восприятия, внимания, подражания, формирования целостного обра</w:t>
      </w:r>
      <w:r w:rsidRPr="008C4BB4">
        <w:rPr>
          <w:rFonts w:ascii="Times New Roman" w:hAnsi="Times New Roman" w:cs="Times New Roman"/>
          <w:spacing w:val="-2"/>
          <w:sz w:val="24"/>
          <w:szCs w:val="24"/>
        </w:rPr>
        <w:t xml:space="preserve">за предметов; на развитие слухового внимания и восприятия; на развитие </w:t>
      </w:r>
      <w:r w:rsidRPr="008C4BB4">
        <w:rPr>
          <w:rFonts w:ascii="Times New Roman" w:hAnsi="Times New Roman" w:cs="Times New Roman"/>
          <w:sz w:val="24"/>
          <w:szCs w:val="24"/>
        </w:rPr>
        <w:t>тактильно-двигательного и вкусового восприятия.</w:t>
      </w:r>
    </w:p>
    <w:p w:rsidR="00670693" w:rsidRPr="008C4BB4"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Работа по этим направлениям значима для познавательного развития ребенка в течение всех лет обучения в </w:t>
      </w:r>
      <w:r w:rsidRPr="008C4BB4">
        <w:rPr>
          <w:rFonts w:ascii="Times New Roman" w:hAnsi="Times New Roman" w:cs="Times New Roman"/>
          <w:spacing w:val="-2"/>
          <w:sz w:val="24"/>
          <w:szCs w:val="24"/>
        </w:rPr>
        <w:t xml:space="preserve">дошкольной организации. В подготовительной к школе группе в обучении акцент </w:t>
      </w:r>
      <w:r w:rsidRPr="008C4BB4">
        <w:rPr>
          <w:rFonts w:ascii="Times New Roman" w:hAnsi="Times New Roman" w:cs="Times New Roman"/>
          <w:sz w:val="24"/>
          <w:szCs w:val="24"/>
        </w:rPr>
        <w:t>в работе смещается на формирование у детей образов-представлений в рамках упомянутых выше анализаторов и в русле игровой и продуктивных видах детской деятельности.</w:t>
      </w:r>
      <w:r w:rsidR="005E5E4F">
        <w:rPr>
          <w:rFonts w:ascii="Times New Roman" w:hAnsi="Times New Roman" w:cs="Times New Roman"/>
          <w:noProof/>
          <w:sz w:val="24"/>
          <w:szCs w:val="24"/>
          <w:lang w:eastAsia="ru-RU"/>
        </w:rPr>
        <w:pict>
          <v:line id="Прямая соединительная линия 1" o:spid="_x0000_s1026" style="position:absolute;left:0;text-align:left;z-index:251660288;visibility:visible;mso-wrap-distance-left:3.17492mm;mso-wrap-distance-right:3.17492mm;mso-position-horizontal-relative:margin;mso-position-vertical-relative:text" from="-131.1pt,50.55pt" to="-131.1pt,1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" strokeweight="1.8pt">
            <w10:wrap anchorx="margin"/>
          </v:line>
        </w:pict>
      </w:r>
    </w:p>
    <w:p w:rsidR="00670693" w:rsidRPr="008C4BB4"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раннем детстве содержание занятий по сенсорному воспитанию тесно переплетаются с задачами по ознакомлению с окружающим миром, формированию предпосылок к становлению предметных действий и развитию речи. При этом занятия у педагога-дефектолога и воспитателя проводятся практически в параллели. Тематическое планирование занятий дефектолога опережает календарно-тематическое планирование воспитателя. На последующих годах обучения несколько смещаются приоритеты. Педагог-дефектолог на всех годах обучения формирует у детей способы </w:t>
      </w:r>
      <w:r w:rsidRPr="008C4BB4">
        <w:rPr>
          <w:rFonts w:ascii="Times New Roman" w:hAnsi="Times New Roman" w:cs="Times New Roman"/>
          <w:sz w:val="24"/>
          <w:szCs w:val="24"/>
        </w:rPr>
        <w:lastRenderedPageBreak/>
        <w:t xml:space="preserve">ориентировки на свойства и качества предметов (пробы, примеривание и зрительное соотнесение), а воспитатель закрепляет их в практической деятельности. </w:t>
      </w:r>
    </w:p>
    <w:p w:rsidR="00670693" w:rsidRPr="008C4BB4"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pacing w:val="-1"/>
          <w:sz w:val="24"/>
          <w:szCs w:val="24"/>
        </w:rPr>
        <w:t xml:space="preserve">Содержание коррекционно-педагогической работы по </w:t>
      </w:r>
      <w:r w:rsidRPr="008C4BB4">
        <w:rPr>
          <w:rFonts w:ascii="Times New Roman" w:hAnsi="Times New Roman" w:cs="Times New Roman"/>
          <w:i/>
          <w:spacing w:val="-1"/>
          <w:sz w:val="24"/>
          <w:szCs w:val="24"/>
        </w:rPr>
        <w:t xml:space="preserve">формированию </w:t>
      </w:r>
      <w:r w:rsidRPr="008C4BB4">
        <w:rPr>
          <w:rFonts w:ascii="Times New Roman" w:hAnsi="Times New Roman" w:cs="Times New Roman"/>
          <w:i/>
          <w:sz w:val="24"/>
          <w:szCs w:val="24"/>
        </w:rPr>
        <w:t>мышления</w:t>
      </w:r>
      <w:r w:rsidRPr="008C4BB4">
        <w:rPr>
          <w:rFonts w:ascii="Times New Roman" w:hAnsi="Times New Roman" w:cs="Times New Roman"/>
          <w:sz w:val="24"/>
          <w:szCs w:val="24"/>
        </w:rPr>
        <w:t xml:space="preserve"> направлено на развитие ориентировочной деятельности, фор</w:t>
      </w:r>
      <w:r w:rsidRPr="008C4BB4">
        <w:rPr>
          <w:rFonts w:ascii="Times New Roman" w:hAnsi="Times New Roman" w:cs="Times New Roman"/>
          <w:sz w:val="24"/>
          <w:szCs w:val="24"/>
        </w:rPr>
        <w:softHyphen/>
        <w:t xml:space="preserve">мирование познавательной активности, укрепление взаимосвязи между </w:t>
      </w:r>
      <w:r w:rsidRPr="008C4BB4">
        <w:rPr>
          <w:rFonts w:ascii="Times New Roman" w:hAnsi="Times New Roman" w:cs="Times New Roman"/>
          <w:spacing w:val="-1"/>
          <w:sz w:val="24"/>
          <w:szCs w:val="24"/>
        </w:rPr>
        <w:t xml:space="preserve">основными компонентами мыслительной деятельности: действием, словом </w:t>
      </w:r>
      <w:r w:rsidRPr="008C4BB4">
        <w:rPr>
          <w:rFonts w:ascii="Times New Roman" w:hAnsi="Times New Roman" w:cs="Times New Roman"/>
          <w:sz w:val="24"/>
          <w:szCs w:val="24"/>
        </w:rPr>
        <w:t>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w:t>
      </w:r>
    </w:p>
    <w:p w:rsidR="00670693" w:rsidRPr="008C4BB4"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На начальном этапе коррекционно-педагогическая работа направлена на развитие наглядно-действенного мышления.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w:t>
      </w:r>
      <w:r w:rsidRPr="008C4BB4">
        <w:rPr>
          <w:rFonts w:ascii="Times New Roman" w:hAnsi="Times New Roman" w:cs="Times New Roman"/>
          <w:spacing w:val="-3"/>
          <w:sz w:val="24"/>
          <w:szCs w:val="24"/>
        </w:rPr>
        <w:t xml:space="preserve">Задача педагога: активизировать эмоциональное отношение детей к </w:t>
      </w:r>
      <w:r w:rsidRPr="008C4BB4">
        <w:rPr>
          <w:rFonts w:ascii="Times New Roman" w:hAnsi="Times New Roman" w:cs="Times New Roman"/>
          <w:spacing w:val="-1"/>
          <w:sz w:val="24"/>
          <w:szCs w:val="24"/>
        </w:rPr>
        <w:t xml:space="preserve">самостоятельным предметным и предметно-игровым действиям. Для ее </w:t>
      </w:r>
      <w:r w:rsidRPr="008C4BB4">
        <w:rPr>
          <w:rFonts w:ascii="Times New Roman" w:hAnsi="Times New Roman" w:cs="Times New Roman"/>
          <w:spacing w:val="-3"/>
          <w:sz w:val="24"/>
          <w:szCs w:val="24"/>
        </w:rPr>
        <w:t>решения педагог использует совместные действия с ребенком, действия по подражанию, речевое сопровождение взрослым его самостоятельных действий</w:t>
      </w:r>
      <w:r w:rsidRPr="008C4BB4">
        <w:rPr>
          <w:rFonts w:ascii="Times New Roman" w:hAnsi="Times New Roman" w:cs="Times New Roman"/>
          <w:sz w:val="24"/>
          <w:szCs w:val="24"/>
        </w:rPr>
        <w:t>.</w:t>
      </w:r>
    </w:p>
    <w:p w:rsidR="00670693" w:rsidRPr="008C4BB4" w:rsidRDefault="00670693" w:rsidP="00670693">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Обучение в раннем возрасте направлено на овладение предметными действиями в соответствии с функциональным назначением предметов, а также развитию у детей подражательных возможностей. Многолетние исследования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 </w:t>
      </w:r>
    </w:p>
    <w:p w:rsidR="00670693" w:rsidRPr="008C4BB4" w:rsidRDefault="00670693" w:rsidP="00670693">
      <w:pPr>
        <w:spacing w:after="0" w:line="360" w:lineRule="auto"/>
        <w:ind w:firstLine="709"/>
        <w:contextualSpacing/>
        <w:mirrorIndents/>
        <w:jc w:val="both"/>
        <w:rPr>
          <w:rFonts w:ascii="Times New Roman" w:hAnsi="Times New Roman" w:cs="Times New Roman"/>
          <w:sz w:val="24"/>
          <w:szCs w:val="24"/>
        </w:rPr>
      </w:pPr>
      <w:r w:rsidRPr="008C4BB4">
        <w:rPr>
          <w:rFonts w:ascii="Times New Roman" w:hAnsi="Times New Roman" w:cs="Times New Roman"/>
          <w:i/>
          <w:sz w:val="24"/>
          <w:szCs w:val="24"/>
        </w:rPr>
        <w:t>Математическое развитие ребенка</w:t>
      </w:r>
      <w:r w:rsidRPr="008C4BB4">
        <w:rPr>
          <w:rFonts w:ascii="Times New Roman" w:hAnsi="Times New Roman" w:cs="Times New Roman"/>
          <w:sz w:val="24"/>
          <w:szCs w:val="24"/>
        </w:rPr>
        <w:t xml:space="preserve"> в дошкольном возрасте идет в единстве с процессом развития восприятия, овладения речью и развития наглядных форм мышления. Занятия по обучению счету способствуют:</w:t>
      </w:r>
    </w:p>
    <w:p w:rsidR="00670693" w:rsidRPr="008C4BB4" w:rsidRDefault="00670693" w:rsidP="0086772D">
      <w:pPr>
        <w:numPr>
          <w:ilvl w:val="0"/>
          <w:numId w:val="17"/>
        </w:numPr>
        <w:tabs>
          <w:tab w:val="left" w:pos="993"/>
        </w:tabs>
        <w:spacing w:after="0" w:line="360" w:lineRule="auto"/>
        <w:ind w:left="0" w:firstLine="709"/>
        <w:contextualSpacing/>
        <w:mirrorIndents/>
        <w:jc w:val="both"/>
        <w:rPr>
          <w:rFonts w:ascii="Times New Roman" w:hAnsi="Times New Roman" w:cs="Times New Roman"/>
          <w:sz w:val="24"/>
          <w:szCs w:val="24"/>
        </w:rPr>
      </w:pPr>
      <w:r w:rsidRPr="008C4BB4">
        <w:rPr>
          <w:rFonts w:ascii="Times New Roman" w:hAnsi="Times New Roman" w:cs="Times New Roman"/>
          <w:sz w:val="24"/>
          <w:szCs w:val="24"/>
        </w:rPr>
        <w:t>формированию у детей способов усвоения общественного опыта  (подражание, действия по образцу, выполнение заданий по словесной инструкции);</w:t>
      </w:r>
    </w:p>
    <w:p w:rsidR="00670693" w:rsidRPr="008C4BB4" w:rsidRDefault="00670693" w:rsidP="0086772D">
      <w:pPr>
        <w:numPr>
          <w:ilvl w:val="0"/>
          <w:numId w:val="17"/>
        </w:numPr>
        <w:tabs>
          <w:tab w:val="left" w:pos="993"/>
        </w:tabs>
        <w:spacing w:after="0" w:line="360" w:lineRule="auto"/>
        <w:ind w:left="0" w:firstLine="709"/>
        <w:contextualSpacing/>
        <w:mirrorIndents/>
        <w:jc w:val="both"/>
        <w:rPr>
          <w:rFonts w:ascii="Times New Roman" w:hAnsi="Times New Roman" w:cs="Times New Roman"/>
          <w:sz w:val="24"/>
          <w:szCs w:val="24"/>
        </w:rPr>
      </w:pPr>
      <w:r w:rsidRPr="008C4BB4">
        <w:rPr>
          <w:rFonts w:ascii="Times New Roman" w:hAnsi="Times New Roman" w:cs="Times New Roman"/>
          <w:sz w:val="24"/>
          <w:szCs w:val="24"/>
        </w:rPr>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 признаку, отвлекаясь от других свойств предметов и их функционального назначения);</w:t>
      </w:r>
    </w:p>
    <w:p w:rsidR="00670693" w:rsidRPr="008C4BB4" w:rsidRDefault="00670693" w:rsidP="0086772D">
      <w:pPr>
        <w:numPr>
          <w:ilvl w:val="0"/>
          <w:numId w:val="17"/>
        </w:numPr>
        <w:tabs>
          <w:tab w:val="left" w:pos="993"/>
        </w:tabs>
        <w:spacing w:after="0" w:line="360" w:lineRule="auto"/>
        <w:ind w:left="0" w:firstLine="709"/>
        <w:contextualSpacing/>
        <w:mirrorIndents/>
        <w:jc w:val="both"/>
        <w:rPr>
          <w:rFonts w:ascii="Times New Roman" w:hAnsi="Times New Roman" w:cs="Times New Roman"/>
          <w:sz w:val="24"/>
          <w:szCs w:val="24"/>
        </w:rPr>
      </w:pPr>
      <w:r w:rsidRPr="008C4BB4">
        <w:rPr>
          <w:rFonts w:ascii="Times New Roman" w:hAnsi="Times New Roman" w:cs="Times New Roman"/>
          <w:sz w:val="24"/>
          <w:szCs w:val="24"/>
        </w:rPr>
        <w:t>познавательному развитию (умения сравнивать, анализировать, обобщать, устанавливать причинно</w:t>
      </w:r>
      <w:r>
        <w:rPr>
          <w:rFonts w:ascii="Times New Roman" w:hAnsi="Times New Roman" w:cs="Times New Roman"/>
          <w:sz w:val="24"/>
          <w:szCs w:val="24"/>
        </w:rPr>
        <w:t>-</w:t>
      </w:r>
      <w:r w:rsidRPr="008C4BB4">
        <w:rPr>
          <w:rFonts w:ascii="Times New Roman" w:hAnsi="Times New Roman" w:cs="Times New Roman"/>
          <w:sz w:val="24"/>
          <w:szCs w:val="24"/>
        </w:rPr>
        <w:t>следственные отношения и зависимости, рассуждать);</w:t>
      </w:r>
    </w:p>
    <w:p w:rsidR="00670693" w:rsidRPr="008C4BB4" w:rsidRDefault="00670693" w:rsidP="0086772D">
      <w:pPr>
        <w:numPr>
          <w:ilvl w:val="0"/>
          <w:numId w:val="17"/>
        </w:numPr>
        <w:tabs>
          <w:tab w:val="left" w:pos="993"/>
        </w:tabs>
        <w:spacing w:after="0" w:line="360" w:lineRule="auto"/>
        <w:ind w:left="0" w:firstLine="709"/>
        <w:contextualSpacing/>
        <w:mirrorIndents/>
        <w:jc w:val="both"/>
        <w:rPr>
          <w:rFonts w:ascii="Times New Roman" w:hAnsi="Times New Roman" w:cs="Times New Roman"/>
          <w:sz w:val="24"/>
          <w:szCs w:val="24"/>
        </w:rPr>
      </w:pPr>
      <w:r w:rsidRPr="008C4BB4">
        <w:rPr>
          <w:rFonts w:ascii="Times New Roman" w:hAnsi="Times New Roman" w:cs="Times New Roman"/>
          <w:sz w:val="24"/>
          <w:szCs w:val="24"/>
        </w:rPr>
        <w:t>развитию речи (накопление словарного запаса, обозначающего качественные и количественные признаки предметов, количественные отношения, действия с множествами, формирование грамматического строя речи).</w:t>
      </w:r>
    </w:p>
    <w:p w:rsidR="00670693" w:rsidRPr="008C4BB4" w:rsidRDefault="00670693" w:rsidP="00670693">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i/>
          <w:spacing w:val="-1"/>
          <w:sz w:val="24"/>
          <w:szCs w:val="24"/>
        </w:rPr>
        <w:t>Ознакомление с окружающим</w:t>
      </w:r>
      <w:r w:rsidRPr="008C4BB4">
        <w:rPr>
          <w:rFonts w:ascii="Times New Roman" w:hAnsi="Times New Roman" w:cs="Times New Roman"/>
          <w:spacing w:val="-1"/>
          <w:sz w:val="24"/>
          <w:szCs w:val="24"/>
        </w:rPr>
        <w:t xml:space="preserve"> обеспечивает существенные сдвиги в умственном развитии детей лишь в том случае, когда дети получают не отдельные знания о предмете или явлении, а </w:t>
      </w:r>
      <w:r w:rsidRPr="008C4BB4">
        <w:rPr>
          <w:rFonts w:ascii="Times New Roman" w:hAnsi="Times New Roman" w:cs="Times New Roman"/>
          <w:spacing w:val="-1"/>
          <w:sz w:val="24"/>
          <w:szCs w:val="24"/>
        </w:rPr>
        <w:lastRenderedPageBreak/>
        <w:t>определенную целостную систему знаний, отражающую существенные связи и зависимости в той или иной области.</w:t>
      </w:r>
    </w:p>
    <w:p w:rsidR="00670693" w:rsidRPr="008C4BB4" w:rsidRDefault="00670693" w:rsidP="00670693">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Ознакомление с окружающим обогащает чувственный опыт ребенка – учит 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 развитием чувственного познания</w:t>
      </w:r>
      <w:r>
        <w:rPr>
          <w:rFonts w:ascii="Times New Roman" w:hAnsi="Times New Roman" w:cs="Times New Roman"/>
          <w:spacing w:val="-1"/>
          <w:sz w:val="24"/>
          <w:szCs w:val="24"/>
        </w:rPr>
        <w:t xml:space="preserve"> –</w:t>
      </w:r>
      <w:r w:rsidRPr="008C4BB4">
        <w:rPr>
          <w:rFonts w:ascii="Times New Roman" w:hAnsi="Times New Roman" w:cs="Times New Roman"/>
          <w:spacing w:val="-1"/>
          <w:sz w:val="24"/>
          <w:szCs w:val="24"/>
        </w:rPr>
        <w:t xml:space="preserve">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отношений между ними и явлениями природы (понимание стихов, рассказов, сказок, песен, загадок).</w:t>
      </w:r>
    </w:p>
    <w:p w:rsidR="00670693" w:rsidRPr="008C4BB4" w:rsidRDefault="00670693" w:rsidP="00670693">
      <w:pPr>
        <w:spacing w:after="0" w:line="36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Ознакомление с явлениями социальной жизни вводит детей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w:t>
      </w:r>
    </w:p>
    <w:p w:rsidR="00670693" w:rsidRPr="009F42EB" w:rsidRDefault="00670693" w:rsidP="00670693">
      <w:pPr>
        <w:spacing w:after="0" w:line="36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В ходе ознакомления с предметным миром, созданным руками челове</w:t>
      </w:r>
      <w:r w:rsidRPr="008C4BB4">
        <w:rPr>
          <w:rFonts w:ascii="Times New Roman" w:hAnsi="Times New Roman" w:cs="Times New Roman"/>
          <w:spacing w:val="-1"/>
          <w:sz w:val="24"/>
          <w:szCs w:val="24"/>
        </w:rPr>
        <w:softHyphen/>
        <w:t>ка, у детей формируются представления о функциональном назначении основных предметов, окружающих ребенка, и о способах действия с ними.</w:t>
      </w:r>
    </w:p>
    <w:p w:rsidR="00670693" w:rsidRPr="008C4BB4" w:rsidRDefault="00670693" w:rsidP="00670693">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Речевое развитие</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выполнять звуко-буквенный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w:t>
      </w:r>
    </w:p>
    <w:p w:rsidR="00670693" w:rsidRPr="008C4BB4" w:rsidRDefault="00670693" w:rsidP="00670693">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Развитием речи ребенка и формированием его коммуникативных возможностей родители и педагоги занимаются на протяжении всей жизни ребенка, как в дошкольной организации, так и в семье. В раннем возрасте развитие речи тесно связано с задачами формирования зрительного, слухового, тактильно-двигательного восприятия. В данной программе задачи и содержание по речевому развитию отражены в разделе сенсорного воспитания. Они взаимосвязаны с содержанием работы по ознакомлению с окружающим миром. В дошкольном возрасте проводятся специальные занятия, на которых планомерно и поэтапно решаются специфические задачи, направленные на накопление, обобщение, систематизацию и обогащение культуры речи ребенка. Однако речевое развитие ребенка осуществляется разными специалистами: педагогом-</w:t>
      </w:r>
      <w:r w:rsidRPr="008C4BB4">
        <w:rPr>
          <w:rFonts w:ascii="Times New Roman" w:hAnsi="Times New Roman" w:cs="Times New Roman"/>
          <w:sz w:val="24"/>
          <w:szCs w:val="24"/>
        </w:rPr>
        <w:lastRenderedPageBreak/>
        <w:t>дефектологом, учителем-логопедом, музыкальным педагогом, воспитателями и помощниками воспитателя в процессе игровой и продуктивной деятельности ребенка, на прогулках и экскурсиях, в свободной деятельности детей.</w:t>
      </w:r>
    </w:p>
    <w:p w:rsidR="00670693" w:rsidRPr="008C4BB4" w:rsidRDefault="00670693" w:rsidP="00670693">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Известно, что речевое развитие тесно связано с общим психическим раз</w:t>
      </w:r>
      <w:r w:rsidRPr="008C4BB4">
        <w:rPr>
          <w:rFonts w:ascii="Times New Roman" w:hAnsi="Times New Roman" w:cs="Times New Roman"/>
          <w:sz w:val="24"/>
          <w:szCs w:val="24"/>
        </w:rPr>
        <w:softHyphen/>
        <w:t>витием ребенка. Базовыми предпосылками для развития речи являются коммуникативная направленность общения, интерес ребенка к окружающему миру, слуховое внимание и восприятие, развитый фонематический пух, согласованное взаимодействие нескольких ведущих анализаторов, готовность артикуляционного аппарата, развитие основных функций речи. Развитие этих предпосылок и определяет содержание основных задач, имеющих коррекционную направленность при обучении этих детей.</w:t>
      </w:r>
    </w:p>
    <w:p w:rsidR="00670693" w:rsidRPr="008C4BB4" w:rsidRDefault="00670693" w:rsidP="00670693">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Обучение детей на специальных занятиях предполагает также форми</w:t>
      </w:r>
      <w:r w:rsidRPr="008C4BB4">
        <w:rPr>
          <w:rFonts w:ascii="Times New Roman" w:hAnsi="Times New Roman" w:cs="Times New Roman"/>
          <w:sz w:val="24"/>
          <w:szCs w:val="24"/>
        </w:rPr>
        <w:softHyphen/>
        <w:t>рование основ грамотной речи, понятной и самому ребенку, и окружающим его сверстникам и взрослым. При этом именно взрослый создает ситуацию общения, в которой усвоенные навыки закрепляются и совершенствуются.</w:t>
      </w:r>
    </w:p>
    <w:p w:rsidR="00670693" w:rsidRPr="008C4BB4" w:rsidRDefault="00670693" w:rsidP="00670693">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Индивидуальный уровень достижений в этой области у всех воспитан</w:t>
      </w:r>
      <w:r w:rsidRPr="008C4BB4">
        <w:rPr>
          <w:rFonts w:ascii="Times New Roman" w:hAnsi="Times New Roman" w:cs="Times New Roman"/>
          <w:sz w:val="24"/>
          <w:szCs w:val="24"/>
        </w:rPr>
        <w:softHyphen/>
        <w:t xml:space="preserve">ников с </w:t>
      </w:r>
      <w:r>
        <w:rPr>
          <w:rFonts w:ascii="Times New Roman" w:hAnsi="Times New Roman" w:cs="Times New Roman"/>
          <w:sz w:val="24"/>
          <w:szCs w:val="24"/>
        </w:rPr>
        <w:t xml:space="preserve">умственной отсталостью (интеллектуальными нарушениями) </w:t>
      </w:r>
      <w:r w:rsidRPr="008C4BB4">
        <w:rPr>
          <w:rFonts w:ascii="Times New Roman" w:hAnsi="Times New Roman" w:cs="Times New Roman"/>
          <w:sz w:val="24"/>
          <w:szCs w:val="24"/>
        </w:rPr>
        <w:t>различен. Но постоянное внимание взрослых к речевой деятельности детей, акцентирование достижений каждого ребенка, отслеживание позитивной динамики придают этой работе первоочередное значение. Успех ребенка должен быть подчеркнут радостью окружающих его людей, в том числе и сверстников по группе. Этот успех необходимо закрепить в специально созданных ситуациях, в которых ребенок еще и еще раз мог бы продемонстрировать свою самостоятельность, как в понимании речи, так и в ее воспроизведении.</w:t>
      </w:r>
    </w:p>
    <w:p w:rsidR="00670693" w:rsidRPr="008C4BB4" w:rsidRDefault="00670693" w:rsidP="00670693">
      <w:pPr>
        <w:shd w:val="clear" w:color="auto" w:fill="FFFFFF"/>
        <w:spacing w:after="0" w:line="360" w:lineRule="auto"/>
        <w:ind w:firstLine="709"/>
        <w:contextualSpacing/>
        <w:mirrorIndents/>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Родители детей должны быть информированы об основных этапах развития речи своего ребенка, о тех формах, которые нуждаются в закреплении в процессе общения с ребенком дома, о ближайших перспективах ребенка.</w:t>
      </w:r>
    </w:p>
    <w:p w:rsidR="00670693" w:rsidRPr="008C4BB4" w:rsidRDefault="00670693" w:rsidP="00670693">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 xml:space="preserve">Коррекционно-развивающая работа на занятиях по </w:t>
      </w:r>
      <w:r w:rsidRPr="008C4BB4">
        <w:rPr>
          <w:rFonts w:ascii="Times New Roman" w:hAnsi="Times New Roman" w:cs="Times New Roman"/>
          <w:b/>
          <w:i/>
          <w:spacing w:val="-1"/>
          <w:sz w:val="24"/>
          <w:szCs w:val="24"/>
        </w:rPr>
        <w:t>подготовке к обучению грамоте</w:t>
      </w:r>
      <w:r w:rsidRPr="008C4BB4">
        <w:rPr>
          <w:rFonts w:ascii="Times New Roman" w:hAnsi="Times New Roman" w:cs="Times New Roman"/>
          <w:spacing w:val="-1"/>
          <w:sz w:val="24"/>
          <w:szCs w:val="24"/>
        </w:rPr>
        <w:t xml:space="preserve"> начинается с четвертого года жизни ребенка. Она направлена на формиро</w:t>
      </w:r>
      <w:r w:rsidRPr="008C4BB4">
        <w:rPr>
          <w:rFonts w:ascii="Times New Roman" w:hAnsi="Times New Roman" w:cs="Times New Roman"/>
          <w:spacing w:val="-1"/>
          <w:sz w:val="24"/>
          <w:szCs w:val="24"/>
        </w:rPr>
        <w:softHyphen/>
        <w:t>вание как общих интеллектуальных умений (принятие задачи, выбор спо</w:t>
      </w:r>
      <w:r w:rsidRPr="008C4BB4">
        <w:rPr>
          <w:rFonts w:ascii="Times New Roman" w:hAnsi="Times New Roman" w:cs="Times New Roman"/>
          <w:spacing w:val="-1"/>
          <w:sz w:val="24"/>
          <w:szCs w:val="24"/>
        </w:rPr>
        <w:softHyphen/>
        <w:t>собов ее решения, оценка результатов своей деятельности), так и специ</w:t>
      </w:r>
      <w:r w:rsidRPr="008C4BB4">
        <w:rPr>
          <w:rFonts w:ascii="Times New Roman" w:hAnsi="Times New Roman" w:cs="Times New Roman"/>
          <w:spacing w:val="-1"/>
          <w:sz w:val="24"/>
          <w:szCs w:val="24"/>
        </w:rPr>
        <w:softHyphen/>
        <w:t xml:space="preserve">фических предпосылок к учебной деятельности. </w:t>
      </w:r>
    </w:p>
    <w:p w:rsidR="00670693" w:rsidRPr="008C4BB4" w:rsidRDefault="00670693" w:rsidP="00670693">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Подготовка к обучению грамоте включает в себя два разных направле</w:t>
      </w:r>
      <w:r w:rsidRPr="008C4BB4">
        <w:rPr>
          <w:rFonts w:ascii="Times New Roman" w:hAnsi="Times New Roman" w:cs="Times New Roman"/>
          <w:spacing w:val="-1"/>
          <w:sz w:val="24"/>
          <w:szCs w:val="24"/>
        </w:rPr>
        <w:softHyphen/>
        <w:t xml:space="preserve">ния: развитие ручной моторики, подготовка руки к письму и обучение элементарной грамоте. 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письму. Обучение элементарной грамоте начинают с формирования у детей умения </w:t>
      </w:r>
      <w:r w:rsidRPr="008C4BB4">
        <w:rPr>
          <w:rFonts w:ascii="Times New Roman" w:hAnsi="Times New Roman" w:cs="Times New Roman"/>
          <w:spacing w:val="-1"/>
          <w:sz w:val="24"/>
          <w:szCs w:val="24"/>
        </w:rPr>
        <w:lastRenderedPageBreak/>
        <w:t>выполнять звукобуквенный анализ. Эту работу проводят в подготовительной к школе группе, когда у детей имеются интеллектуальные и речевые возможности овладевать знаково-символическими средствами.</w:t>
      </w:r>
    </w:p>
    <w:p w:rsidR="00670693" w:rsidRPr="008C4BB4" w:rsidRDefault="00670693" w:rsidP="00670693">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 xml:space="preserve">При обучении детей с умеренной степенью умственной отсталости она начинается позже. </w:t>
      </w:r>
      <w:r w:rsidRPr="008C4BB4">
        <w:rPr>
          <w:rFonts w:ascii="Times New Roman" w:hAnsi="Times New Roman" w:cs="Times New Roman"/>
          <w:spacing w:val="-1"/>
          <w:sz w:val="24"/>
          <w:szCs w:val="24"/>
        </w:rPr>
        <w:br/>
        <w:t>И если подготовкой руки необходимо заниматься со всеми детьми, то детям с тяжелой степенью умственной отсталости звуко-буквенный анализ может быть недоступен на этапе дошкольного возраста.</w:t>
      </w:r>
    </w:p>
    <w:p w:rsidR="00670693" w:rsidRPr="008C4BB4" w:rsidRDefault="00670693" w:rsidP="00670693">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i/>
          <w:spacing w:val="-1"/>
          <w:sz w:val="24"/>
          <w:szCs w:val="24"/>
        </w:rPr>
        <w:t>Развитие ручной моторики и тонкой моторики пальцев рук</w:t>
      </w:r>
      <w:r w:rsidRPr="008C4BB4">
        <w:rPr>
          <w:rFonts w:ascii="Times New Roman" w:hAnsi="Times New Roman" w:cs="Times New Roman"/>
          <w:spacing w:val="-1"/>
          <w:sz w:val="24"/>
          <w:szCs w:val="24"/>
        </w:rPr>
        <w:t xml:space="preserve"> имеет выраженную коррекционно-развивающую направленность. Развитие ручной моторики тесно связано с речевым, психологическим и личностным развитием ребенка. Под влиянием интенсивной коррекционной работы активно развиваются высшие психические функции, активизируется межполушарное и межанализаторное взаимодействие.</w:t>
      </w:r>
    </w:p>
    <w:p w:rsidR="00670693" w:rsidRPr="008C4BB4" w:rsidRDefault="00670693" w:rsidP="00670693">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Общеизвестно, что развитие ручной моторики зависит как от физиче</w:t>
      </w:r>
      <w:r w:rsidRPr="008C4BB4">
        <w:rPr>
          <w:rFonts w:ascii="Times New Roman" w:hAnsi="Times New Roman" w:cs="Times New Roman"/>
          <w:spacing w:val="-1"/>
          <w:sz w:val="24"/>
          <w:szCs w:val="24"/>
        </w:rPr>
        <w:softHyphen/>
        <w:t>ской зрелости коры головного мозга, так и от условий воспитания, которые либо стимулируют ее развитие, либо задерживают.</w:t>
      </w:r>
    </w:p>
    <w:p w:rsidR="00670693" w:rsidRPr="008C4BB4" w:rsidRDefault="00670693" w:rsidP="00670693">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Умственно отсталый ребенок оказывается очень чувствительным к условиям воспитания, и динамика его развития находится в тесной зависи</w:t>
      </w:r>
      <w:r w:rsidRPr="008C4BB4">
        <w:rPr>
          <w:rFonts w:ascii="Times New Roman" w:hAnsi="Times New Roman" w:cs="Times New Roman"/>
          <w:spacing w:val="-1"/>
          <w:sz w:val="24"/>
          <w:szCs w:val="24"/>
        </w:rPr>
        <w:softHyphen/>
        <w:t>мости от своевременности коррекционного воздействия и содержания пе</w:t>
      </w:r>
      <w:r w:rsidRPr="008C4BB4">
        <w:rPr>
          <w:rFonts w:ascii="Times New Roman" w:hAnsi="Times New Roman" w:cs="Times New Roman"/>
          <w:spacing w:val="-1"/>
          <w:sz w:val="24"/>
          <w:szCs w:val="24"/>
        </w:rPr>
        <w:softHyphen/>
        <w:t xml:space="preserve">дагогической работы с ребенком. </w:t>
      </w:r>
    </w:p>
    <w:p w:rsidR="00670693" w:rsidRPr="008C4BB4" w:rsidRDefault="005E5E4F" w:rsidP="00670693">
      <w:pPr>
        <w:spacing w:after="0" w:line="360" w:lineRule="auto"/>
        <w:ind w:firstLine="709"/>
        <w:jc w:val="both"/>
        <w:rPr>
          <w:rFonts w:ascii="Times New Roman" w:hAnsi="Times New Roman" w:cs="Times New Roman"/>
          <w:spacing w:val="-1"/>
          <w:sz w:val="24"/>
          <w:szCs w:val="24"/>
        </w:rPr>
      </w:pPr>
      <w:r w:rsidRPr="005E5E4F">
        <w:rPr>
          <w:rFonts w:ascii="Times New Roman" w:hAnsi="Times New Roman" w:cs="Times New Roman"/>
          <w:noProof/>
          <w:sz w:val="24"/>
          <w:szCs w:val="24"/>
          <w:lang w:eastAsia="ru-RU"/>
        </w:rPr>
        <w:pict>
          <v:line id="Прямая соединительная линия 5" o:spid="_x0000_s1027" style="position:absolute;left:0;text-align:left;z-index:251661312;visibility:visible;mso-wrap-distance-left:3.17492mm;mso-wrap-distance-right:3.17492mm;mso-position-horizontal-relative:margin" from="-90pt,52.9pt" to="-90pt,2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" strokeweight="3.25pt">
            <w10:wrap anchorx="margin"/>
          </v:line>
        </w:pict>
      </w:r>
      <w:r w:rsidR="00670693" w:rsidRPr="008C4BB4">
        <w:rPr>
          <w:rFonts w:ascii="Times New Roman" w:hAnsi="Times New Roman" w:cs="Times New Roman"/>
          <w:spacing w:val="-1"/>
          <w:sz w:val="24"/>
          <w:szCs w:val="24"/>
        </w:rPr>
        <w:t>У этих детей хватание без специального воздействия не возникает, что в сочетании с физиологической незрелостью ведет к несформированности ручных умений и навыков. Разнообразие форм хватания – от подгребания до пальцевого захвата – формируется только при непосредственном участии взрослого. При введении новых предметов и орудий с детьми проводят специальные занятия. При выполнении предметных ручных действий ребенок просто захватывает предмет без учета его функционального назначения и фиксированного способа употребления, выработанного в обществе, а при орудийных предметных действиях ребенок учитывает способ действия с данным конкретным предметом, свойства и качества предмета, который захватывается или берется в руки. Именно формирование орудийных действий является одной из основных задач коррекционно-педагогической работы с умственно отсталыми детьми.</w:t>
      </w:r>
    </w:p>
    <w:p w:rsidR="00670693" w:rsidRPr="008C4BB4" w:rsidRDefault="00670693" w:rsidP="00670693">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Чтобы овладеть орудийными действиями, необходимо научить детей соотносить свои действия с конкретной практической задачей, научить захватывать предметы с учетом их свойств, в частности величины. Важно сформировать у детей различные типы хватания, сформировать умение оперировать каждой рукой, кистью руки, сформировать согласованность действий обеих рук, выделять каждый палец в отдельности. Овладение различными типами хватания – захват в кулак, хватание щепотью, проти</w:t>
      </w:r>
      <w:r w:rsidRPr="008C4BB4">
        <w:rPr>
          <w:rFonts w:ascii="Times New Roman" w:hAnsi="Times New Roman" w:cs="Times New Roman"/>
          <w:spacing w:val="-1"/>
          <w:sz w:val="24"/>
          <w:szCs w:val="24"/>
        </w:rPr>
        <w:softHyphen/>
        <w:t xml:space="preserve">вопоставление большого пальца всем остальным, использование </w:t>
      </w:r>
      <w:r w:rsidRPr="008C4BB4">
        <w:rPr>
          <w:rFonts w:ascii="Times New Roman" w:hAnsi="Times New Roman" w:cs="Times New Roman"/>
          <w:spacing w:val="-1"/>
          <w:sz w:val="24"/>
          <w:szCs w:val="24"/>
        </w:rPr>
        <w:lastRenderedPageBreak/>
        <w:t>«указа</w:t>
      </w:r>
      <w:r w:rsidRPr="008C4BB4">
        <w:rPr>
          <w:rFonts w:ascii="Times New Roman" w:hAnsi="Times New Roman" w:cs="Times New Roman"/>
          <w:spacing w:val="-1"/>
          <w:sz w:val="24"/>
          <w:szCs w:val="24"/>
        </w:rPr>
        <w:softHyphen/>
        <w:t>тельного захвата» (двумя пальцами – большим и указательным) – позволяет расширить регистр орудийных действий ребенка. Возможности ребенка при целенаправленном обучении существенно расширяются и активизируются. Руки ребенка подготавливаются к овладению учебными и трудовыми умениями и навыками. При этом моторно умелый ребенок имеет  возможность продемонстрировать свою состоятельность, что повышает его самооценку и в конечном итоге гармонизирует личностное развитие. Работа по развитию у детей ручной моторики, зрительно-двигательной координации, согласованных движений обеих рук, тонких пальцевых и  кистевых движений начинается с первого года обучения. Целесообразно  оборудовать специальную комнату по развитию у детей ручной и мелкой моторики. В ней необходимо собрать разнообразный материал для упражнений по развитию ручной моторики: мозаики, мелкий раздаточный материал, дидактический материал для формирования у детей навыков шнуров</w:t>
      </w:r>
      <w:r w:rsidRPr="008C4BB4">
        <w:rPr>
          <w:rFonts w:ascii="Times New Roman" w:hAnsi="Times New Roman" w:cs="Times New Roman"/>
          <w:spacing w:val="-1"/>
          <w:sz w:val="24"/>
          <w:szCs w:val="24"/>
        </w:rPr>
        <w:softHyphen/>
        <w:t>ки, бинтовки, работы с различными видами вкладышей; рамки М. Монтессори, доски Сегена, пазлы и продукты для сортировки и нанизывания. Природный материал, собранный детьми во время прогулок также должен быть рассортирован по специальным емкостям и коробкам.</w:t>
      </w:r>
    </w:p>
    <w:p w:rsidR="00670693" w:rsidRPr="008C4BB4" w:rsidRDefault="00670693" w:rsidP="00670693">
      <w:pPr>
        <w:spacing w:after="0" w:line="360" w:lineRule="auto"/>
        <w:ind w:firstLine="709"/>
        <w:jc w:val="both"/>
        <w:rPr>
          <w:rFonts w:ascii="Times New Roman" w:hAnsi="Times New Roman" w:cs="Times New Roman"/>
          <w:i/>
          <w:spacing w:val="-1"/>
          <w:sz w:val="24"/>
          <w:szCs w:val="24"/>
        </w:rPr>
      </w:pPr>
    </w:p>
    <w:p w:rsidR="00670693" w:rsidRDefault="00670693" w:rsidP="00670693">
      <w:pPr>
        <w:spacing w:after="0" w:line="360" w:lineRule="auto"/>
        <w:ind w:firstLine="709"/>
        <w:jc w:val="both"/>
        <w:rPr>
          <w:rFonts w:ascii="Times New Roman" w:hAnsi="Times New Roman" w:cs="Times New Roman"/>
          <w:i/>
          <w:spacing w:val="-1"/>
          <w:sz w:val="24"/>
          <w:szCs w:val="24"/>
        </w:rPr>
      </w:pPr>
      <w:r w:rsidRPr="008C4BB4">
        <w:rPr>
          <w:rFonts w:ascii="Times New Roman" w:hAnsi="Times New Roman" w:cs="Times New Roman"/>
          <w:i/>
          <w:spacing w:val="-1"/>
          <w:sz w:val="24"/>
          <w:szCs w:val="24"/>
        </w:rPr>
        <w:t>Организация логопедической работы с детьми с умственной отсталостью.</w:t>
      </w:r>
    </w:p>
    <w:p w:rsidR="00670693" w:rsidRPr="00751E0F" w:rsidRDefault="00670693" w:rsidP="00670693">
      <w:pPr>
        <w:spacing w:after="0" w:line="360" w:lineRule="auto"/>
        <w:ind w:firstLine="709"/>
        <w:jc w:val="both"/>
        <w:rPr>
          <w:rFonts w:ascii="Times New Roman" w:hAnsi="Times New Roman" w:cs="Times New Roman"/>
          <w:spacing w:val="-1"/>
          <w:sz w:val="24"/>
          <w:szCs w:val="24"/>
        </w:rPr>
      </w:pPr>
      <w:r>
        <w:rPr>
          <w:rFonts w:ascii="Times New Roman" w:hAnsi="Times New Roman" w:cs="Times New Roman"/>
          <w:spacing w:val="-1"/>
          <w:sz w:val="24"/>
          <w:szCs w:val="24"/>
        </w:rPr>
        <w:t>В специальной дошкольной педагогике указывается, что нарушение речи у детей с умственной отсталостью (интеллектуальными нарушениями) носит системный характер. Среди детей с нарушениями интеллекта имеются дети с разным уровнем речевого развития:</w:t>
      </w:r>
    </w:p>
    <w:p w:rsidR="00670693" w:rsidRPr="008C4BB4" w:rsidRDefault="00670693" w:rsidP="0086772D">
      <w:pPr>
        <w:numPr>
          <w:ilvl w:val="0"/>
          <w:numId w:val="19"/>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дети, не владеющие речью,</w:t>
      </w:r>
    </w:p>
    <w:p w:rsidR="00670693" w:rsidRPr="008C4BB4" w:rsidRDefault="00670693" w:rsidP="0086772D">
      <w:pPr>
        <w:numPr>
          <w:ilvl w:val="0"/>
          <w:numId w:val="19"/>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дети, владеющие небольшим словарным запасом и простой фразой,</w:t>
      </w:r>
    </w:p>
    <w:p w:rsidR="00670693" w:rsidRPr="008C4BB4" w:rsidRDefault="00670693" w:rsidP="0086772D">
      <w:pPr>
        <w:numPr>
          <w:ilvl w:val="0"/>
          <w:numId w:val="19"/>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дети с формально развитой речью. </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У многих детей фразовая речь монотонна, маловыразительна. Это говорит об особенностях просодических компонентов речи. Нарушения звукопроизношения у детей определяются комплексом патологических факторов. Общеизвестны основные причины стойкого у них нарушения звукопроизношения:</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несформированность познавательных процессов;</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позднее развитие фонематического восприятия, которое является сложным видом психической деятельности;</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общее моторное недоразвитие, особенно недоразвитие речевой моторики, остаточные явления параличей, парезов речевой мускулатуры, что резко ограничивает возможности овладения правильным произношением звуков речи;</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4) аномалии в строении органов артикуляции: губ, твердого и мягкого неба, челюстей.</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lastRenderedPageBreak/>
        <w:t xml:space="preserve">Инертность нервных процессов, плохая переключаемость процессов возбуждения и торможения проявляются у детей при постановке и, особенно, при автоматизации звуков. Большинство из этих детей нуждаются в индивидуальных логопедических занятиях.   </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Условия, необходимые для эффективной логопедической работы:</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Успешное преодоление нарушений возможно только при тесном взаимодействии и преемственности в работе всего медико-психолого-педагогического коллектива (логопеда, психиатра, психолога, воспитателей, музыкального руководителя, преподавателя физкультуры, медицинской сестры).</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Тесная связь логопеда с родителями, обеспечивающая единство требований к развитию речи ребенка и закрепление изученного материала.</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3) Сочетание вербальных средств с использованием разнообразного наглядного и дидактического материала. </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4) Многократное закрепление содержания программного материала и его соответствие возможностям ребенка. </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5)</w:t>
      </w:r>
      <w:r>
        <w:rPr>
          <w:rFonts w:ascii="Times New Roman" w:hAnsi="Times New Roman" w:cs="Times New Roman"/>
          <w:sz w:val="24"/>
          <w:szCs w:val="24"/>
        </w:rPr>
        <w:t> </w:t>
      </w:r>
      <w:r w:rsidRPr="008C4BB4">
        <w:rPr>
          <w:rFonts w:ascii="Times New Roman" w:hAnsi="Times New Roman" w:cs="Times New Roman"/>
          <w:sz w:val="24"/>
          <w:szCs w:val="24"/>
        </w:rPr>
        <w:t>Разработка индивидуальных программ работы с каждым ребенком и их уточнение в процессе продвижения ребенка с учетом его динамики.</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6) Создание благоприятных условий: эмоциональный контакт логопеда с ребенком, доброжелательность, адаптация к обстановке логопедического кабинета, положительная эмоциональная оценка любого достижения ребенка со стороны логопеда и сотрудников детского сада, работа с родителями.</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u w:val="single"/>
        </w:rPr>
        <w:t>Принципы построения индивидуальных программ</w:t>
      </w:r>
      <w:r w:rsidRPr="008C4BB4">
        <w:rPr>
          <w:rFonts w:ascii="Times New Roman" w:hAnsi="Times New Roman" w:cs="Times New Roman"/>
          <w:sz w:val="24"/>
          <w:szCs w:val="24"/>
        </w:rPr>
        <w:t>:</w:t>
      </w:r>
    </w:p>
    <w:p w:rsidR="00670693" w:rsidRPr="008C4BB4" w:rsidRDefault="00670693" w:rsidP="0086772D">
      <w:pPr>
        <w:numPr>
          <w:ilvl w:val="0"/>
          <w:numId w:val="18"/>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учет возрастных и индивидуальных особенностей развития каждого ребенка,</w:t>
      </w:r>
    </w:p>
    <w:p w:rsidR="00670693" w:rsidRPr="008C4BB4" w:rsidRDefault="00670693" w:rsidP="0086772D">
      <w:pPr>
        <w:numPr>
          <w:ilvl w:val="0"/>
          <w:numId w:val="18"/>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учет особенностей развития познавательных возможностей ребенка,</w:t>
      </w:r>
    </w:p>
    <w:p w:rsidR="00670693" w:rsidRPr="008C4BB4" w:rsidRDefault="00670693" w:rsidP="0086772D">
      <w:pPr>
        <w:numPr>
          <w:ilvl w:val="0"/>
          <w:numId w:val="18"/>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учет структуры речевых нарушений и уровня речевого развития каждого ребенка,</w:t>
      </w:r>
    </w:p>
    <w:p w:rsidR="00670693" w:rsidRPr="008C4BB4" w:rsidRDefault="00670693" w:rsidP="0086772D">
      <w:pPr>
        <w:numPr>
          <w:ilvl w:val="0"/>
          <w:numId w:val="18"/>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прогнозирование динамики овладения программным материалом.</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u w:val="single"/>
        </w:rPr>
        <w:t>Алгоритм построения индивидуальных программ</w:t>
      </w:r>
      <w:r w:rsidRPr="008C4BB4">
        <w:rPr>
          <w:rFonts w:ascii="Times New Roman" w:hAnsi="Times New Roman" w:cs="Times New Roman"/>
          <w:sz w:val="24"/>
          <w:szCs w:val="24"/>
        </w:rPr>
        <w:t>.</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Работа над пониманием обращенной речи.</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Развитие мелкой ручной моторики.</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Развитие слухового внимания и фонематического слуха.</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4) Развитие ритмических возможностей.</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5) Развитие дыхания, голоса и артикуляционной моторики (см. Приложение 3. Артикуляционная гимнастика).</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6) Формирование активной речи: звукоподражания, лепетные слова, отдельные слова,  фраза, диалогическая  речь.</w:t>
      </w:r>
    </w:p>
    <w:p w:rsidR="00670693" w:rsidRPr="008C4BB4" w:rsidRDefault="00670693" w:rsidP="00670693">
      <w:pPr>
        <w:spacing w:after="0" w:line="360" w:lineRule="auto"/>
        <w:ind w:firstLine="709"/>
        <w:contextualSpacing/>
        <w:jc w:val="both"/>
        <w:rPr>
          <w:rFonts w:ascii="Times New Roman" w:hAnsi="Times New Roman" w:cs="Times New Roman"/>
          <w:sz w:val="24"/>
          <w:szCs w:val="24"/>
          <w:u w:val="single"/>
        </w:rPr>
      </w:pPr>
      <w:r w:rsidRPr="008C4BB4">
        <w:rPr>
          <w:rFonts w:ascii="Times New Roman" w:hAnsi="Times New Roman" w:cs="Times New Roman"/>
          <w:sz w:val="24"/>
          <w:szCs w:val="24"/>
          <w:u w:val="single"/>
        </w:rPr>
        <w:lastRenderedPageBreak/>
        <w:t>Задачи обучения:</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Создание предпосылок развития речи.</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Расширение понимания речи.</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Совершенствование произносительной стороны речи.</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  Совершенствование тонкой ручной моторики.</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Развитие ритма.</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Развитие дыхания.</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Развитие речевого дыхания и голоса.</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Развитие артикуляторной моторики.</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Развитие зрительного и слухового восприятия, внимания, памяти.</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Задачи I этапа.</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Расширение понимания обращенной к ребенку речи.</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Стимуляция у детей звукоподражания и общения с помощью аморфных слов-корней (машина –</w:t>
      </w:r>
      <w:r>
        <w:rPr>
          <w:rFonts w:ascii="Times New Roman" w:hAnsi="Times New Roman" w:cs="Times New Roman"/>
          <w:sz w:val="24"/>
          <w:szCs w:val="24"/>
        </w:rPr>
        <w:t xml:space="preserve"> </w:t>
      </w:r>
      <w:r w:rsidRPr="008C4BB4">
        <w:rPr>
          <w:rFonts w:ascii="Times New Roman" w:hAnsi="Times New Roman" w:cs="Times New Roman"/>
          <w:sz w:val="24"/>
          <w:szCs w:val="24"/>
        </w:rPr>
        <w:t>«би-би»; паровоз: «ту-ту» и др.).</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Стимуляция подражания: «Сделай как я»: Звуковое подражания: «Как собачка лает», «Как кошка мяукает», «Как мышка пищит? », «Как ворона каркает?» и др.</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4) Соотносить предметы и действия с их словесными обозначениями.</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5) Стимулировать формирование первых форм слов.</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6) Сначала проговаривать ударный слог, а затем воспроизводить два и более слогов слитно.</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7) Учить ребенка объединять усвоенные слова в двухсловные предложения. Выражать свои потребности и желания словами: «Привет!», «Пока!», «Дай пить», «Хочу спать», «Хочу сок», «Спасибо!»</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Задачи II этапа.</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Расширение понимания обращенной к ребенку речи (учить выделять игрушку среди других  по описанию педагога, объяснять свой выбор).</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Накопление и расширение словаря (использовать настольно-печатные игры).</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Формирование двухсловных предложений (использовать предметно-игровые действия).</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4) Работа над пониманием предлогов (использовать игровые задания).</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5) Постановка гласных звуков.</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Логопедическая работа начинается с комплекса артикуляторных упражнений, от легких упражнений до сложных.</w:t>
      </w:r>
    </w:p>
    <w:p w:rsidR="00670693"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Артикуляторная гимнастика проводится по подражанию, перед зеркалом. Используется и механическая помощь (резиновые щетки, зонды и т. д.).</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Способы постановки звуков:</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lastRenderedPageBreak/>
        <w:t>-</w:t>
      </w:r>
      <w:r w:rsidRPr="008C4BB4">
        <w:rPr>
          <w:rFonts w:ascii="Times New Roman" w:hAnsi="Times New Roman" w:cs="Times New Roman"/>
          <w:sz w:val="24"/>
          <w:szCs w:val="24"/>
          <w:lang w:val="en-US"/>
        </w:rPr>
        <w:t> </w:t>
      </w:r>
      <w:r w:rsidRPr="008C4BB4">
        <w:rPr>
          <w:rFonts w:ascii="Times New Roman" w:hAnsi="Times New Roman" w:cs="Times New Roman"/>
          <w:sz w:val="24"/>
          <w:szCs w:val="24"/>
        </w:rPr>
        <w:t>по подражанию (у умственно отсталых детей постановка звуков по подражанию получается крайне редко);</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механический способ;</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постановка от других звуков, правильно произносимых;</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постановка звука от артикуляторного уклада;</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смешанный (когда используются различные способы).</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4. Задачи III этапа.</w:t>
      </w:r>
    </w:p>
    <w:p w:rsidR="00670693" w:rsidRPr="008C4BB4" w:rsidRDefault="00670693" w:rsidP="0067069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Уточнение и расширение словарного запаса (использовать дидактические игры, настольно-печатные).</w:t>
      </w:r>
    </w:p>
    <w:p w:rsidR="00670693" w:rsidRPr="008C4BB4" w:rsidRDefault="00670693" w:rsidP="0067069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Расширение объема фразовой речи.</w:t>
      </w:r>
    </w:p>
    <w:p w:rsidR="00670693" w:rsidRPr="008C4BB4" w:rsidRDefault="00670693" w:rsidP="0067069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Формирование грамматического строя речи.</w:t>
      </w:r>
    </w:p>
    <w:p w:rsidR="00670693" w:rsidRPr="008C4BB4" w:rsidRDefault="00670693" w:rsidP="0067069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4) Развитие понимания грамматических форм существительных и глаголов. </w:t>
      </w:r>
    </w:p>
    <w:p w:rsidR="00670693" w:rsidRPr="008C4BB4" w:rsidRDefault="00670693" w:rsidP="0067069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5) Работа по словоизменению и словообразованию.</w:t>
      </w:r>
    </w:p>
    <w:p w:rsidR="00670693" w:rsidRPr="008C4BB4" w:rsidRDefault="00670693" w:rsidP="0067069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6) Проведение работы по коррекции звукопроизношения (постановка согласных звуков, автоматизация и дифференциация звуков).</w:t>
      </w:r>
    </w:p>
    <w:p w:rsidR="00670693" w:rsidRPr="008C4BB4" w:rsidRDefault="00670693" w:rsidP="0067069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7) Активизация диалогической речи (использовать элементы театрализованной игры).</w:t>
      </w:r>
    </w:p>
    <w:p w:rsidR="00670693" w:rsidRPr="001811FF" w:rsidRDefault="00670693" w:rsidP="0067069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8) Подготовка к грамоте. Овладение элементами грамоты.</w:t>
      </w:r>
    </w:p>
    <w:p w:rsidR="00670693" w:rsidRPr="008C4BB4" w:rsidRDefault="00670693" w:rsidP="00670693">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Художественно-эстетическое развитие</w:t>
      </w:r>
    </w:p>
    <w:p w:rsidR="00670693" w:rsidRPr="008C4BB4" w:rsidRDefault="00670693" w:rsidP="00670693">
      <w:pPr>
        <w:spacing w:after="0" w:line="360" w:lineRule="auto"/>
        <w:ind w:firstLine="709"/>
        <w:contextualSpacing/>
        <w:jc w:val="both"/>
        <w:rPr>
          <w:rFonts w:ascii="Times New Roman" w:eastAsia="Times New Roman" w:hAnsi="Times New Roman" w:cs="Times New Roman"/>
          <w:i/>
          <w:sz w:val="24"/>
          <w:szCs w:val="24"/>
          <w:lang w:eastAsia="ru-RU"/>
        </w:rPr>
      </w:pPr>
      <w:r w:rsidRPr="008C4BB4">
        <w:rPr>
          <w:rFonts w:ascii="Times New Roman" w:eastAsia="Times New Roman" w:hAnsi="Times New Roman" w:cs="Times New Roman"/>
          <w:i/>
          <w:sz w:val="24"/>
          <w:szCs w:val="24"/>
          <w:lang w:eastAsia="ru-RU"/>
        </w:rPr>
        <w:t>Музыкальное воспитание  и театрализованная деятельность</w:t>
      </w:r>
    </w:p>
    <w:p w:rsidR="00670693" w:rsidRPr="008C4BB4" w:rsidRDefault="00670693" w:rsidP="00670693">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Значимость эстетического развития для становления личностных качеств ребенка с </w:t>
      </w:r>
      <w:r>
        <w:rPr>
          <w:rFonts w:ascii="Times New Roman" w:eastAsia="Times New Roman" w:hAnsi="Times New Roman" w:cs="Times New Roman"/>
          <w:sz w:val="24"/>
          <w:szCs w:val="24"/>
          <w:lang w:eastAsia="ru-RU"/>
        </w:rPr>
        <w:t xml:space="preserve">умственной отсталостью (интеллектуальными нарушениями) </w:t>
      </w:r>
      <w:r w:rsidRPr="008C4BB4">
        <w:rPr>
          <w:rFonts w:ascii="Times New Roman" w:eastAsia="Times New Roman" w:hAnsi="Times New Roman" w:cs="Times New Roman"/>
          <w:sz w:val="24"/>
          <w:szCs w:val="24"/>
          <w:lang w:eastAsia="ru-RU"/>
        </w:rPr>
        <w:t>очень велика. Именно в процессе музыкальных, художественно-ритмических занятий и занятий изобразительным искусством ребенок может проявить те индивидуальные возможности, которые не находят своего отражения на других видах коррекционно-развивающего обучения. Позитивная обстановка и образность выразительных средств на занятиях эстетической области позволяют создавать условия для регуляции детского поведения и общения, способствуют накоплению у детей собственного опыта успехов и достижений. Таким образом, эстетическое развитие способствует гармоничной социализации ребенка, формированию у него способов взаимодействия и видов деятельности, принимаемых и поощряемых в конкретном социальном окружении.</w:t>
      </w:r>
    </w:p>
    <w:p w:rsidR="00670693" w:rsidRPr="008C4BB4" w:rsidRDefault="00670693" w:rsidP="00670693">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Музыкальное воспитание</w:t>
      </w:r>
      <w:r w:rsidRPr="008C4BB4">
        <w:rPr>
          <w:rFonts w:ascii="Times New Roman" w:eastAsia="Times New Roman" w:hAnsi="Times New Roman" w:cs="Times New Roman"/>
          <w:sz w:val="24"/>
          <w:szCs w:val="24"/>
          <w:lang w:eastAsia="ru-RU"/>
        </w:rPr>
        <w:t xml:space="preserve"> является частью системы коррекционно-педагогической работы, проводимой с детьми раннего и дошкольного возраста с умственной отсталостью. Органично вписываясь в эту систему, а именно в ее эстетический блок, оно решает как собственно музыкальные, так и коррекционно-развивающие задачи. </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lastRenderedPageBreak/>
        <w:t xml:space="preserve">Музыкальные занятия проводятся два раза в неделю специалистом – музыкальным руководителем. Продолжительность занятия зависит от количества детей в группе и их возраста, а также от уровня подготовленности к восприятию музыки; эта продолжительность может варьироваться в пределах от 10-15 минут – в раннем детстве, до 20-40 минут – в дошкольном.  Музыкальное воспитание не исчерпывается только развитием и обучением ребенка на музыкальных занятиях. Музыка должна сопровождать жизнь ребенка в различные режимные моменты, на других занятиях, на прогулках, перед сном. Важно рассказывать родителям о музыкальных произведениях, рекомендуемых ребенку для домашнего прослушивания. Таким образом, в коррекционно-педагогический процесс включаются все взрослые, окружающие малыша: родители, воспитатели, педагог-дефектолог, музыкальный руководитель. </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Основными методами и приемами работы с детьми на музыкальных занятиях являются:</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наглядно-слуховой (исполнение педагогом песен, игра на музыкальных инструментах, использование аудиозаписи);</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зрительно-двигательный (показ игрушек и ярких картинок, раскрывающих содержание песен, показ взрослым действий, отражающих характер музыки, показ танцевальных движений);</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метод совместных действий ребенка со взрослым;</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метод подражания действиям взрослого; </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метод жестовой  инструкции;</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метод собственных действия ребенка по вербальной инструкции взрослого.</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При проведении музыкальных занятий необходимо соблюдать ряд условий: регулярность проведения занятий; простота и доступность для восприятия детей 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детей;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 и т. д.); активно-действенное и ярко эмоциональное участие взрослых (воспитателей, педагогов-дефектологов, родителей) в проведении музыкальных занятий, праздников, времени досуга.</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программе коррекционно-развивающей работы выделяются следующие подразделы:</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Слушание музыки</w:t>
      </w:r>
      <w:r w:rsidRPr="008C4BB4">
        <w:rPr>
          <w:rFonts w:ascii="Times New Roman" w:eastAsia="Times New Roman" w:hAnsi="Times New Roman" w:cs="Times New Roman"/>
          <w:sz w:val="24"/>
          <w:szCs w:val="24"/>
          <w:lang w:eastAsia="ru-RU"/>
        </w:rPr>
        <w:t xml:space="preserve"> направлено на развитие у детей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сосредотачиваться в ответ на звучание музыки (пьесы, песни), узнавать и запоминать знакомые мелодии.</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lastRenderedPageBreak/>
        <w:t>Пение</w:t>
      </w:r>
      <w:r w:rsidRPr="008C4BB4">
        <w:rPr>
          <w:rFonts w:ascii="Times New Roman" w:eastAsia="Times New Roman" w:hAnsi="Times New Roman" w:cs="Times New Roman"/>
          <w:sz w:val="24"/>
          <w:szCs w:val="24"/>
          <w:lang w:eastAsia="ru-RU"/>
        </w:rPr>
        <w:t xml:space="preserve"> способствуют у детей развитию желания петь совместно со взрослым, пропевать слоги, слова, затем целые фразы, подражая его интонации, одновременно начинать и заканчивать песню, не отставая и не опережая друг друга, петь естественным голосом без форсировки, с музыкальным сопровождением.</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Музыкально-ритмические движения и танцы</w:t>
      </w:r>
      <w:r>
        <w:rPr>
          <w:rFonts w:ascii="Times New Roman" w:eastAsia="Times New Roman" w:hAnsi="Times New Roman" w:cs="Times New Roman"/>
          <w:i/>
          <w:sz w:val="24"/>
          <w:szCs w:val="24"/>
          <w:lang w:eastAsia="ru-RU"/>
        </w:rPr>
        <w:t xml:space="preserve"> </w:t>
      </w:r>
      <w:r w:rsidRPr="008C4BB4">
        <w:rPr>
          <w:rFonts w:ascii="Times New Roman" w:eastAsia="Times New Roman" w:hAnsi="Times New Roman" w:cs="Times New Roman"/>
          <w:sz w:val="24"/>
          <w:szCs w:val="24"/>
          <w:lang w:eastAsia="ru-RU"/>
        </w:rPr>
        <w:t>способствуют эмоциональному и психофизическому развитию детей. В процессе освоения движений под музыку, дети учатся ориентироваться на музыку как на особый сигнал к действию и движению. На занятиях</w:t>
      </w:r>
      <w:r>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w:t>
      </w:r>
      <w:r>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 xml:space="preserve">одному и парами, реагировать сменой движения на изменение характера музыки (маршевого, танцевального, песенного, плясового, спокойного), выполнять элементарные движения с предметами (платочками, погремушками), помахивать, вращать, овладеть простейшими танцевальными и образными движениями по показу взрослого, притопывать одной и двумя ногами, </w:t>
      </w:r>
      <w:r w:rsidRPr="008C4BB4">
        <w:rPr>
          <w:rFonts w:ascii="Times New Roman" w:hAnsi="Times New Roman" w:cs="Times New Roman"/>
          <w:sz w:val="24"/>
          <w:szCs w:val="24"/>
        </w:rPr>
        <w:t>«</w:t>
      </w:r>
      <w:r w:rsidRPr="008C4BB4">
        <w:rPr>
          <w:rFonts w:ascii="Times New Roman" w:eastAsia="Times New Roman" w:hAnsi="Times New Roman" w:cs="Times New Roman"/>
          <w:sz w:val="24"/>
          <w:szCs w:val="24"/>
          <w:lang w:eastAsia="ru-RU"/>
        </w:rPr>
        <w:t>пружинить</w:t>
      </w:r>
      <w:r w:rsidRPr="008C4BB4">
        <w:rPr>
          <w:rFonts w:ascii="Times New Roman" w:hAnsi="Times New Roman" w:cs="Times New Roman"/>
          <w:sz w:val="24"/>
          <w:szCs w:val="24"/>
        </w:rPr>
        <w:t>»</w:t>
      </w:r>
      <w:r w:rsidRPr="008C4BB4">
        <w:rPr>
          <w:rFonts w:ascii="Times New Roman" w:eastAsia="Times New Roman" w:hAnsi="Times New Roman" w:cs="Times New Roman"/>
          <w:sz w:val="24"/>
          <w:szCs w:val="24"/>
          <w:lang w:eastAsia="ru-RU"/>
        </w:rPr>
        <w:t xml:space="preserve">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процессе танцев у детей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 </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Игра на музыкальных инструментах</w:t>
      </w:r>
      <w:r>
        <w:rPr>
          <w:rFonts w:ascii="Times New Roman" w:eastAsia="Times New Roman" w:hAnsi="Times New Roman" w:cs="Times New Roman"/>
          <w:i/>
          <w:sz w:val="24"/>
          <w:szCs w:val="24"/>
          <w:lang w:eastAsia="ru-RU"/>
        </w:rPr>
        <w:t xml:space="preserve"> </w:t>
      </w:r>
      <w:r w:rsidRPr="008C4BB4">
        <w:rPr>
          <w:rFonts w:ascii="Times New Roman" w:eastAsia="Times New Roman" w:hAnsi="Times New Roman" w:cs="Times New Roman"/>
          <w:sz w:val="24"/>
          <w:szCs w:val="24"/>
          <w:lang w:eastAsia="ru-RU"/>
        </w:rPr>
        <w:t xml:space="preserve">доставляет дошкольникам огромное удовольствие. В процессе совместной игры на музыкальных инструментах у детей развивается умение сотрудничать друг с другом, формируется чувство партнерства и произвольная организация собственной деятельности. Этот вид занятий развивает у детей музыкальные способности, в первую очередь тембровый и мелодический слух, чувство музыкального ритма. </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данный раздел также включены музыкально-дидактические игры, в процессе которых у детей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детей дифференцировать звуковые характеристики и качества воспринимаемых мелодий в разнообразных ситуациях.</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Театрализованная деятельность</w:t>
      </w:r>
      <w:r>
        <w:rPr>
          <w:rFonts w:ascii="Times New Roman" w:eastAsia="Times New Roman" w:hAnsi="Times New Roman" w:cs="Times New Roman"/>
          <w:i/>
          <w:sz w:val="24"/>
          <w:szCs w:val="24"/>
          <w:lang w:eastAsia="ru-RU"/>
        </w:rPr>
        <w:t xml:space="preserve"> </w:t>
      </w:r>
      <w:r w:rsidRPr="008C4BB4">
        <w:rPr>
          <w:rFonts w:ascii="Times New Roman" w:eastAsia="Times New Roman" w:hAnsi="Times New Roman" w:cs="Times New Roman"/>
          <w:sz w:val="24"/>
          <w:szCs w:val="24"/>
          <w:lang w:eastAsia="ru-RU"/>
        </w:rPr>
        <w:t xml:space="preserve">вызывает у детей желание участвовать в коллективных формах взаимодействия, совместно со взрослым и сверстниками, включаться в разыгрывание по </w:t>
      </w:r>
      <w:r w:rsidRPr="008C4BB4">
        <w:rPr>
          <w:rFonts w:ascii="Times New Roman" w:eastAsia="Times New Roman" w:hAnsi="Times New Roman" w:cs="Times New Roman"/>
          <w:sz w:val="24"/>
          <w:szCs w:val="24"/>
          <w:lang w:eastAsia="ru-RU"/>
        </w:rPr>
        <w:lastRenderedPageBreak/>
        <w:t>ролям песенок, коротких потешек,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детей 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способности.</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Театрализованные виды деятельности особенно значимы для реализации у детей скрытых возможностей и индивидуальных способностей, что обеспечивает им становление самопринятия и самоуважения, стимулирует формирование позитивной самооценки и положительных личностных качеств.</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Режим занятий, предложенный в программе, учитывает, что они могут проводиться музыкальным руководителем совместно как с воспитателем, так и педагогом-дефектологом. Такое расписание позволяет педагогу-дефектологу участвовать в организации театрализованной деятельности детей в утренние часы (один раз в неделю). </w:t>
      </w:r>
    </w:p>
    <w:p w:rsidR="00670693" w:rsidRPr="008C4BB4" w:rsidRDefault="00670693" w:rsidP="00670693">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Ознакомление умственно отсталых детей с произведениями художественной литературы</w:t>
      </w:r>
      <w:r>
        <w:rPr>
          <w:rFonts w:ascii="Times New Roman" w:eastAsia="Times New Roman" w:hAnsi="Times New Roman" w:cs="Times New Roman"/>
          <w:i/>
          <w:sz w:val="24"/>
          <w:szCs w:val="24"/>
          <w:lang w:eastAsia="ru-RU"/>
        </w:rPr>
        <w:t xml:space="preserve"> </w:t>
      </w:r>
      <w:r w:rsidRPr="008C4BB4">
        <w:rPr>
          <w:rFonts w:ascii="Times New Roman" w:eastAsia="Times New Roman" w:hAnsi="Times New Roman" w:cs="Times New Roman"/>
          <w:sz w:val="24"/>
          <w:szCs w:val="24"/>
          <w:lang w:eastAsia="ru-RU"/>
        </w:rPr>
        <w:t>является важным направлением в коррекционно-воспитательной работе с ними.</w:t>
      </w:r>
    </w:p>
    <w:p w:rsidR="00670693" w:rsidRPr="008C4BB4" w:rsidRDefault="00670693" w:rsidP="00670693">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 </w:t>
      </w:r>
    </w:p>
    <w:p w:rsidR="00670693" w:rsidRPr="008C4BB4" w:rsidRDefault="00670693" w:rsidP="00670693">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p>
    <w:p w:rsidR="00670693" w:rsidRPr="008C4BB4" w:rsidRDefault="00670693" w:rsidP="00670693">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связной речи детей осуществляется, прежде всего, при обучении рассказыванию, которое начинается с простого пересказа коротких литературных произведений с простым сюжетом.</w:t>
      </w:r>
    </w:p>
    <w:p w:rsidR="00670693" w:rsidRPr="008C4BB4" w:rsidRDefault="00670693" w:rsidP="00670693">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Первоначально взрослые воспитывают у детей эмоциональное отношение к речи и к рассказываемому тексту,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детей тем, что он ярко и эмоционально окрашен, сопровождается движениями, вводит ребенка в игровую ситуацию. Перед </w:t>
      </w:r>
      <w:r w:rsidRPr="008C4BB4">
        <w:rPr>
          <w:rFonts w:ascii="Times New Roman" w:eastAsia="Times New Roman" w:hAnsi="Times New Roman" w:cs="Times New Roman"/>
          <w:sz w:val="24"/>
          <w:szCs w:val="24"/>
          <w:lang w:eastAsia="ru-RU"/>
        </w:rPr>
        <w:lastRenderedPageBreak/>
        <w:t>педагогами стоит задача – вызвать положительное, эмоционально окрашенное отношение к речи взрослого, умение слушать речь и чувствовать интонацию.</w:t>
      </w:r>
    </w:p>
    <w:p w:rsidR="00670693" w:rsidRPr="008C4BB4" w:rsidRDefault="00670693" w:rsidP="00670693">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 первых дней пребывания ребенка в детском саду проводится работа над простым текстом, параллельно с фольклорным материалом. Педагоги учат детей сосредотачивать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котором число действующих лиц ограничено. При работе над текстом педагоги раскрывают перед детьми смысл совершаемых персонажами действий и поступков, вызывает правильное отношение к положительному герою и отрицательному персонажу. Педагоги показывают детям, как надо поступать правильно, постепенно воспитывая у них положительные нравственные представления и черты характера, одновременно уча детей правильно выражать свои мысли и оформлять высказывания. Работа над художественным текстом строится в определенной последовательности:</w:t>
      </w:r>
    </w:p>
    <w:p w:rsidR="00670693" w:rsidRPr="008C4BB4" w:rsidRDefault="00670693" w:rsidP="0086772D">
      <w:pPr>
        <w:numPr>
          <w:ilvl w:val="0"/>
          <w:numId w:val="29"/>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рассказывание текста детям;</w:t>
      </w:r>
    </w:p>
    <w:p w:rsidR="00670693" w:rsidRPr="008C4BB4" w:rsidRDefault="00670693" w:rsidP="0086772D">
      <w:pPr>
        <w:numPr>
          <w:ilvl w:val="0"/>
          <w:numId w:val="29"/>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обыгрывание текста с использованием настольного, кукольного или пальчикового театра;</w:t>
      </w:r>
    </w:p>
    <w:p w:rsidR="00670693" w:rsidRPr="008C4BB4" w:rsidRDefault="00670693" w:rsidP="0086772D">
      <w:pPr>
        <w:numPr>
          <w:ilvl w:val="0"/>
          <w:numId w:val="29"/>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повторное рассказывание текста с использованием фланелеграфа или художественных иллюстраций;</w:t>
      </w:r>
    </w:p>
    <w:p w:rsidR="00670693" w:rsidRPr="008C4BB4" w:rsidRDefault="00670693" w:rsidP="0086772D">
      <w:pPr>
        <w:numPr>
          <w:ilvl w:val="0"/>
          <w:numId w:val="29"/>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пересказ текста детьми по вопросам педагога;</w:t>
      </w:r>
    </w:p>
    <w:p w:rsidR="00670693" w:rsidRPr="008C4BB4" w:rsidRDefault="00670693" w:rsidP="0086772D">
      <w:pPr>
        <w:numPr>
          <w:ilvl w:val="0"/>
          <w:numId w:val="29"/>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пересказ текста детьми с опорой на игрушки или иллюстрации;</w:t>
      </w:r>
    </w:p>
    <w:p w:rsidR="00670693" w:rsidRPr="008C4BB4" w:rsidRDefault="00670693" w:rsidP="0086772D">
      <w:pPr>
        <w:numPr>
          <w:ilvl w:val="0"/>
          <w:numId w:val="29"/>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пересказ текста детьми без опоры на внешние стимулы;</w:t>
      </w:r>
    </w:p>
    <w:p w:rsidR="00670693" w:rsidRPr="008C4BB4" w:rsidRDefault="00670693" w:rsidP="0086772D">
      <w:pPr>
        <w:numPr>
          <w:ilvl w:val="0"/>
          <w:numId w:val="29"/>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беседа педагога по тексту и закрепление в сознании детей нравственных принципов и выводов, утверждаемых данным художественным произведением.</w:t>
      </w:r>
    </w:p>
    <w:p w:rsidR="00670693" w:rsidRPr="008C4BB4" w:rsidRDefault="00670693" w:rsidP="00670693">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Постепенно, по мере того, как дети овладевают навыками слушания и рассказывания, тексты усложняются. К концу первого года обучения детям предлагаются уже сказки, короткие истории и рассказы. </w:t>
      </w:r>
    </w:p>
    <w:p w:rsidR="00670693" w:rsidRPr="008C4BB4" w:rsidRDefault="00670693" w:rsidP="00670693">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Одним из направлений работы с умственно отсталыми дошкольниками является составление и рассказывание коротких историй, связанных с яркими, запоминающимися событиями из ближайшего окружения детей, из жизни семьи и группы. Составление и обсуждение таких историй способствует пониманию детьми причинно-следственных связей в жизни детей группы, насыщает содержание текста реальными событиями, сплачивает детский коллектив.</w:t>
      </w:r>
    </w:p>
    <w:p w:rsidR="00670693" w:rsidRPr="008C4BB4" w:rsidRDefault="00670693" w:rsidP="00670693">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работе над текстами широко используются приемы драматизации и игры-драматизации. Именно эти приемы играют огромную роль в усвоении детьми текста. Особое значение играет та игра-драматизация, которая является действием самих детей. В такой игре ребенок связывает </w:t>
      </w:r>
      <w:r w:rsidRPr="008C4BB4">
        <w:rPr>
          <w:rFonts w:ascii="Times New Roman" w:eastAsia="Times New Roman" w:hAnsi="Times New Roman" w:cs="Times New Roman"/>
          <w:sz w:val="24"/>
          <w:szCs w:val="24"/>
          <w:lang w:eastAsia="ru-RU"/>
        </w:rPr>
        <w:lastRenderedPageBreak/>
        <w:t>слово с действием, образом, учится брать на себя определенную роль, действовать согласно замыслу. В процессе речевого общения в игре-драматизации дети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w:t>
      </w:r>
    </w:p>
    <w:p w:rsidR="00670693" w:rsidRPr="008C4BB4" w:rsidRDefault="00670693" w:rsidP="00670693">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целях развития памяти и речи детей программа предполагает обязательное разучивание стихов и потешек, поговорок и загадок наизусть. Нормально развивающиеся дети сами запоминают понравившиеся им потешки, считалки, приговорки и стихи, а с умственно отсталыми детьми над этим надо специально работать. </w:t>
      </w:r>
    </w:p>
    <w:p w:rsidR="00670693" w:rsidRPr="008C4BB4" w:rsidRDefault="00670693" w:rsidP="00670693">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Занятие на разучивание стихов и потешек наизусть строится по следующему плану:</w:t>
      </w:r>
    </w:p>
    <w:p w:rsidR="00670693" w:rsidRPr="008C4BB4" w:rsidRDefault="00670693" w:rsidP="0086772D">
      <w:pPr>
        <w:numPr>
          <w:ilvl w:val="0"/>
          <w:numId w:val="30"/>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чтение художественного произведения педагогом;</w:t>
      </w:r>
    </w:p>
    <w:p w:rsidR="00670693" w:rsidRPr="008C4BB4" w:rsidRDefault="00670693" w:rsidP="0086772D">
      <w:pPr>
        <w:numPr>
          <w:ilvl w:val="0"/>
          <w:numId w:val="30"/>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работа над пониманием текста;</w:t>
      </w:r>
    </w:p>
    <w:p w:rsidR="00670693" w:rsidRPr="008C4BB4" w:rsidRDefault="00670693" w:rsidP="0086772D">
      <w:pPr>
        <w:numPr>
          <w:ilvl w:val="0"/>
          <w:numId w:val="30"/>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повторение текста детьми одновременно с педагогом;</w:t>
      </w:r>
    </w:p>
    <w:p w:rsidR="00670693" w:rsidRPr="008C4BB4" w:rsidRDefault="00670693" w:rsidP="0086772D">
      <w:pPr>
        <w:numPr>
          <w:ilvl w:val="0"/>
          <w:numId w:val="30"/>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повторение текста ребенком с подсказками педагога (в ситуации визуально-тактильно контакта между ними);</w:t>
      </w:r>
    </w:p>
    <w:p w:rsidR="00670693" w:rsidRPr="008C4BB4" w:rsidRDefault="00670693" w:rsidP="0086772D">
      <w:pPr>
        <w:numPr>
          <w:ilvl w:val="0"/>
          <w:numId w:val="30"/>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повторение текста ребенком самостоятельно.</w:t>
      </w:r>
    </w:p>
    <w:p w:rsidR="00670693" w:rsidRPr="008C4BB4" w:rsidRDefault="00670693" w:rsidP="00670693">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Произведение необходимо разучивать целиком, дробление по строчкам мешает целостному восприятию текста, пониманию его смысла. Первые стихотворные строчки должны быть простыми и образными («Са-са-са, вот летит оса; ши-ши-ши, вот какие малыши»), содержать эмоциональную окраску, быть понятными по содержанию, желательно, чтобы они были связаны с запоминающимся событием в жизни ребенка. Чтобы повторение не было скучным, в занятие вносятся игровые элементы – рассказывание стихотворения для куклы, мишки, другого воспитателя. </w:t>
      </w:r>
    </w:p>
    <w:p w:rsidR="00670693" w:rsidRPr="008C4BB4" w:rsidRDefault="00670693" w:rsidP="00670693">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процессе ознакомления детей с произведениями художественной литературы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высоко художественные, нестереотипные иллюстрации, выполненные в различных художественных манерах и техниках.</w:t>
      </w:r>
    </w:p>
    <w:p w:rsidR="00670693" w:rsidRPr="008C4BB4" w:rsidRDefault="00670693" w:rsidP="00670693">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Работа над восприятием художественного текста должна проводиться с детьми на протяжении всех лет их пребывания в группе дошкольной образовательной организации, охватывать как организованные, так и свободные формы деятельности, согласовываться с чтением ребенку в семье и на досуге.</w:t>
      </w:r>
    </w:p>
    <w:p w:rsidR="00670693" w:rsidRPr="008C4BB4" w:rsidRDefault="00670693" w:rsidP="00670693">
      <w:pPr>
        <w:pStyle w:val="42"/>
        <w:ind w:firstLine="709"/>
        <w:contextualSpacing/>
        <w:rPr>
          <w:b w:val="0"/>
        </w:rPr>
      </w:pPr>
      <w:bookmarkStart w:id="34" w:name="_Toc492074334"/>
      <w:bookmarkStart w:id="35" w:name="_Toc504204928"/>
      <w:bookmarkStart w:id="36" w:name="_Toc207826788"/>
      <w:r w:rsidRPr="008C4BB4">
        <w:rPr>
          <w:b w:val="0"/>
        </w:rPr>
        <w:t>Продуктивная деятельность и изобразительная деятельность</w:t>
      </w:r>
      <w:bookmarkEnd w:id="34"/>
      <w:bookmarkEnd w:id="35"/>
      <w:bookmarkEnd w:id="36"/>
    </w:p>
    <w:p w:rsidR="00670693" w:rsidRPr="008C4BB4" w:rsidRDefault="00670693" w:rsidP="00670693">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lastRenderedPageBreak/>
        <w:t>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w:t>
      </w:r>
    </w:p>
    <w:p w:rsidR="00670693" w:rsidRPr="008C4BB4" w:rsidRDefault="00670693" w:rsidP="00670693">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Дети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деятельностью.</w:t>
      </w:r>
    </w:p>
    <w:p w:rsidR="00670693" w:rsidRPr="008C4BB4" w:rsidRDefault="00670693" w:rsidP="00670693">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 xml:space="preserve">На начальном этапе обучения занятия протекают в форме эмоционально насыщенной, привлекательной для ребенка игры, построенной на тесном взаимодействии со взрослым. Эти занятия направлены на создание предпосылок к развитию изобразительной деятельности: воспитание интереса к графическому изображению, к себе и окружающему миру; развитие сенсорно-перцептивной сферы; аналитико-синтетической деятельности; формирование предметной деятельности и элементарных изобразительных операционно-технических умений  </w:t>
      </w:r>
      <w:r w:rsidRPr="008C4BB4">
        <w:rPr>
          <w:rFonts w:ascii="Times New Roman" w:hAnsi="Times New Roman" w:cs="Times New Roman"/>
          <w:sz w:val="24"/>
          <w:szCs w:val="24"/>
          <w:lang w:eastAsia="ru-RU"/>
        </w:rPr>
        <w:br/>
        <w:t xml:space="preserve">и др.    </w:t>
      </w:r>
    </w:p>
    <w:p w:rsidR="00670693" w:rsidRPr="008C4BB4" w:rsidRDefault="00670693" w:rsidP="00670693">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Такие занятия проводятся как воспитателем (фронтально), так и учителем-дефектологом и психологом (индивидуально).</w:t>
      </w:r>
    </w:p>
    <w:p w:rsidR="00670693" w:rsidRPr="008C4BB4" w:rsidRDefault="00670693" w:rsidP="00670693">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Для каждого ребенка необходимо создать условия, способствующие формированию изобразительной деятельности.</w:t>
      </w:r>
    </w:p>
    <w:p w:rsidR="00670693" w:rsidRPr="008C4BB4" w:rsidRDefault="00670693" w:rsidP="00670693">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Содержание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развитием речи.</w:t>
      </w:r>
    </w:p>
    <w:p w:rsidR="00670693" w:rsidRPr="008C4BB4" w:rsidRDefault="00670693" w:rsidP="00670693">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Занятия по изобразительной деятельности проводит воспитатель по подгруппам, как правило, в первую половину дня, 3 раза в неделю. Изобра</w:t>
      </w:r>
      <w:r w:rsidRPr="008C4BB4">
        <w:rPr>
          <w:rFonts w:ascii="Times New Roman" w:hAnsi="Times New Roman" w:cs="Times New Roman"/>
          <w:sz w:val="24"/>
          <w:szCs w:val="24"/>
          <w:lang w:eastAsia="ru-RU"/>
        </w:rPr>
        <w:softHyphen/>
        <w:t>зительные средства используются и другими специалистами: на занятиях по развитию речи, при формировании представлений об окружающем, на прогулке, во время, предусмотренное для свободной деятельности и т. д.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детей к выполнению изображения вместе со взрослым (прибегая к совместным действиям), с другими детьми, что постепенно сделает полученный результат личностно значимым для ребенка.</w:t>
      </w:r>
    </w:p>
    <w:p w:rsidR="00670693" w:rsidRPr="008C4BB4" w:rsidRDefault="00670693" w:rsidP="00670693">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В данном подразделе программы определены требования по формированию следующих видов продуктивной деятельности: лепка, аппликация, рисование, аппликацию, рисование и конструирование.</w:t>
      </w:r>
    </w:p>
    <w:p w:rsidR="00670693" w:rsidRPr="008C4BB4" w:rsidRDefault="00670693" w:rsidP="00670693">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b/>
          <w:i/>
          <w:sz w:val="24"/>
          <w:szCs w:val="24"/>
          <w:lang w:eastAsia="ru-RU"/>
        </w:rPr>
        <w:lastRenderedPageBreak/>
        <w:t>Лепка</w:t>
      </w:r>
      <w:r>
        <w:rPr>
          <w:rFonts w:ascii="Times New Roman" w:hAnsi="Times New Roman" w:cs="Times New Roman"/>
          <w:b/>
          <w:i/>
          <w:sz w:val="24"/>
          <w:szCs w:val="24"/>
          <w:lang w:eastAsia="ru-RU"/>
        </w:rPr>
        <w:t xml:space="preserve"> </w:t>
      </w:r>
      <w:r w:rsidRPr="008C4BB4">
        <w:rPr>
          <w:rFonts w:ascii="Times New Roman" w:hAnsi="Times New Roman" w:cs="Times New Roman"/>
          <w:sz w:val="24"/>
          <w:szCs w:val="24"/>
          <w:lang w:eastAsia="ru-RU"/>
        </w:rPr>
        <w:t>является первым, основополагающим видом занятий, необходимым 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детей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затем и в активной речи ребенка.</w:t>
      </w:r>
    </w:p>
    <w:p w:rsidR="00670693" w:rsidRPr="008C4BB4" w:rsidRDefault="00670693" w:rsidP="00670693">
      <w:pPr>
        <w:spacing w:after="0" w:line="360" w:lineRule="auto"/>
        <w:ind w:firstLine="709"/>
        <w:jc w:val="both"/>
        <w:rPr>
          <w:rFonts w:ascii="Times New Roman" w:hAnsi="Times New Roman" w:cs="Times New Roman"/>
          <w:b/>
          <w:sz w:val="24"/>
          <w:szCs w:val="24"/>
          <w:lang w:eastAsia="ru-RU"/>
        </w:rPr>
      </w:pPr>
      <w:r w:rsidRPr="008C4BB4">
        <w:rPr>
          <w:rFonts w:ascii="Times New Roman" w:hAnsi="Times New Roman" w:cs="Times New Roman"/>
          <w:b/>
          <w:i/>
          <w:sz w:val="24"/>
          <w:szCs w:val="24"/>
          <w:lang w:eastAsia="ru-RU"/>
        </w:rPr>
        <w:t xml:space="preserve">Аппликация </w:t>
      </w:r>
      <w:r w:rsidRPr="008C4BB4">
        <w:rPr>
          <w:rFonts w:ascii="Times New Roman" w:hAnsi="Times New Roman" w:cs="Times New Roman"/>
          <w:sz w:val="24"/>
          <w:szCs w:val="24"/>
          <w:lang w:eastAsia="ru-RU"/>
        </w:rPr>
        <w:t>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 е. умения изобразить предмет той или иной формы. В ходе выполнения аппликаций также создаются условия для формирования целенаправленной деятельности и развития общих интеллектуальных умений.</w:t>
      </w:r>
    </w:p>
    <w:p w:rsidR="00670693" w:rsidRPr="008C4BB4" w:rsidRDefault="00670693" w:rsidP="00670693">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b/>
          <w:i/>
          <w:sz w:val="24"/>
          <w:szCs w:val="24"/>
          <w:lang w:eastAsia="ru-RU"/>
        </w:rPr>
        <w:t xml:space="preserve">Рисование </w:t>
      </w:r>
      <w:r w:rsidRPr="008C4BB4">
        <w:rPr>
          <w:rFonts w:ascii="Times New Roman" w:hAnsi="Times New Roman" w:cs="Times New Roman"/>
          <w:sz w:val="24"/>
          <w:szCs w:val="24"/>
          <w:lang w:eastAsia="ru-RU"/>
        </w:rPr>
        <w:t>воспитывает у детей эмоциональное отношение к миру. В ходе занятий по рисованию у детей развиваются восприятие, зрительно-двигательная координация, перцептивно-моторные умения и навыки, образная сфера в целом. Занятия рисованием формируют у детей элементы учебной деятельности – умение принять задачу, удержать ее в ходе выполнения задания, 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w:t>
      </w:r>
    </w:p>
    <w:p w:rsidR="00670693" w:rsidRPr="008C4BB4" w:rsidRDefault="00670693" w:rsidP="00670693">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 xml:space="preserve"> В целом 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Конструирование</w:t>
      </w:r>
      <w:r w:rsidRPr="008C4BB4">
        <w:rPr>
          <w:rFonts w:ascii="Times New Roman" w:eastAsia="Times New Roman" w:hAnsi="Times New Roman" w:cs="Times New Roman"/>
          <w:sz w:val="24"/>
          <w:szCs w:val="24"/>
          <w:lang w:eastAsia="ru-RU"/>
        </w:rPr>
        <w:t xml:space="preserve"> – важнейший вид детской деятельности в дошкольном возрасте, связанный с моделированием как реально существующих, так и придуманных детьми объектов. </w:t>
      </w:r>
      <w:r w:rsidRPr="008C4BB4">
        <w:rPr>
          <w:rFonts w:ascii="Times New Roman" w:eastAsia="Times New Roman" w:hAnsi="Times New Roman" w:cs="Times New Roman"/>
          <w:sz w:val="24"/>
          <w:szCs w:val="24"/>
          <w:lang w:eastAsia="ru-RU"/>
        </w:rPr>
        <w:br/>
        <w:t xml:space="preserve">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преобразовывать предметные отношения различными способами – надстраиванием, пристраиванием, комбинированием, конструированием по условиям («Построй домики для зайчика и ежика»), конструирование по собственному замыслу. </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В раннем возрасте у нормально развивающихся детей конструирование тесно связано с сюжетной игрой. Поэтому в детскую конструктивную деятельность из строительных материалов включаются разнообразные мелкие игрушки, изображающие людей, животных, растения, транспорта. Педагоги дошкольных образовательных организаций создают развивающую систему обучения детей от подражательной деятельности к самостоятельной, творческой.   </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lastRenderedPageBreak/>
        <w:t xml:space="preserve">Конструктивную деятельность у умственно отсталых детей необходимо формировать в ходе развития предметных действий, восприятия и подражательной способности. Выполняя действия по подражанию, дети начинают совместно со взрослым создавать простейшие постройки из кубиков, палочек, обыгрывать эти конструкции, называя их словом.  Педагог подводит детей к пониманию того, что постройки отражают реальные предметы. В ходе целенаправленного обучения у детей с нарушением интеллекта возникают элементы предметно-игровой деятельности, и они овладевают некоторыми игровыми действиями и умением выполнять постройки по подражанию. Условия сюжетно-отобразительной игры способствуют развитию у детей интереса к конструктивной деятельности, а именно к процессу создания построек, к усвоению некоторых пространственных отношений между элементами конструкций и поделок.  В процессе создания построек дети учитывают особенности деталей строительного материала (высокий – низкий, длинный – широкий, большой – маленький и т. д.), познают пространственные их отношения («Поставь кубик на кирпичик», «Поставь кубик рядом с кирпичиком»). Дети овладевают способами преобразования предметных отношений в процессе надстраивания, пристраивания, комбинирования предметов и элементов внутри них. </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На занятиях педагогу необходимо создавать условия для выполнением детьми одной и той же постройки из различного строительного материла: набором деревянных деталей, плоскими палочками, конструктором, напольным материалом, мягкими модулями. Систематическое целенаправленное обучение позволяет подвести умственно отсталых детей к овладе</w:t>
      </w:r>
      <w:r w:rsidRPr="008C4BB4">
        <w:rPr>
          <w:rFonts w:ascii="Times New Roman" w:eastAsia="Times New Roman" w:hAnsi="Times New Roman" w:cs="Times New Roman"/>
          <w:sz w:val="24"/>
          <w:szCs w:val="24"/>
          <w:lang w:eastAsia="ru-RU"/>
        </w:rPr>
        <w:softHyphen/>
        <w:t>нию способами моделирования, к формированию стойкого интереса к этому виду деятельности. Необходимо стимулировать и поощрять   строительные игры детей в свободное от занятий время, помогать развертывать сюжет, использовать имеющиеся конструктивные умения, раскрывать возможность создания знакомых построек и их вариантов из разнообразных строительных наборов.</w:t>
      </w:r>
    </w:p>
    <w:p w:rsidR="00670693" w:rsidRPr="008C4BB4" w:rsidRDefault="00670693" w:rsidP="00670693">
      <w:pPr>
        <w:spacing w:after="0" w:line="360" w:lineRule="auto"/>
        <w:ind w:firstLine="709"/>
        <w:jc w:val="both"/>
        <w:rPr>
          <w:rFonts w:ascii="Times New Roman" w:hAnsi="Times New Roman" w:cs="Times New Roman"/>
          <w:b/>
          <w:sz w:val="24"/>
          <w:szCs w:val="24"/>
        </w:rPr>
      </w:pPr>
      <w:r w:rsidRPr="008C4BB4">
        <w:rPr>
          <w:rFonts w:ascii="Times New Roman" w:eastAsia="Times New Roman" w:hAnsi="Times New Roman" w:cs="Times New Roman"/>
          <w:sz w:val="24"/>
          <w:szCs w:val="24"/>
          <w:lang w:eastAsia="ru-RU"/>
        </w:rPr>
        <w:t>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Основной задачей воспитания детей на занятиях по </w:t>
      </w:r>
      <w:r w:rsidRPr="008C4BB4">
        <w:rPr>
          <w:rFonts w:ascii="Times New Roman" w:eastAsia="Times New Roman" w:hAnsi="Times New Roman" w:cs="Times New Roman"/>
          <w:i/>
          <w:sz w:val="24"/>
          <w:szCs w:val="24"/>
          <w:lang w:eastAsia="ru-RU"/>
        </w:rPr>
        <w:t>ручному труду</w:t>
      </w:r>
      <w:r w:rsidRPr="008C4BB4">
        <w:rPr>
          <w:rFonts w:ascii="Times New Roman" w:eastAsia="Times New Roman" w:hAnsi="Times New Roman" w:cs="Times New Roman"/>
          <w:sz w:val="24"/>
          <w:szCs w:val="24"/>
          <w:lang w:eastAsia="ru-RU"/>
        </w:rPr>
        <w:t xml:space="preserve"> является воспитание у них эмоционально положительного отношения к собственным поделкам, формирование навыков и умений работы с бумагой, картоном, конструкторами, природным материалом.</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процессе занятий у детей развивается восприятие, мышление, мелкая и общая моторика, зрительно-двигательная координация, внимание, память.  Очень интенсивно происходит развитие </w:t>
      </w:r>
      <w:r w:rsidRPr="008C4BB4">
        <w:rPr>
          <w:rFonts w:ascii="Times New Roman" w:eastAsia="Times New Roman" w:hAnsi="Times New Roman" w:cs="Times New Roman"/>
          <w:sz w:val="24"/>
          <w:szCs w:val="24"/>
          <w:lang w:eastAsia="ru-RU"/>
        </w:rPr>
        <w:lastRenderedPageBreak/>
        <w:t>речи у детей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На занятиях по ручному труду у дошкольников с нарушением интеллекта формируются представления о мире профессий, дети начинают узнавать людей в униформе как представителей разных профессий, учатся соотносить специфические орудия труда и одежды. Под влиянием педагогов у детей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и близких родственников. Кроме знаний о труде этих людей, дети овладевают элементарными трудовыми навыками, характерными для людей изученных профессий. Таким образом, достигается единство представлений детей и их трудовых навыков, к которому и необходимо стремиться в процессе трудового воспитания. Поскольку данное единство лежит в основе гармоничной социализации умственно отсталого ребенка.</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сетке занятий целенаправленное обучение по ручному труду вводится с пятого года жизни, программа предлагается на два года обучения.</w:t>
      </w:r>
    </w:p>
    <w:p w:rsidR="00670693" w:rsidRPr="008C4BB4" w:rsidRDefault="00670693" w:rsidP="00670693">
      <w:pPr>
        <w:spacing w:after="0" w:line="360" w:lineRule="auto"/>
        <w:ind w:firstLine="709"/>
        <w:jc w:val="both"/>
        <w:rPr>
          <w:rFonts w:ascii="Times New Roman" w:hAnsi="Times New Roman" w:cs="Times New Roman"/>
          <w:i/>
          <w:sz w:val="24"/>
          <w:szCs w:val="24"/>
        </w:rPr>
      </w:pPr>
      <w:r w:rsidRPr="008C4BB4">
        <w:rPr>
          <w:rFonts w:ascii="Times New Roman" w:hAnsi="Times New Roman" w:cs="Times New Roman"/>
          <w:i/>
          <w:sz w:val="24"/>
          <w:szCs w:val="24"/>
        </w:rPr>
        <w:t>Эстетическое воспитание средствами изобразительного искусства</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Педагоги создают условия для проявления у детей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Эмоциональное восприятие народной игрушки хорошо сочетается с чтением потешек,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Для обогащения содержания изобразительной деятельности педагог организует наблюдение за окружающей природой в разное время года, обращая внимание детей на ее красоту, вызывая эмоциональный отклик и желание ее передать, пользуясь доступными изобразительными средствами. Дети сначала под руководством взрослого, а затем сами выбирают фон и  размер листа бумаги, ту цветовую гамму, которая им нравится.</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В работе с детьми эффективны «сотворчество» с взрослым, использование игровых приемов. Внесение игрушек, персонажей, беседы с детьми от лица того или иного персонажа </w:t>
      </w:r>
      <w:r w:rsidRPr="008C4BB4">
        <w:rPr>
          <w:rFonts w:ascii="Times New Roman" w:eastAsia="Times New Roman" w:hAnsi="Times New Roman" w:cs="Times New Roman"/>
          <w:sz w:val="24"/>
          <w:szCs w:val="24"/>
          <w:lang w:eastAsia="ru-RU"/>
        </w:rPr>
        <w:lastRenderedPageBreak/>
        <w:t xml:space="preserve">рождают у них живой интерес к образу, создают непринужденную обстановку на занятии. Дети проявляют большой интерес к созданию коллективных композиций, при этом главное научить детей согласовывать свои действия друг с другом, они должны научиться находить свое место в общей работе.   </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 «неподражательные» цвета, нестандартные формы, оригинальное сочетание материалов. </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взрослого, находясь в специализированной дошкольной образовательной организации, дети оказываются не способны создавать изображения по собственному замыслу. Поэтому эстетическое воспитание проводится в процессе всех видов становления изобразительной  деятельности – лепки, аппликации, рисования. Однако в результате целенаправленного обучения на четвертом году пребывания в специализированной организации дети могут научиться создавать изображения сначала с использованием элементов замысла, а в последующем и по собственному замыслу. </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Центральной линией эстетического воспитания становится знакомство детей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Особую роль в становлении эстетического восприятия у детей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 обращает внимание детей на эмоциональное содержание картины, на собственное настроение, которое вызывает та или иная иллюстрация. Важно вести детей от позиции «нравится/не нравится» к обоснованной позиции, почему нравится, что привлекает внимание, какие чувства вызывает изображение и его персонажи.</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 Дошкольники должны принимать посильное участие в благоустройстве территории детского сада, украшении группы, сборе минералов и сухостоев, в создании композиций из цветов и природного материала.</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Закрепить представления детей о роли и месте изобразительного искусства в жизни человека можно в ходе регулярных посещений музеев изобразительного искусства, выставок, при посещении архитектурных памятников и заповедников.</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lastRenderedPageBreak/>
        <w:t>Педагог должен знать, что ребенок с отклонениями в умственном развитии способен порой очень тонко почувствовать красоту природы, отреагировать неожиданным образом на понравившийся ему предмет декоративно-прикладного искусства,  оценить роль центрального  персонажа картины, радоваться скульптурным композициям, получать удовольствие от посещения музеев, театров и выставок.</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Вся целостная система эстетического воспитания способствует личностному развитию ребенка-дошкольника, усвоению норм правильного, адекватного поведения в общественных местах и последующей социализации ребенка в обществе.</w:t>
      </w:r>
    </w:p>
    <w:p w:rsidR="00670693" w:rsidRPr="001811FF" w:rsidRDefault="00670693" w:rsidP="00670693">
      <w:pPr>
        <w:spacing w:after="0" w:line="360" w:lineRule="auto"/>
        <w:ind w:firstLine="709"/>
        <w:jc w:val="both"/>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sz w:val="24"/>
          <w:szCs w:val="24"/>
          <w:lang w:eastAsia="ru-RU"/>
        </w:rPr>
        <w:t>Эстетическое воспитание детей с нарушением интеллекта первые три года пребывания ребенка в специализированной дошкольной образовательной организации пронизывает всю жизнь детей в группе, включаясь в различные методы работы педагогов и виды детской деятельности, а на четвертом году обучения выделяются специальные занятия, которые решают конкретные  задачи эстетического воспитания.</w:t>
      </w:r>
    </w:p>
    <w:p w:rsidR="00670693" w:rsidRPr="008C4BB4" w:rsidRDefault="00670693" w:rsidP="00670693">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Физическое развитие</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Физическое развитие тесно взаимосвязано </w:t>
      </w:r>
      <w:r w:rsidRPr="008C4BB4">
        <w:rPr>
          <w:rFonts w:ascii="Times New Roman" w:eastAsia="Times New Roman" w:hAnsi="Times New Roman" w:cs="Times New Roman"/>
          <w:sz w:val="24"/>
          <w:szCs w:val="24"/>
          <w:lang w:val="en-US" w:eastAsia="ru-RU"/>
        </w:rPr>
        <w:t>c</w:t>
      </w:r>
      <w:r w:rsidRPr="008C4BB4">
        <w:rPr>
          <w:rFonts w:ascii="Times New Roman" w:eastAsia="Times New Roman" w:hAnsi="Times New Roman" w:cs="Times New Roman"/>
          <w:sz w:val="24"/>
          <w:szCs w:val="24"/>
          <w:lang w:eastAsia="ru-RU"/>
        </w:rPr>
        <w:t>о здоровьесберегаюшими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Физическое развитие пронизывает всю организацию жизни детей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 </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Основной формой обучения детей движениям в дошкольной образовательной организации признаны занятия, проводимые инструктором по физической культуре (или воспитателем). В тоже время значительное место в системе физического воспитания занимают подвижные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 </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Занятия по физическому воспитанию решают как общие, так и коррекционные задачи. 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 </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Стратегия организации физического воспитания базируется на физиологических</w:t>
      </w:r>
      <w:r>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lastRenderedPageBreak/>
        <w:t>механизмах становления движений в процессе развития растущего детского организма. И в ходе утренней гимнастики в семье и на занятиях в детском саду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В ходе проведения занятий у детей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детей.</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i/>
          <w:sz w:val="24"/>
          <w:szCs w:val="24"/>
          <w:lang w:eastAsia="ru-RU"/>
        </w:rPr>
      </w:pPr>
      <w:r w:rsidRPr="008C4BB4">
        <w:rPr>
          <w:rFonts w:ascii="Times New Roman" w:eastAsia="Times New Roman" w:hAnsi="Times New Roman" w:cs="Times New Roman"/>
          <w:i/>
          <w:sz w:val="24"/>
          <w:szCs w:val="24"/>
          <w:lang w:eastAsia="ru-RU"/>
        </w:rPr>
        <w:t>Формирование представлений о здоровом образе жизни.</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Общепризнанно, что здоровье является базовой потребностью человека. Говоря о здоровье ребенка важно учитывать, что оно имеет четыре составляющих: физическое, соматическое, психическое и духовное. При этом физическое здоровье создает основу для осанки, правильного развития статики, локомоций, роста и веса. Соматическое же здоровье обосновывает становление, развитие и функционирование всех систем организма, его внутренних органов. Психическое здоровье обеспечивает целостность восприятия окружающей действительности, адекватность реакций на ее предметы и явления, а также на отношения человека к себе и к окружающим его людям. Духовное здоровье включает в себя нравственный потенциал человека и обеспечивает сущностную составляющую его жизни.</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этом направлении акцентирует внимание всех участников воспитательно-педагогического процесса на углубленное внимание к соматическому здоровью подрастающего поколения и на отработку взаимосвязи в гармоничном развитии и взаимодействии всех указанных аспектов – физического, соматического, психического и духовного. Задача укрепления здоровья детей является значимым направлением для всех сотрудников детского сада в течение всего периода пребывания в нем ребенка.</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При создании условий для охраны, укрепления и совершенствования здоровья воспитанников детского сада, формируются у них представления о роли здоровья в жизни </w:t>
      </w:r>
      <w:r w:rsidRPr="008C4BB4">
        <w:rPr>
          <w:rFonts w:ascii="Times New Roman" w:eastAsia="Times New Roman" w:hAnsi="Times New Roman" w:cs="Times New Roman"/>
          <w:sz w:val="24"/>
          <w:szCs w:val="24"/>
          <w:lang w:eastAsia="ru-RU"/>
        </w:rPr>
        <w:lastRenderedPageBreak/>
        <w:t xml:space="preserve">человека. Основное внимание уделяется формирование потребности быть здоровыми, вести здоровый образ жизни, владеть средствами сохранения и укрепления здоровья. Особенно эта работа значима для детей подготовительной к школе группе. </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Ответственность за организацию здоровьеукрепляющего воспитания и обучения лежит на руководителе дошкольной организацией. В первую очередь в детском саду создаются условия для полноценной реализации здоровьеукрепляющих технологий на основе подбора оптимальных режимов функционирования организации, создания необходимой материально-технической базы и подбора педагогических методов, направленных на формирование у детей представлений  о своем здоровье и привитие навыков его укрепления каждым ребенком.  Особую роль во внедрении здоровьеукрепляющих технологий в педагогическую практику играет профессиональное взаимодействие всех сотрудников дошкольной образовательной организации. Это касается педагогических охранительных режимов, организации детского питания и режима проветривания, соблюдение необходимых санитарно-гигиенических условий, повышения дыхательной и двигательной активности детей, учета индивидуальных особенностей воспитанников, контроля за их состоянием здоровья, создания психологически комфортных условий воспитания и общения детей и взрослых. Проведение же специализированных занятий проводится с четвертого года обучения в соответствии с расписанием занятий по основным подразделам программы. Эти занятия проводятся воспитателем один раз в неделю.</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i/>
          <w:sz w:val="24"/>
          <w:szCs w:val="24"/>
          <w:lang w:eastAsia="ru-RU"/>
        </w:rPr>
      </w:pPr>
      <w:r w:rsidRPr="008C4BB4">
        <w:rPr>
          <w:rFonts w:ascii="Times New Roman" w:eastAsia="Times New Roman" w:hAnsi="Times New Roman" w:cs="Times New Roman"/>
          <w:bCs/>
          <w:i/>
          <w:sz w:val="24"/>
          <w:szCs w:val="24"/>
          <w:lang w:eastAsia="ru-RU"/>
        </w:rPr>
        <w:t>Основные направления коррекционно-педагогической работы</w:t>
      </w:r>
      <w:r w:rsidRPr="008C4BB4">
        <w:rPr>
          <w:rFonts w:ascii="Times New Roman" w:eastAsia="Times New Roman" w:hAnsi="Times New Roman" w:cs="Times New Roman"/>
          <w:i/>
          <w:sz w:val="24"/>
          <w:szCs w:val="24"/>
          <w:lang w:eastAsia="ru-RU"/>
        </w:rPr>
        <w:t>:</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1. «Путь к себе»</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2. «Мир моих чувств и ощущений»</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3. «Солнце, воздух и вода – наши лучшие друзья»</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4. «Движение – основа жизни»</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5. «Человек есть то, что он ест»</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6. «Советы доктора Айболита»</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7. «Здоровье - всему голова»</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направлении </w:t>
      </w:r>
      <w:r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Путь к себе</w:t>
      </w:r>
      <w:r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sz w:val="24"/>
          <w:szCs w:val="24"/>
          <w:lang w:eastAsia="ru-RU"/>
        </w:rPr>
        <w:t xml:space="preserve"> у детей закрепляется образ «Я»; они учатся понимать и принимать свои физические, умственные возможности, сильные и слабые стороны  личности.</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У детей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 </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Общеизвестно, что ребенок познает себя через общение с окружающими людьми, наблюдение за их повседневной жизнью и деятельностью. Формируя основы здоровьеразвивающих технологий, нужно постоянно помнить, что общение взрослого с детьми </w:t>
      </w:r>
      <w:r w:rsidRPr="008C4BB4">
        <w:rPr>
          <w:rFonts w:ascii="Times New Roman" w:eastAsia="Times New Roman" w:hAnsi="Times New Roman" w:cs="Times New Roman"/>
          <w:sz w:val="24"/>
          <w:szCs w:val="24"/>
          <w:lang w:eastAsia="ru-RU"/>
        </w:rPr>
        <w:lastRenderedPageBreak/>
        <w:t>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содержании работы </w:t>
      </w:r>
      <w:r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Мир моих чувств и ощущений</w:t>
      </w:r>
      <w:r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sz w:val="24"/>
          <w:szCs w:val="24"/>
          <w:lang w:eastAsia="ru-RU"/>
        </w:rPr>
        <w:t xml:space="preserve"> детей знакомят с основными средствами познания мира – зрением, слухом,  кожной и мышечной чувствительностью, обонянием, вкусовыми ощущениями. Путем практических упражнений дети постигают особенности этих ощущений, учатся им доверять и использовать в повседневной практике,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детей о различных чувствах и их проявлениях в поведении и в отношениях с окружающими людьми.</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У детей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 </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Cs/>
          <w:iCs/>
          <w:sz w:val="24"/>
          <w:szCs w:val="24"/>
          <w:lang w:eastAsia="ru-RU"/>
        </w:rPr>
        <w:t>При ознакомлении детей с направлением</w:t>
      </w:r>
      <w:r>
        <w:rPr>
          <w:rFonts w:ascii="Times New Roman" w:eastAsia="Times New Roman" w:hAnsi="Times New Roman" w:cs="Times New Roman"/>
          <w:bCs/>
          <w:iCs/>
          <w:sz w:val="24"/>
          <w:szCs w:val="24"/>
          <w:lang w:eastAsia="ru-RU"/>
        </w:rPr>
        <w:t xml:space="preserve"> </w:t>
      </w:r>
      <w:r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Солнце, воздух и вода - наши лучшие друзья</w:t>
      </w:r>
      <w:r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 xml:space="preserve"> –</w:t>
      </w:r>
      <w:r w:rsidRPr="008C4BB4">
        <w:rPr>
          <w:rFonts w:ascii="Times New Roman" w:eastAsia="Times New Roman" w:hAnsi="Times New Roman" w:cs="Times New Roman"/>
          <w:bCs/>
          <w:iCs/>
          <w:sz w:val="24"/>
          <w:szCs w:val="24"/>
          <w:lang w:eastAsia="ru-RU"/>
        </w:rPr>
        <w:t>происходит формирование</w:t>
      </w:r>
      <w:r w:rsidRPr="008C4BB4">
        <w:rPr>
          <w:rFonts w:ascii="Times New Roman" w:eastAsia="Times New Roman" w:hAnsi="Times New Roman" w:cs="Times New Roman"/>
          <w:sz w:val="24"/>
          <w:szCs w:val="24"/>
          <w:lang w:eastAsia="ru-RU"/>
        </w:rPr>
        <w:t xml:space="preserve"> представлений детей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Дети знакомятся и с другими биоритмами – сезонными и суточными изменениями, учатся соотносить свое поведение и самочувствие с этими изменениями.</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u w:val="single"/>
          <w:lang w:eastAsia="ru-RU"/>
        </w:rPr>
        <w:t>Солнце, свет.</w:t>
      </w:r>
      <w:r>
        <w:rPr>
          <w:rFonts w:ascii="Times New Roman" w:eastAsia="Times New Roman" w:hAnsi="Times New Roman" w:cs="Times New Roman"/>
          <w:sz w:val="24"/>
          <w:szCs w:val="24"/>
          <w:u w:val="single"/>
          <w:lang w:eastAsia="ru-RU"/>
        </w:rPr>
        <w:t xml:space="preserve"> </w:t>
      </w:r>
      <w:r w:rsidRPr="008C4BB4">
        <w:rPr>
          <w:rFonts w:ascii="Times New Roman" w:eastAsia="Times New Roman" w:hAnsi="Times New Roman" w:cs="Times New Roman"/>
          <w:sz w:val="24"/>
          <w:szCs w:val="24"/>
          <w:lang w:eastAsia="ru-RU"/>
        </w:rPr>
        <w:t xml:space="preserve">Их роль и влияние на жизнь, рост и развитие живых организмов. Взаимосвязь солнца и температуры воздуха. На прогулках и в ходе занятий детей знакомят с правилами поведения на солнце, что особенно актуально в теплое время года. Таким образом, осуществляется профилактика перегревания. Здесь же детей знакомят с необходимостью ухода за глазами, </w:t>
      </w:r>
      <w:r w:rsidRPr="008C4BB4">
        <w:rPr>
          <w:rFonts w:ascii="Times New Roman" w:eastAsia="Times New Roman" w:hAnsi="Times New Roman" w:cs="Times New Roman"/>
          <w:sz w:val="24"/>
          <w:szCs w:val="24"/>
          <w:lang w:eastAsia="ru-RU"/>
        </w:rPr>
        <w:lastRenderedPageBreak/>
        <w:t>проводится профилактика их переутомления. Дети практически овладевают приемами и упражнениями для укрепления глазных мышц и развития остроты зрения.</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u w:val="single"/>
          <w:lang w:eastAsia="ru-RU"/>
        </w:rPr>
        <w:t>Воздух.</w:t>
      </w:r>
      <w:r w:rsidRPr="008C4BB4">
        <w:rPr>
          <w:rFonts w:ascii="Times New Roman" w:eastAsia="Times New Roman" w:hAnsi="Times New Roman" w:cs="Times New Roman"/>
          <w:sz w:val="24"/>
          <w:szCs w:val="24"/>
          <w:lang w:eastAsia="ru-RU"/>
        </w:rPr>
        <w:t xml:space="preserve"> Дети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детей важным условием здорового образа жизни.</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u w:val="single"/>
          <w:lang w:eastAsia="ru-RU"/>
        </w:rPr>
        <w:t>Вода.</w:t>
      </w:r>
      <w:r w:rsidRPr="008C4BB4">
        <w:rPr>
          <w:rFonts w:ascii="Times New Roman" w:eastAsia="Times New Roman" w:hAnsi="Times New Roman" w:cs="Times New Roman"/>
          <w:sz w:val="24"/>
          <w:szCs w:val="24"/>
          <w:lang w:eastAsia="ru-RU"/>
        </w:rPr>
        <w:t xml:space="preserve"> Дети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Дети знакомятся с водой как со средством гигиены, закаливания и оздоровления своего организма.</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Содержание работы </w:t>
      </w:r>
      <w:r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Движение – основа жизни</w:t>
      </w:r>
      <w:r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 xml:space="preserve"> – </w:t>
      </w:r>
      <w:r w:rsidRPr="008C4BB4">
        <w:rPr>
          <w:rFonts w:ascii="Times New Roman" w:eastAsia="Times New Roman" w:hAnsi="Times New Roman" w:cs="Times New Roman"/>
          <w:sz w:val="24"/>
          <w:szCs w:val="24"/>
          <w:lang w:eastAsia="ru-RU"/>
        </w:rPr>
        <w:t>посвящено формированию у детей представлений о значении двигательной активности в жизни человека. Дети знакомятся со своими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w:t>
      </w:r>
      <w:r>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Дети практически овладевают комплексами утренней гимнастики, некоторыми приемами самомассажа и некоторыми приемами точечного массажа по А.А. Уманской, некоторыми приемами СУ ДЖОК-терапии.</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Педагогическая работа, связанная с</w:t>
      </w:r>
      <w:r>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Человек есть то, что он ест</w:t>
      </w:r>
      <w:r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w:t>
      </w:r>
      <w:r w:rsidRPr="008C4BB4">
        <w:rPr>
          <w:rFonts w:ascii="Times New Roman" w:eastAsia="Times New Roman" w:hAnsi="Times New Roman" w:cs="Times New Roman"/>
          <w:sz w:val="24"/>
          <w:szCs w:val="24"/>
          <w:lang w:eastAsia="ru-RU"/>
        </w:rPr>
        <w:t xml:space="preserve"> посвящена формированию у детей представлений о полноценном, сбалансированном и здоровом питании. Дети знакомятся с полезными для здоровья человека продуктами и с их качественным выбором. Они постигают в общих чертах особенности процесса пищеварения, культуры питания и поведения за столом. </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У дошкольников формируются навыки ухода за своими зубами, их учат, как надо правильно чистить зубы, беречь их, своевременно обращаться к врачу. У детей закладываются представления о связи здорового и полноценного питания со здоровыми зубами и деснами, органами пищеварения.</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В направлении </w:t>
      </w:r>
      <w:r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Советы доктора Айболита</w:t>
      </w:r>
      <w:r w:rsidRPr="008C4BB4">
        <w:rPr>
          <w:rFonts w:ascii="Times New Roman" w:eastAsia="Times New Roman" w:hAnsi="Times New Roman" w:cs="Times New Roman"/>
          <w:i/>
          <w:sz w:val="24"/>
          <w:szCs w:val="24"/>
          <w:lang w:eastAsia="ru-RU"/>
        </w:rPr>
        <w:t>»</w:t>
      </w:r>
      <w:r>
        <w:rPr>
          <w:rFonts w:ascii="Times New Roman" w:eastAsia="Times New Roman" w:hAnsi="Times New Roman" w:cs="Times New Roman"/>
          <w:i/>
          <w:sz w:val="24"/>
          <w:szCs w:val="24"/>
          <w:lang w:eastAsia="ru-RU"/>
        </w:rPr>
        <w:t xml:space="preserve"> </w:t>
      </w:r>
      <w:r w:rsidRPr="008C4BB4">
        <w:rPr>
          <w:rFonts w:ascii="Times New Roman" w:eastAsia="Times New Roman" w:hAnsi="Times New Roman" w:cs="Times New Roman"/>
          <w:bCs/>
          <w:iCs/>
          <w:sz w:val="24"/>
          <w:szCs w:val="24"/>
          <w:lang w:eastAsia="ru-RU"/>
        </w:rPr>
        <w:t>работа</w:t>
      </w:r>
      <w:r w:rsidRPr="008C4BB4">
        <w:rPr>
          <w:rFonts w:ascii="Times New Roman" w:eastAsia="Times New Roman" w:hAnsi="Times New Roman" w:cs="Times New Roman"/>
          <w:sz w:val="24"/>
          <w:szCs w:val="24"/>
          <w:lang w:eastAsia="ru-RU"/>
        </w:rPr>
        <w:t xml:space="preserve"> посвящена формированию у детей представлений о возможностях традиционного, лекарственного и нетрадиционного оздоровления и лечения организма. Детей знакомят со случаями и жизненными ситуациями, в которых необходимо обращение к врачу, овладевают приемами элементарной медицинской помощи.</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детей формируются представления о своих правильных действиях в проблемных, жизненных ситуациях: </w:t>
      </w:r>
      <w:r w:rsidRPr="008C4BB4">
        <w:rPr>
          <w:rFonts w:ascii="Times New Roman" w:eastAsia="Times New Roman" w:hAnsi="Times New Roman" w:cs="Times New Roman"/>
          <w:sz w:val="24"/>
          <w:szCs w:val="24"/>
          <w:lang w:eastAsia="ru-RU"/>
        </w:rPr>
        <w:lastRenderedPageBreak/>
        <w:t>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этом же направлении проводится работа по профилактике простудных заболеваний у детей.</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содержании </w:t>
      </w:r>
      <w:r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Здоровье – всему голова</w:t>
      </w:r>
      <w:r w:rsidRPr="008C4BB4">
        <w:rPr>
          <w:rFonts w:ascii="Times New Roman" w:eastAsia="Times New Roman" w:hAnsi="Times New Roman" w:cs="Times New Roman"/>
          <w:i/>
          <w:sz w:val="24"/>
          <w:szCs w:val="24"/>
          <w:lang w:eastAsia="ru-RU"/>
        </w:rPr>
        <w:t>»</w:t>
      </w:r>
      <w:r>
        <w:rPr>
          <w:rFonts w:ascii="Times New Roman" w:eastAsia="Times New Roman" w:hAnsi="Times New Roman" w:cs="Times New Roman"/>
          <w:i/>
          <w:sz w:val="24"/>
          <w:szCs w:val="24"/>
          <w:lang w:eastAsia="ru-RU"/>
        </w:rPr>
        <w:t xml:space="preserve"> </w:t>
      </w:r>
      <w:r w:rsidRPr="008C4BB4">
        <w:rPr>
          <w:rFonts w:ascii="Times New Roman" w:eastAsia="Times New Roman" w:hAnsi="Times New Roman" w:cs="Times New Roman"/>
          <w:sz w:val="24"/>
          <w:szCs w:val="24"/>
          <w:lang w:eastAsia="ru-RU"/>
        </w:rPr>
        <w:t>работа направлена на закрепление у детей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У детей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Таким образом, все это содержание работы в дошкольной образовательной организации должно быть направлено на совершенствование духовного развития детей,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В целом, у дошкольников формируется стойкая установка на здоровый образ жизни и овладение правильными формами поведения в различных жизненных ситуациях.</w:t>
      </w:r>
    </w:p>
    <w:p w:rsidR="00670693" w:rsidRPr="008C4BB4" w:rsidRDefault="00670693" w:rsidP="00670693">
      <w:pPr>
        <w:spacing w:after="0" w:line="360" w:lineRule="auto"/>
        <w:ind w:firstLine="709"/>
        <w:jc w:val="both"/>
        <w:rPr>
          <w:rFonts w:ascii="Times New Roman" w:eastAsia="Times New Roman" w:hAnsi="Times New Roman" w:cs="Times New Roman"/>
          <w:bCs/>
          <w:iCs/>
          <w:sz w:val="24"/>
          <w:szCs w:val="24"/>
          <w:lang w:eastAsia="ru-RU"/>
        </w:rPr>
      </w:pPr>
      <w:r w:rsidRPr="008C4BB4">
        <w:rPr>
          <w:rFonts w:ascii="Times New Roman" w:eastAsia="Times New Roman" w:hAnsi="Times New Roman" w:cs="Times New Roman"/>
          <w:bCs/>
          <w:iCs/>
          <w:sz w:val="24"/>
          <w:szCs w:val="24"/>
          <w:lang w:eastAsia="ru-RU"/>
        </w:rPr>
        <w:t xml:space="preserve">Задачи воспитания по охране и совершенствованию здоровья детей на весь период пребывания детей в </w:t>
      </w:r>
      <w:r w:rsidRPr="008C4BB4">
        <w:rPr>
          <w:rFonts w:ascii="Times New Roman" w:eastAsia="Times New Roman" w:hAnsi="Times New Roman" w:cs="Times New Roman"/>
          <w:sz w:val="24"/>
          <w:szCs w:val="24"/>
          <w:lang w:eastAsia="ru-RU"/>
        </w:rPr>
        <w:t>дошкольной образовательной организации:</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1. Создание условий для полноценного и всестороннего развития детей на базе педагогического охранительного режима, активного двигательного режима, соблюдения режима дня, совершенствования предметно-развивающей, материально-технической и экологической  среды. </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Примечание:</w:t>
      </w:r>
      <w:r>
        <w:rPr>
          <w:rFonts w:ascii="Times New Roman" w:eastAsia="Times New Roman" w:hAnsi="Times New Roman" w:cs="Times New Roman"/>
          <w:i/>
          <w:sz w:val="24"/>
          <w:szCs w:val="24"/>
          <w:lang w:eastAsia="ru-RU"/>
        </w:rPr>
        <w:t xml:space="preserve"> </w:t>
      </w:r>
      <w:r w:rsidRPr="008C4BB4">
        <w:rPr>
          <w:rFonts w:ascii="Times New Roman" w:eastAsia="Times New Roman" w:hAnsi="Times New Roman" w:cs="Times New Roman"/>
          <w:sz w:val="24"/>
          <w:szCs w:val="24"/>
          <w:lang w:eastAsia="ru-RU"/>
        </w:rPr>
        <w:t xml:space="preserve">в группах не должно быть острых, колющих, режущих и опасных для здоровья детей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детей. </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2. Укрепление жизнеспособности детского организма через воспитание навыков самообслуживания, культурно-гигиенических навыков, привитие здоровьеукрепляющих</w:t>
      </w:r>
      <w:r>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 xml:space="preserve">потребностей  и расширение возможностей их практической реализации. </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3. Формирование у детей представлений о физических потребностях своего организма, адекватных способах их удовлетворения.</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sz w:val="24"/>
          <w:szCs w:val="24"/>
          <w:lang w:eastAsia="ru-RU"/>
        </w:rPr>
        <w:t xml:space="preserve">4. Воспитание у детей практических навыков и приемов, направленных на сохранение и </w:t>
      </w:r>
      <w:r w:rsidRPr="008C4BB4">
        <w:rPr>
          <w:rFonts w:ascii="Times New Roman" w:eastAsia="Times New Roman" w:hAnsi="Times New Roman" w:cs="Times New Roman"/>
          <w:sz w:val="24"/>
          <w:szCs w:val="24"/>
          <w:lang w:eastAsia="ru-RU"/>
        </w:rPr>
        <w:lastRenderedPageBreak/>
        <w:t>укрепление здоровья в повседневной жизни.</w:t>
      </w:r>
    </w:p>
    <w:p w:rsidR="00670693" w:rsidRPr="008C4BB4" w:rsidRDefault="00670693" w:rsidP="00670693">
      <w:pPr>
        <w:spacing w:after="0" w:line="360" w:lineRule="auto"/>
        <w:ind w:firstLine="709"/>
        <w:jc w:val="both"/>
        <w:rPr>
          <w:rFonts w:ascii="Times New Roman" w:hAnsi="Times New Roman" w:cs="Times New Roman"/>
          <w:b/>
          <w:sz w:val="24"/>
          <w:szCs w:val="24"/>
        </w:rPr>
      </w:pPr>
    </w:p>
    <w:p w:rsidR="00670693" w:rsidRPr="008C4BB4" w:rsidRDefault="00670693" w:rsidP="00670693">
      <w:pPr>
        <w:spacing w:after="0" w:line="360" w:lineRule="auto"/>
        <w:ind w:firstLine="709"/>
        <w:jc w:val="both"/>
        <w:rPr>
          <w:rFonts w:ascii="Times New Roman" w:hAnsi="Times New Roman" w:cs="Times New Roman"/>
          <w:b/>
          <w:sz w:val="24"/>
          <w:szCs w:val="24"/>
        </w:rPr>
        <w:sectPr w:rsidR="00670693" w:rsidRPr="008C4BB4" w:rsidSect="00944D3A">
          <w:pgSz w:w="11906" w:h="16838"/>
          <w:pgMar w:top="1134" w:right="567" w:bottom="1134" w:left="1134" w:header="709" w:footer="709" w:gutter="0"/>
          <w:cols w:space="708"/>
          <w:titlePg/>
          <w:docGrid w:linePitch="360"/>
        </w:sectPr>
      </w:pPr>
    </w:p>
    <w:p w:rsidR="00670693" w:rsidRPr="001811FF" w:rsidRDefault="00670693" w:rsidP="00670693">
      <w:pPr>
        <w:pStyle w:val="1"/>
        <w:spacing w:before="0" w:line="360" w:lineRule="auto"/>
        <w:ind w:firstLine="709"/>
        <w:rPr>
          <w:rFonts w:ascii="Times New Roman" w:hAnsi="Times New Roman" w:cs="Times New Roman"/>
          <w:color w:val="auto"/>
        </w:rPr>
      </w:pPr>
      <w:bookmarkStart w:id="37" w:name="_Toc207826789"/>
      <w:r w:rsidRPr="008C4BB4">
        <w:rPr>
          <w:rFonts w:ascii="Times New Roman" w:hAnsi="Times New Roman" w:cs="Times New Roman"/>
          <w:color w:val="auto"/>
        </w:rPr>
        <w:lastRenderedPageBreak/>
        <w:t>3. ОРГАНИЗАЦИОННЫЙ РАЗДЕЛ</w:t>
      </w:r>
      <w:bookmarkEnd w:id="37"/>
      <w:r w:rsidRPr="008C4BB4">
        <w:rPr>
          <w:rFonts w:ascii="Times New Roman" w:hAnsi="Times New Roman" w:cs="Times New Roman"/>
          <w:color w:val="auto"/>
        </w:rPr>
        <w:tab/>
      </w:r>
    </w:p>
    <w:p w:rsidR="00670693" w:rsidRPr="008C4BB4" w:rsidRDefault="00670693" w:rsidP="00670693">
      <w:pPr>
        <w:pStyle w:val="20"/>
        <w:spacing w:before="0" w:line="360" w:lineRule="auto"/>
        <w:ind w:firstLine="709"/>
        <w:jc w:val="both"/>
        <w:rPr>
          <w:rFonts w:ascii="Times New Roman" w:hAnsi="Times New Roman" w:cs="Times New Roman"/>
          <w:color w:val="auto"/>
        </w:rPr>
      </w:pPr>
      <w:bookmarkStart w:id="38" w:name="_Toc207826790"/>
      <w:r w:rsidRPr="008C4BB4">
        <w:rPr>
          <w:rFonts w:ascii="Times New Roman" w:hAnsi="Times New Roman" w:cs="Times New Roman"/>
          <w:color w:val="auto"/>
        </w:rPr>
        <w:t>3.1. Психолого-педагогические условия, обеспечивающие развитие ребенка</w:t>
      </w:r>
      <w:bookmarkEnd w:id="38"/>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Программа реализуется в традиционных и вариативных формах организации дошкольного образования. Она используется в условиях стационарных групп с 14-ти часовым, 24-ти часовым пребыванием, в группах кратковременного пребывания, в условиях семейного воспитания, в разновозрастных группах ДОО, в группах интегрированной направленности (инклюзивного воспитания и обучения), компенсирующей направленности, в психолого-педагогических и медико-социальных центрах, реабилитационных центрах и пр.</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Создание специальных условий осуществляется в целях решения комп</w:t>
      </w:r>
      <w:r w:rsidRPr="008C4BB4">
        <w:rPr>
          <w:rFonts w:ascii="Times New Roman" w:eastAsia="Times New Roman" w:hAnsi="Times New Roman" w:cs="Times New Roman"/>
          <w:sz w:val="24"/>
          <w:szCs w:val="24"/>
          <w:lang w:eastAsia="ru-RU"/>
        </w:rPr>
        <w:softHyphen/>
        <w:t>лекса коррекционно-развивающих и образовательно-воспитательных задач в процессе динамического психолого-педагогического обучения и воспитания ребенка с умственной отсталостью.</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Дошкольным организациям, реализующим Программу «Коррекционно-развивающее обучение и воспитание» необходимо создать определенные педагогические условия. Прежде всего, необходимо создать материально-технические и медико-социальные условия, предметно-развивающую среду, соответствующие образовательным и коррекционным задачам.</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Содержание данной Программы строится с учетом жизненно важных потребностей детей, лежащих в зоне актуального и потенциального развития ребенка. Определить содержание индивидуальной программы обучения специалисты могут после проведения педагогической диагностики.</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Именно потребности детей с умственной отсталостью, в том числе и образовательные, определяют те предметные области, которые являются значимыми при разработке программ коррекционно-развивающего воспитания и обучения.</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Охарактеризуем базовые ориентиры к построению программ воспитания и обучения детей разного возраста.</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Так, для ребенка младенческого возраста базовым предметным областям соответствуют основные линии развития ребенка: </w:t>
      </w:r>
    </w:p>
    <w:p w:rsidR="00670693" w:rsidRPr="008C4BB4" w:rsidRDefault="00670693" w:rsidP="0086772D">
      <w:pPr>
        <w:widowControl w:val="0"/>
        <w:numPr>
          <w:ilvl w:val="0"/>
          <w:numId w:val="20"/>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эмоционально-личностное и эмоционально-деловое общение, </w:t>
      </w:r>
    </w:p>
    <w:p w:rsidR="00670693" w:rsidRPr="008C4BB4" w:rsidRDefault="00670693" w:rsidP="0086772D">
      <w:pPr>
        <w:widowControl w:val="0"/>
        <w:numPr>
          <w:ilvl w:val="0"/>
          <w:numId w:val="20"/>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развитие перцептивно-моторной деятельности, </w:t>
      </w:r>
    </w:p>
    <w:p w:rsidR="00670693" w:rsidRPr="008C4BB4" w:rsidRDefault="00670693" w:rsidP="0086772D">
      <w:pPr>
        <w:widowControl w:val="0"/>
        <w:numPr>
          <w:ilvl w:val="0"/>
          <w:numId w:val="20"/>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становление предметных действий через активизацию манипулятивной деятельности ребенка, </w:t>
      </w:r>
    </w:p>
    <w:p w:rsidR="00670693" w:rsidRPr="008C4BB4" w:rsidRDefault="00670693" w:rsidP="0086772D">
      <w:pPr>
        <w:widowControl w:val="0"/>
        <w:numPr>
          <w:ilvl w:val="0"/>
          <w:numId w:val="20"/>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удовлетворение потребности ребенка в движении,</w:t>
      </w:r>
    </w:p>
    <w:p w:rsidR="00670693" w:rsidRPr="008C4BB4" w:rsidRDefault="00670693" w:rsidP="0086772D">
      <w:pPr>
        <w:widowControl w:val="0"/>
        <w:numPr>
          <w:ilvl w:val="0"/>
          <w:numId w:val="20"/>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начальных ориентировочных реакций типа «Что это?»,</w:t>
      </w:r>
    </w:p>
    <w:p w:rsidR="00670693" w:rsidRPr="008C4BB4" w:rsidRDefault="00670693" w:rsidP="0086772D">
      <w:pPr>
        <w:widowControl w:val="0"/>
        <w:numPr>
          <w:ilvl w:val="0"/>
          <w:numId w:val="20"/>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становление элементарных зрительно-двигательных координаций,</w:t>
      </w:r>
    </w:p>
    <w:p w:rsidR="00670693" w:rsidRPr="008C4BB4" w:rsidRDefault="00670693" w:rsidP="0086772D">
      <w:pPr>
        <w:widowControl w:val="0"/>
        <w:numPr>
          <w:ilvl w:val="0"/>
          <w:numId w:val="20"/>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понимание обращенной речи и стимуляция лепетных диалогов,</w:t>
      </w:r>
    </w:p>
    <w:p w:rsidR="00670693" w:rsidRPr="00CA5169" w:rsidRDefault="00670693" w:rsidP="0086772D">
      <w:pPr>
        <w:widowControl w:val="0"/>
        <w:numPr>
          <w:ilvl w:val="0"/>
          <w:numId w:val="20"/>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lastRenderedPageBreak/>
        <w:t xml:space="preserve">активизация познавательного интереса к окружающим людям и предметам. </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Для ребенка старшего дошкольного возраста основными линиями являются:</w:t>
      </w:r>
    </w:p>
    <w:p w:rsidR="00670693" w:rsidRPr="008C4BB4" w:rsidRDefault="00670693" w:rsidP="0086772D">
      <w:pPr>
        <w:widowControl w:val="0"/>
        <w:numPr>
          <w:ilvl w:val="0"/>
          <w:numId w:val="21"/>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совершенствование общей моторики, </w:t>
      </w:r>
    </w:p>
    <w:p w:rsidR="00670693" w:rsidRPr="008C4BB4" w:rsidRDefault="00670693" w:rsidP="0086772D">
      <w:pPr>
        <w:widowControl w:val="0"/>
        <w:numPr>
          <w:ilvl w:val="0"/>
          <w:numId w:val="21"/>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тонкой ручной моторики, зрительной двигательной координации,</w:t>
      </w:r>
    </w:p>
    <w:p w:rsidR="00670693" w:rsidRPr="008C4BB4" w:rsidRDefault="00670693" w:rsidP="0086772D">
      <w:pPr>
        <w:widowControl w:val="0"/>
        <w:numPr>
          <w:ilvl w:val="0"/>
          <w:numId w:val="21"/>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произвольного внимания,</w:t>
      </w:r>
    </w:p>
    <w:p w:rsidR="00670693" w:rsidRPr="008C4BB4" w:rsidRDefault="00670693" w:rsidP="0086772D">
      <w:pPr>
        <w:widowControl w:val="0"/>
        <w:numPr>
          <w:ilvl w:val="0"/>
          <w:numId w:val="21"/>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сферы образов-представлений,</w:t>
      </w:r>
    </w:p>
    <w:p w:rsidR="00670693" w:rsidRPr="008C4BB4" w:rsidRDefault="00670693" w:rsidP="0086772D">
      <w:pPr>
        <w:widowControl w:val="0"/>
        <w:numPr>
          <w:ilvl w:val="0"/>
          <w:numId w:val="21"/>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становление ориентировки в пространстве,</w:t>
      </w:r>
    </w:p>
    <w:p w:rsidR="00670693" w:rsidRPr="008C4BB4" w:rsidRDefault="00670693" w:rsidP="0086772D">
      <w:pPr>
        <w:widowControl w:val="0"/>
        <w:numPr>
          <w:ilvl w:val="0"/>
          <w:numId w:val="21"/>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совершенствование наглядно-образного и формирование элементов словесно-логического мышления,</w:t>
      </w:r>
    </w:p>
    <w:p w:rsidR="00670693" w:rsidRPr="008C4BB4" w:rsidRDefault="00670693" w:rsidP="0086772D">
      <w:pPr>
        <w:widowControl w:val="0"/>
        <w:numPr>
          <w:ilvl w:val="0"/>
          <w:numId w:val="21"/>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связной речи и речевого общения,</w:t>
      </w:r>
    </w:p>
    <w:p w:rsidR="00670693" w:rsidRPr="008C4BB4" w:rsidRDefault="00670693" w:rsidP="0086772D">
      <w:pPr>
        <w:widowControl w:val="0"/>
        <w:numPr>
          <w:ilvl w:val="0"/>
          <w:numId w:val="21"/>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элементов трудовой деятельности,</w:t>
      </w:r>
    </w:p>
    <w:p w:rsidR="00670693" w:rsidRPr="008C4BB4" w:rsidRDefault="00670693" w:rsidP="0086772D">
      <w:pPr>
        <w:widowControl w:val="0"/>
        <w:numPr>
          <w:ilvl w:val="0"/>
          <w:numId w:val="21"/>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расширение видов познавательной активности,</w:t>
      </w:r>
    </w:p>
    <w:p w:rsidR="00670693" w:rsidRPr="008C4BB4" w:rsidRDefault="00670693" w:rsidP="0086772D">
      <w:pPr>
        <w:widowControl w:val="0"/>
        <w:numPr>
          <w:ilvl w:val="0"/>
          <w:numId w:val="21"/>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становление адекватных норм поведения.</w:t>
      </w:r>
    </w:p>
    <w:p w:rsidR="00670693" w:rsidRPr="00CA5169"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Вышеназванные линии развития служат ориентирами при разработке содержания обучения и воспитания детей с умственной отсталостью. При этом надо всегда помнить, что основное содержание программы направлено на охрану и укрепление здоровья ребенка, его физическое и психическое развитие, коррекцию вторичных отклонений.</w:t>
      </w:r>
    </w:p>
    <w:p w:rsidR="00670693" w:rsidRPr="008C4BB4" w:rsidRDefault="00670693" w:rsidP="00670693">
      <w:pPr>
        <w:pStyle w:val="20"/>
        <w:spacing w:before="0" w:line="360" w:lineRule="auto"/>
        <w:ind w:firstLine="709"/>
        <w:rPr>
          <w:rFonts w:ascii="Times New Roman" w:eastAsia="Times New Roman" w:hAnsi="Times New Roman" w:cs="Times New Roman"/>
          <w:b w:val="0"/>
          <w:bCs w:val="0"/>
          <w:color w:val="auto"/>
          <w:sz w:val="24"/>
          <w:szCs w:val="24"/>
          <w:lang w:eastAsia="ru-RU"/>
        </w:rPr>
      </w:pPr>
      <w:bookmarkStart w:id="39" w:name="_Toc207826791"/>
      <w:r w:rsidRPr="008C4BB4">
        <w:rPr>
          <w:rFonts w:ascii="Times New Roman" w:hAnsi="Times New Roman" w:cs="Times New Roman"/>
          <w:color w:val="auto"/>
        </w:rPr>
        <w:t>3.2. Организация развивающей предметно-пространственной среды</w:t>
      </w:r>
      <w:bookmarkEnd w:id="39"/>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Предметно-развивающая среда должна учитывать интересы и потребности ребенка и его развития, возрастные особенности и задачи коррекционно-воспитательного воздействия.</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Предметно-развивающая среда и социокультурное окружение являются мощным фактором, обогащающим детское развитие. Они основываются на системном подходе к коррекционно-развивающему обучению детей с </w:t>
      </w:r>
      <w:r>
        <w:rPr>
          <w:rFonts w:ascii="Times New Roman" w:eastAsia="Times New Roman" w:hAnsi="Times New Roman" w:cs="Times New Roman"/>
          <w:sz w:val="24"/>
          <w:szCs w:val="24"/>
          <w:lang w:eastAsia="ru-RU"/>
        </w:rPr>
        <w:t xml:space="preserve">умственной отсталостью (интеллектуальными нарушениями) </w:t>
      </w:r>
      <w:r w:rsidRPr="008C4BB4">
        <w:rPr>
          <w:rFonts w:ascii="Times New Roman" w:eastAsia="Times New Roman" w:hAnsi="Times New Roman" w:cs="Times New Roman"/>
          <w:sz w:val="24"/>
          <w:szCs w:val="24"/>
          <w:lang w:eastAsia="ru-RU"/>
        </w:rPr>
        <w:t>и опираются на современное представление о предметном характере деятельности, ее роли и значении для психического и личностного развития ребенка младенческого, раннего и дошкольного возрастов. Важнейшим механизмом полноценного развития личности, начиная с раннего детства, является деятельность ребенка, ее разнообразные виды: общение, игра, движение, труд, конструирование, рисование. Для обеспечения полноценного развития ребенка необходимо единство развивающей предметной среды и содержательного общения взрослых с детьми.</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Предметно-развивающая среда детства – это система условий, обеспечивающих всю полноту развития всех видов детской деятельности, коррекцию отклонений высших психических функций и становление личности ребенка. Она включает ряд базовых компонентов, необходимых для полноценного социально-коммуникативного, физического, познавательного и художественно-эстетического развития детей. К ним относятся: природные среды и объекты, культурные </w:t>
      </w:r>
      <w:r w:rsidRPr="008C4BB4">
        <w:rPr>
          <w:rFonts w:ascii="Times New Roman" w:eastAsia="Times New Roman" w:hAnsi="Times New Roman" w:cs="Times New Roman"/>
          <w:sz w:val="24"/>
          <w:szCs w:val="24"/>
          <w:lang w:eastAsia="ru-RU"/>
        </w:rPr>
        <w:lastRenderedPageBreak/>
        <w:t>ландшафты, физкультурно-игровые и оздоровительные сооружения, предметно-игровая среда, детская библиотека, игротека, музыкально-театральная среда, предметно-развивающая среда занятий и др.</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Определение базового содержания компонентов развивающей предметной среды современной дошкольной образовательной организации опирается на деятельностно-возрастной подход. Содержание развивающей предметной среды должно удовлетворять потребности актуального, ближайшего и перспективного развития ребенка, становление его индивидуальных способностей. Единство педагогического процесса и преемственность этапов развития деятельности в раннем, младшем и старшем дошкольном возрастах обеспечиваются общей системой требований к развивающей предметно</w:t>
      </w:r>
      <w:r>
        <w:rPr>
          <w:rFonts w:ascii="Times New Roman" w:eastAsia="Times New Roman" w:hAnsi="Times New Roman" w:cs="Times New Roman"/>
          <w:sz w:val="24"/>
          <w:szCs w:val="24"/>
          <w:lang w:eastAsia="ru-RU"/>
        </w:rPr>
        <w:t>-пространственно</w:t>
      </w:r>
      <w:r w:rsidRPr="008C4BB4">
        <w:rPr>
          <w:rFonts w:ascii="Times New Roman" w:eastAsia="Times New Roman" w:hAnsi="Times New Roman" w:cs="Times New Roman"/>
          <w:sz w:val="24"/>
          <w:szCs w:val="24"/>
          <w:lang w:eastAsia="ru-RU"/>
        </w:rPr>
        <w:t>й среде с учетом специфики коррекционно-образовательного направления дошкольной образовательной организации.</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Предметная среда должна быть системной, т. е. отвечать вполне определенному возрасту и содержанию деятельности детей, а также основным принципам национальной культуры.</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Непременным условием построения развивающей </w:t>
      </w:r>
      <w:r>
        <w:rPr>
          <w:rFonts w:ascii="Times New Roman" w:eastAsia="Times New Roman" w:hAnsi="Times New Roman" w:cs="Times New Roman"/>
          <w:sz w:val="24"/>
          <w:szCs w:val="24"/>
          <w:lang w:eastAsia="ru-RU"/>
        </w:rPr>
        <w:t xml:space="preserve">предметно-пространственной </w:t>
      </w:r>
      <w:r w:rsidRPr="008C4BB4">
        <w:rPr>
          <w:rFonts w:ascii="Times New Roman" w:eastAsia="Times New Roman" w:hAnsi="Times New Roman" w:cs="Times New Roman"/>
          <w:sz w:val="24"/>
          <w:szCs w:val="24"/>
          <w:lang w:eastAsia="ru-RU"/>
        </w:rPr>
        <w:t>среды в дошкольной образовательной организации является опора на личностно-ориентированную модель взаимодействия между людьми. Это означает, что стратегия и тактика построения жилой среды определяется особенностями личностно-ориентированной модели воспитания. Цель взрослого – содействие становлению ребенка как личности, взрослый должен обеспечить чувство психологической защищенности ребенка, его доверия к миру, формирование начал личности, развитие индивидуальности ребенка. Выделяются следующие принципы построения развивающей среды в дошкольной образовательной организации:</w:t>
      </w:r>
    </w:p>
    <w:p w:rsidR="00670693" w:rsidRPr="008C4BB4" w:rsidRDefault="00670693" w:rsidP="0086772D">
      <w:pPr>
        <w:widowControl w:val="0"/>
        <w:numPr>
          <w:ilvl w:val="0"/>
          <w:numId w:val="23"/>
        </w:numPr>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Принцип дистанции позиции при взаимодействии: установление контакта между ребенком и взрослым. Самое предпочтительное общение взрослого и ребенка ведется на основе пространственного принципа «глаза в глаза». Это условие достигается посредством использования разновысокой мебели, высота, которой может меняться в зависимости от задач занятия, желания детей и взрослого.</w:t>
      </w:r>
    </w:p>
    <w:p w:rsidR="00670693" w:rsidRPr="008C4BB4" w:rsidRDefault="00670693" w:rsidP="0086772D">
      <w:pPr>
        <w:widowControl w:val="0"/>
        <w:numPr>
          <w:ilvl w:val="0"/>
          <w:numId w:val="23"/>
        </w:numPr>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Принцип активности: формирование активности у детей и проявления активности взрослого, по сравнению с домашней обстановкой среда в дошкольной организации должна быть интенсивно развивающей, провоцирующей возникновение и развитие познавательных интересов ребенка, его волевых качеств, эмоций и чувств. Это может достигаться наличием разнообразных игрушек, размещением пособий в доступной близости от детей, создание реальных условий для воссоздания «взрослых форм деятельности» (возможность стирать, мыть кукол, убирать помещение и т. д.).</w:t>
      </w:r>
    </w:p>
    <w:p w:rsidR="00670693" w:rsidRPr="008C4BB4" w:rsidRDefault="00670693" w:rsidP="0086772D">
      <w:pPr>
        <w:widowControl w:val="0"/>
        <w:numPr>
          <w:ilvl w:val="0"/>
          <w:numId w:val="23"/>
        </w:numPr>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Принцип стабильности-динамичности: в цветовом и объемно-пространственном </w:t>
      </w:r>
      <w:r w:rsidRPr="008C4BB4">
        <w:rPr>
          <w:rFonts w:ascii="Times New Roman" w:eastAsia="Times New Roman" w:hAnsi="Times New Roman" w:cs="Times New Roman"/>
          <w:sz w:val="24"/>
          <w:szCs w:val="24"/>
          <w:lang w:eastAsia="ru-RU"/>
        </w:rPr>
        <w:lastRenderedPageBreak/>
        <w:t>построении интерьера при сохранении общей смысловой целостности должны выделяться многофункциональные формы, легко трансформируемые формы (мягкий строительный материал, сборно-разборные игровые модули и т. д).</w:t>
      </w:r>
    </w:p>
    <w:p w:rsidR="00670693" w:rsidRPr="008C4BB4" w:rsidRDefault="00670693" w:rsidP="0086772D">
      <w:pPr>
        <w:widowControl w:val="0"/>
        <w:numPr>
          <w:ilvl w:val="0"/>
          <w:numId w:val="23"/>
        </w:numPr>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Принцип комплексирования и гибкого зонирования. Жизненное пространство в детском саду должно быть построено таким образом, чтобы оно давало возможность детям свободно заниматься различными видами деятельности, не мешая друг другу, в зависимости от интересов и желаний  (организация различных функциональных помещений: просторный кабинет для занятий  учителя-дефектолога с детьми, спортивный и музыкальные залы, изостудия, комната для театрализованной деятельности, трансформация групповых комнат с помощью раздвижных перегородок и т. п.).</w:t>
      </w:r>
    </w:p>
    <w:p w:rsidR="00670693" w:rsidRPr="008C4BB4" w:rsidRDefault="00670693" w:rsidP="0086772D">
      <w:pPr>
        <w:widowControl w:val="0"/>
        <w:numPr>
          <w:ilvl w:val="0"/>
          <w:numId w:val="23"/>
        </w:numPr>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Принцип эмоциогенности среды, индивидуальной комфортности и эмоционального благополучия: достигается путем использования в детской группе определенных семейных традиции (фотоальбомы, стенды с фотографиями детей, близких родственников; наличие разновеликих зеркал; стимулирующая цветовая среда групповых помещений и т. д.).</w:t>
      </w:r>
    </w:p>
    <w:p w:rsidR="00670693" w:rsidRPr="008C4BB4" w:rsidRDefault="00670693" w:rsidP="0086772D">
      <w:pPr>
        <w:widowControl w:val="0"/>
        <w:numPr>
          <w:ilvl w:val="0"/>
          <w:numId w:val="23"/>
        </w:numPr>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Принцип открытости и закрытости:</w:t>
      </w:r>
    </w:p>
    <w:p w:rsidR="00670693" w:rsidRPr="008C4BB4" w:rsidRDefault="00670693" w:rsidP="0086772D">
      <w:pPr>
        <w:widowControl w:val="0"/>
        <w:numPr>
          <w:ilvl w:val="0"/>
          <w:numId w:val="22"/>
        </w:numPr>
        <w:tabs>
          <w:tab w:val="left" w:pos="1134"/>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Открытость природе («зеленые комнаты», организация участков с растущими на них деревьями кустарниками, клумбами, проживание домашних животных).</w:t>
      </w:r>
    </w:p>
    <w:p w:rsidR="00670693" w:rsidRPr="008C4BB4" w:rsidRDefault="00670693" w:rsidP="0086772D">
      <w:pPr>
        <w:widowControl w:val="0"/>
        <w:numPr>
          <w:ilvl w:val="0"/>
          <w:numId w:val="22"/>
        </w:numPr>
        <w:tabs>
          <w:tab w:val="left" w:pos="1134"/>
        </w:tabs>
        <w:spacing w:after="0" w:line="336"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Открытость культуре (элементы настоящей взрослой живописи, литературы, музыки должны органически входить в дизайн интерьера, среда дошкольной образовательной организации</w:t>
      </w:r>
      <w:r>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должна основываться и на специфических региональных особенностях культуры, декоративно-прикладных промыслов с фольклорными элементами, исторически связанными с данным регионом.</w:t>
      </w:r>
    </w:p>
    <w:p w:rsidR="00670693" w:rsidRDefault="00670693" w:rsidP="00670693">
      <w:pPr>
        <w:spacing w:after="0" w:line="360" w:lineRule="auto"/>
        <w:ind w:firstLine="851"/>
        <w:jc w:val="both"/>
        <w:rPr>
          <w:rFonts w:ascii="Times New Roman" w:eastAsia="Times New Roman" w:hAnsi="Times New Roman" w:cs="Times New Roman"/>
          <w:sz w:val="24"/>
          <w:szCs w:val="24"/>
          <w:lang w:eastAsia="ru-RU"/>
        </w:rPr>
      </w:pPr>
      <w:r w:rsidRPr="00B405A1">
        <w:rPr>
          <w:rFonts w:ascii="Times New Roman" w:eastAsia="Times New Roman" w:hAnsi="Times New Roman" w:cs="Times New Roman"/>
          <w:sz w:val="24"/>
          <w:szCs w:val="24"/>
          <w:lang w:eastAsia="ru-RU"/>
        </w:rPr>
        <w:t xml:space="preserve">Открытость обществу, открытость своему Я, среда организуется таким образом, чтобы способствовать формированию и развитию образа Я (зеркала, фотографии, уголки «уединения» </w:t>
      </w:r>
      <w:r w:rsidRPr="00B405A1">
        <w:rPr>
          <w:rFonts w:ascii="Times New Roman" w:eastAsia="Times New Roman" w:hAnsi="Times New Roman" w:cs="Times New Roman"/>
          <w:sz w:val="24"/>
          <w:szCs w:val="24"/>
          <w:lang w:eastAsia="ru-RU"/>
        </w:rPr>
        <w:br/>
        <w:t>и т. д.).</w:t>
      </w:r>
    </w:p>
    <w:p w:rsidR="00670693" w:rsidRDefault="00670693" w:rsidP="00670693">
      <w:pPr>
        <w:spacing w:after="0" w:line="360" w:lineRule="auto"/>
        <w:ind w:firstLine="851"/>
        <w:jc w:val="both"/>
        <w:rPr>
          <w:rFonts w:ascii="Times New Roman" w:hAnsi="Times New Roman" w:cs="Times New Roman"/>
        </w:rPr>
      </w:pPr>
      <w:r w:rsidRPr="00B405A1">
        <w:rPr>
          <w:rFonts w:ascii="Times New Roman" w:eastAsia="Times New Roman" w:hAnsi="Times New Roman" w:cs="Times New Roman"/>
          <w:sz w:val="24"/>
          <w:szCs w:val="24"/>
          <w:lang w:eastAsia="ru-RU"/>
        </w:rPr>
        <w:t>Принцип учета половых и возрастных различий детей (зонирование спален, закрывающиеся туалетные и ванные комнаты и т. д.).</w:t>
      </w:r>
    </w:p>
    <w:p w:rsidR="00670693" w:rsidRPr="00CA5169" w:rsidRDefault="00670693" w:rsidP="00670693">
      <w:pPr>
        <w:spacing w:after="0" w:line="360" w:lineRule="auto"/>
        <w:ind w:firstLine="851"/>
        <w:jc w:val="both"/>
        <w:rPr>
          <w:rFonts w:ascii="Times New Roman" w:eastAsiaTheme="majorEastAsia" w:hAnsi="Times New Roman" w:cs="Times New Roman"/>
          <w:b/>
          <w:bCs/>
          <w:sz w:val="26"/>
          <w:szCs w:val="26"/>
        </w:rPr>
      </w:pPr>
      <w:r w:rsidRPr="00CA5169">
        <w:rPr>
          <w:rFonts w:ascii="Times New Roman" w:hAnsi="Times New Roman" w:cs="Times New Roman"/>
          <w:b/>
        </w:rPr>
        <w:t>3.3. Кадровые условия реализации Программы</w:t>
      </w:r>
    </w:p>
    <w:p w:rsidR="00670693"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E04D1E">
        <w:rPr>
          <w:rFonts w:ascii="Times New Roman" w:eastAsia="Times New Roman" w:hAnsi="Times New Roman" w:cs="Times New Roman"/>
          <w:sz w:val="24"/>
          <w:szCs w:val="24"/>
          <w:lang w:eastAsia="ru-RU"/>
        </w:rPr>
        <w:t xml:space="preserve">Успех в воспитании и обучении детей </w:t>
      </w:r>
      <w:r w:rsidRPr="00751E0F">
        <w:rPr>
          <w:rFonts w:ascii="Times New Roman" w:eastAsia="Times New Roman" w:hAnsi="Times New Roman" w:cs="Times New Roman"/>
          <w:sz w:val="24"/>
          <w:szCs w:val="24"/>
          <w:lang w:eastAsia="ru-RU"/>
        </w:rPr>
        <w:t>с умственной отсталостью (интеллектуальными нарушениями)</w:t>
      </w:r>
      <w:r>
        <w:rPr>
          <w:rFonts w:ascii="Times New Roman" w:eastAsia="Times New Roman" w:hAnsi="Times New Roman" w:cs="Times New Roman"/>
          <w:b/>
          <w:i/>
          <w:sz w:val="24"/>
          <w:szCs w:val="24"/>
          <w:lang w:eastAsia="ru-RU"/>
        </w:rPr>
        <w:t xml:space="preserve"> </w:t>
      </w:r>
      <w:r w:rsidRPr="001F077C">
        <w:rPr>
          <w:rFonts w:ascii="Times New Roman" w:eastAsia="Times New Roman" w:hAnsi="Times New Roman" w:cs="Times New Roman"/>
          <w:sz w:val="24"/>
          <w:szCs w:val="24"/>
          <w:lang w:eastAsia="ru-RU"/>
        </w:rPr>
        <w:t xml:space="preserve">раннего и </w:t>
      </w:r>
      <w:r w:rsidRPr="00E04D1E">
        <w:rPr>
          <w:rFonts w:ascii="Times New Roman" w:eastAsia="Times New Roman" w:hAnsi="Times New Roman" w:cs="Times New Roman"/>
          <w:sz w:val="24"/>
          <w:szCs w:val="24"/>
          <w:lang w:eastAsia="ru-RU"/>
        </w:rPr>
        <w:t>дошкольного возраста</w:t>
      </w:r>
      <w:r>
        <w:rPr>
          <w:rFonts w:ascii="Times New Roman" w:eastAsia="Times New Roman" w:hAnsi="Times New Roman" w:cs="Times New Roman"/>
          <w:sz w:val="24"/>
          <w:szCs w:val="24"/>
          <w:lang w:eastAsia="ru-RU"/>
        </w:rPr>
        <w:t xml:space="preserve"> </w:t>
      </w:r>
      <w:r w:rsidRPr="00E04D1E">
        <w:rPr>
          <w:rFonts w:ascii="Times New Roman" w:eastAsia="Times New Roman" w:hAnsi="Times New Roman" w:cs="Times New Roman"/>
          <w:sz w:val="24"/>
          <w:szCs w:val="24"/>
          <w:lang w:eastAsia="ru-RU"/>
        </w:rPr>
        <w:t>в значительной степени зависит от профессиональной ком</w:t>
      </w:r>
      <w:r w:rsidRPr="00E04D1E">
        <w:rPr>
          <w:rFonts w:ascii="Times New Roman" w:eastAsia="Times New Roman" w:hAnsi="Times New Roman" w:cs="Times New Roman"/>
          <w:sz w:val="24"/>
          <w:szCs w:val="24"/>
          <w:lang w:eastAsia="ru-RU"/>
        </w:rPr>
        <w:softHyphen/>
        <w:t xml:space="preserve">петенции и личностных качеств учителя-дефектолога, воспитателей и </w:t>
      </w:r>
      <w:r>
        <w:rPr>
          <w:rFonts w:ascii="Times New Roman" w:eastAsia="Times New Roman" w:hAnsi="Times New Roman" w:cs="Times New Roman"/>
          <w:sz w:val="24"/>
          <w:szCs w:val="24"/>
          <w:lang w:eastAsia="ru-RU"/>
        </w:rPr>
        <w:t xml:space="preserve">других </w:t>
      </w:r>
      <w:r w:rsidRPr="00E04D1E">
        <w:rPr>
          <w:rFonts w:ascii="Times New Roman" w:eastAsia="Times New Roman" w:hAnsi="Times New Roman" w:cs="Times New Roman"/>
          <w:sz w:val="24"/>
          <w:szCs w:val="24"/>
          <w:lang w:eastAsia="ru-RU"/>
        </w:rPr>
        <w:t xml:space="preserve">специалистов, контактирующих с детьми. К важнейшим качествам личности этих специалистов можно </w:t>
      </w:r>
      <w:r>
        <w:rPr>
          <w:rFonts w:ascii="Times New Roman" w:eastAsia="Times New Roman" w:hAnsi="Times New Roman" w:cs="Times New Roman"/>
          <w:sz w:val="24"/>
          <w:szCs w:val="24"/>
          <w:lang w:eastAsia="ru-RU"/>
        </w:rPr>
        <w:t xml:space="preserve">отнести </w:t>
      </w:r>
      <w:r w:rsidRPr="00193429">
        <w:rPr>
          <w:rFonts w:ascii="Times New Roman" w:eastAsia="Times New Roman" w:hAnsi="Times New Roman" w:cs="Times New Roman"/>
          <w:sz w:val="24"/>
          <w:szCs w:val="24"/>
          <w:lang w:eastAsia="ru-RU"/>
        </w:rPr>
        <w:t>глубокий интерес к своей профессии, наличие познавательных педагогических интересов</w:t>
      </w:r>
      <w:r>
        <w:rPr>
          <w:rFonts w:ascii="Times New Roman" w:eastAsia="Times New Roman" w:hAnsi="Times New Roman" w:cs="Times New Roman"/>
          <w:sz w:val="24"/>
          <w:szCs w:val="24"/>
          <w:lang w:eastAsia="ru-RU"/>
        </w:rPr>
        <w:t xml:space="preserve">, </w:t>
      </w:r>
      <w:r w:rsidRPr="00E04D1E">
        <w:rPr>
          <w:rFonts w:ascii="Times New Roman" w:eastAsia="Times New Roman" w:hAnsi="Times New Roman" w:cs="Times New Roman"/>
          <w:sz w:val="24"/>
          <w:szCs w:val="24"/>
          <w:lang w:eastAsia="ru-RU"/>
        </w:rPr>
        <w:t xml:space="preserve">любовь к детям и желание помочь им, чувство сострадания к </w:t>
      </w:r>
      <w:r w:rsidRPr="00E04D1E">
        <w:rPr>
          <w:rFonts w:ascii="Times New Roman" w:eastAsia="Times New Roman" w:hAnsi="Times New Roman" w:cs="Times New Roman"/>
          <w:sz w:val="24"/>
          <w:szCs w:val="24"/>
          <w:lang w:eastAsia="ru-RU"/>
        </w:rPr>
        <w:lastRenderedPageBreak/>
        <w:t xml:space="preserve">родителям проблемного ребенка, желание и умение оказать им не только профессиональную помощь, но и поддержать их, проявить гуманность и добросердечие. </w:t>
      </w:r>
    </w:p>
    <w:p w:rsidR="00670693"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C57A2F">
        <w:rPr>
          <w:rFonts w:ascii="Times New Roman" w:eastAsia="Times New Roman" w:hAnsi="Times New Roman" w:cs="Times New Roman"/>
          <w:sz w:val="24"/>
          <w:szCs w:val="24"/>
          <w:lang w:eastAsia="ru-RU"/>
        </w:rPr>
        <w:t>Особое значение коррекционного воздействия состоит во взаимопонимании и взаимопомощи педагога и ребенка. Педагог внимательно изучает ребенка в процессе организованной деятельности, которая строится на основе его интересов, склонностей и психических</w:t>
      </w:r>
      <w:r>
        <w:rPr>
          <w:rFonts w:ascii="Times New Roman" w:eastAsia="Times New Roman" w:hAnsi="Times New Roman" w:cs="Times New Roman"/>
          <w:sz w:val="24"/>
          <w:szCs w:val="24"/>
          <w:lang w:eastAsia="ru-RU"/>
        </w:rPr>
        <w:t xml:space="preserve"> </w:t>
      </w:r>
      <w:r w:rsidRPr="00C57A2F">
        <w:rPr>
          <w:rFonts w:ascii="Times New Roman" w:eastAsia="Times New Roman" w:hAnsi="Times New Roman" w:cs="Times New Roman"/>
          <w:sz w:val="24"/>
          <w:szCs w:val="24"/>
          <w:lang w:eastAsia="ru-RU"/>
        </w:rPr>
        <w:t>возможност</w:t>
      </w:r>
      <w:r>
        <w:rPr>
          <w:rFonts w:ascii="Times New Roman" w:eastAsia="Times New Roman" w:hAnsi="Times New Roman" w:cs="Times New Roman"/>
          <w:sz w:val="24"/>
          <w:szCs w:val="24"/>
          <w:lang w:eastAsia="ru-RU"/>
        </w:rPr>
        <w:t>ей</w:t>
      </w:r>
      <w:r w:rsidRPr="00C57A2F">
        <w:rPr>
          <w:rFonts w:ascii="Times New Roman" w:eastAsia="Times New Roman" w:hAnsi="Times New Roman" w:cs="Times New Roman"/>
          <w:sz w:val="24"/>
          <w:szCs w:val="24"/>
          <w:lang w:eastAsia="ru-RU"/>
        </w:rPr>
        <w:t>. При этом педагогу важно как можно более оптимально использовать все возможности ребенка, и это является принципиальной основой нормализации и стабилизации его психического развития</w:t>
      </w:r>
      <w:r>
        <w:rPr>
          <w:rFonts w:ascii="Times New Roman" w:eastAsia="Times New Roman" w:hAnsi="Times New Roman" w:cs="Times New Roman"/>
          <w:sz w:val="24"/>
          <w:szCs w:val="24"/>
          <w:lang w:eastAsia="ru-RU"/>
        </w:rPr>
        <w:t xml:space="preserve">. </w:t>
      </w:r>
    </w:p>
    <w:p w:rsidR="00670693"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Выделим основные аспекты эффективного взаимодействия педагогического работника с ребенком, имеющим умственную отсталость (интеллектуальные нарушения):</w:t>
      </w:r>
    </w:p>
    <w:p w:rsidR="00670693"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E04D1E">
        <w:rPr>
          <w:rFonts w:ascii="Times New Roman" w:eastAsia="Times New Roman" w:hAnsi="Times New Roman" w:cs="Times New Roman"/>
          <w:sz w:val="24"/>
          <w:szCs w:val="24"/>
          <w:lang w:eastAsia="ru-RU"/>
        </w:rPr>
        <w:t xml:space="preserve"> 1) адекватность содержания психолого-педагогического взаимодействия состоянию и уровню психофизического развития ребенка</w:t>
      </w:r>
      <w:r w:rsidRPr="00493571">
        <w:rPr>
          <w:rFonts w:ascii="Times New Roman" w:eastAsia="Times New Roman" w:hAnsi="Times New Roman" w:cs="Times New Roman"/>
          <w:sz w:val="24"/>
          <w:szCs w:val="24"/>
          <w:lang w:eastAsia="ru-RU"/>
        </w:rPr>
        <w:t>;</w:t>
      </w:r>
    </w:p>
    <w:p w:rsidR="00670693"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5030BD">
        <w:rPr>
          <w:rFonts w:ascii="Times New Roman" w:eastAsia="Times New Roman" w:hAnsi="Times New Roman" w:cs="Times New Roman"/>
          <w:sz w:val="24"/>
          <w:szCs w:val="24"/>
          <w:lang w:eastAsia="ru-RU"/>
        </w:rPr>
        <w:t xml:space="preserve">2) оптимальная направленность коррекционной работы для достижения конкретных педагогических целей; </w:t>
      </w:r>
    </w:p>
    <w:p w:rsidR="00670693" w:rsidRPr="005030BD"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5030BD">
        <w:rPr>
          <w:rFonts w:ascii="Times New Roman" w:eastAsia="Times New Roman" w:hAnsi="Times New Roman" w:cs="Times New Roman"/>
          <w:sz w:val="24"/>
          <w:szCs w:val="24"/>
          <w:lang w:eastAsia="ru-RU"/>
        </w:rPr>
        <w:t xml:space="preserve">3) обеспеченность содержательным взаимодействием, приводящим ребенка к осознанию своих потенциальных возможностей. </w:t>
      </w:r>
    </w:p>
    <w:p w:rsidR="00670693" w:rsidRPr="005030BD"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Взрослые, осуществляющие работу с ребенком с умственной отсталостью (интеллектуальными нарушениями) являются, по сути, </w:t>
      </w:r>
      <w:r w:rsidRPr="005030BD">
        <w:rPr>
          <w:rFonts w:ascii="Times New Roman" w:eastAsia="Times New Roman" w:hAnsi="Times New Roman" w:cs="Times New Roman"/>
          <w:sz w:val="24"/>
          <w:szCs w:val="24"/>
          <w:lang w:eastAsia="ru-RU"/>
        </w:rPr>
        <w:t>средств</w:t>
      </w:r>
      <w:r>
        <w:rPr>
          <w:rFonts w:ascii="Times New Roman" w:eastAsia="Times New Roman" w:hAnsi="Times New Roman" w:cs="Times New Roman"/>
          <w:sz w:val="24"/>
          <w:szCs w:val="24"/>
          <w:lang w:eastAsia="ru-RU"/>
        </w:rPr>
        <w:t>ом</w:t>
      </w:r>
      <w:r w:rsidRPr="005030BD">
        <w:rPr>
          <w:rFonts w:ascii="Times New Roman" w:eastAsia="Times New Roman" w:hAnsi="Times New Roman" w:cs="Times New Roman"/>
          <w:sz w:val="24"/>
          <w:szCs w:val="24"/>
          <w:lang w:eastAsia="ru-RU"/>
        </w:rPr>
        <w:t xml:space="preserve"> адаптивного и связующего звена </w:t>
      </w:r>
      <w:r>
        <w:rPr>
          <w:rFonts w:ascii="Times New Roman" w:eastAsia="Times New Roman" w:hAnsi="Times New Roman" w:cs="Times New Roman"/>
          <w:sz w:val="24"/>
          <w:szCs w:val="24"/>
          <w:lang w:eastAsia="ru-RU"/>
        </w:rPr>
        <w:t xml:space="preserve">такого ребенка </w:t>
      </w:r>
      <w:r w:rsidRPr="005030BD">
        <w:rPr>
          <w:rFonts w:ascii="Times New Roman" w:eastAsia="Times New Roman" w:hAnsi="Times New Roman" w:cs="Times New Roman"/>
          <w:sz w:val="24"/>
          <w:szCs w:val="24"/>
          <w:lang w:eastAsia="ru-RU"/>
        </w:rPr>
        <w:t>с окружающей действительностью</w:t>
      </w:r>
      <w:r>
        <w:rPr>
          <w:rFonts w:ascii="Times New Roman" w:eastAsia="Times New Roman" w:hAnsi="Times New Roman" w:cs="Times New Roman"/>
          <w:sz w:val="24"/>
          <w:szCs w:val="24"/>
          <w:lang w:eastAsia="ru-RU"/>
        </w:rPr>
        <w:t xml:space="preserve">, что </w:t>
      </w:r>
      <w:r w:rsidRPr="005030BD">
        <w:rPr>
          <w:rFonts w:ascii="Times New Roman" w:eastAsia="Times New Roman" w:hAnsi="Times New Roman" w:cs="Times New Roman"/>
          <w:sz w:val="24"/>
          <w:szCs w:val="24"/>
          <w:lang w:eastAsia="ru-RU"/>
        </w:rPr>
        <w:t>обеспечивается только в условиях регулярного, многообразного и эмоционально насыщенного общения. Актуализация психолого-педагогического влияния взрослого возрастает по мере уточнения, конкретизации и детализации причин появления отклонений и нарушений, характера их проявлений, степени выраженности поражений функций, времени выявления отклонений развития и изучения условий социальной жизни ребенка. Субъективное и неадекватное понимание ребенком окружающей действительности возникает там, где ребенок с умственной отсталостью (интеллектуальными нарушениями)</w:t>
      </w:r>
      <w:r>
        <w:rPr>
          <w:rFonts w:ascii="Times New Roman" w:eastAsia="Times New Roman" w:hAnsi="Times New Roman" w:cs="Times New Roman"/>
          <w:sz w:val="24"/>
          <w:szCs w:val="24"/>
          <w:lang w:eastAsia="ru-RU"/>
        </w:rPr>
        <w:t xml:space="preserve"> </w:t>
      </w:r>
      <w:r w:rsidRPr="005030BD">
        <w:rPr>
          <w:rFonts w:ascii="Times New Roman" w:eastAsia="Times New Roman" w:hAnsi="Times New Roman" w:cs="Times New Roman"/>
          <w:sz w:val="24"/>
          <w:szCs w:val="24"/>
          <w:lang w:eastAsia="ru-RU"/>
        </w:rPr>
        <w:t>не получает должной поддержки и помощи взрослого при осмыслении им познавательных фактов жизни.</w:t>
      </w:r>
    </w:p>
    <w:p w:rsidR="00670693" w:rsidRPr="00EB7101"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5030BD">
        <w:rPr>
          <w:rFonts w:ascii="Times New Roman" w:eastAsia="Times New Roman" w:hAnsi="Times New Roman" w:cs="Times New Roman"/>
          <w:sz w:val="24"/>
          <w:szCs w:val="24"/>
          <w:lang w:eastAsia="ru-RU"/>
        </w:rPr>
        <w:t>Главным организатором жизнедеятельности ребенка с умственной отсталостью (интеллектуальными нарушениями)</w:t>
      </w:r>
      <w:r>
        <w:rPr>
          <w:rFonts w:ascii="Times New Roman" w:eastAsia="Times New Roman" w:hAnsi="Times New Roman" w:cs="Times New Roman"/>
          <w:sz w:val="24"/>
          <w:szCs w:val="24"/>
          <w:lang w:eastAsia="ru-RU"/>
        </w:rPr>
        <w:t xml:space="preserve"> </w:t>
      </w:r>
      <w:r w:rsidRPr="005030BD">
        <w:rPr>
          <w:rFonts w:ascii="Times New Roman" w:eastAsia="Times New Roman" w:hAnsi="Times New Roman" w:cs="Times New Roman"/>
          <w:sz w:val="24"/>
          <w:szCs w:val="24"/>
          <w:lang w:eastAsia="ru-RU"/>
        </w:rPr>
        <w:t xml:space="preserve">является </w:t>
      </w:r>
      <w:r>
        <w:rPr>
          <w:rFonts w:ascii="Times New Roman" w:eastAsia="Times New Roman" w:hAnsi="Times New Roman" w:cs="Times New Roman"/>
          <w:sz w:val="24"/>
          <w:szCs w:val="24"/>
          <w:lang w:eastAsia="ru-RU"/>
        </w:rPr>
        <w:t>взрослый (воспитатель, учитель-дефектолог, педагог психолог и др.)</w:t>
      </w:r>
      <w:r w:rsidRPr="005030BD">
        <w:rPr>
          <w:rFonts w:ascii="Times New Roman" w:eastAsia="Times New Roman" w:hAnsi="Times New Roman" w:cs="Times New Roman"/>
          <w:sz w:val="24"/>
          <w:szCs w:val="24"/>
          <w:lang w:eastAsia="ru-RU"/>
        </w:rPr>
        <w:t>. Решающее значение при этом играют его педагогическое мастерство, высокая информированность, умение понимать состояние ребенка, владеть богатым арсеналом приемов и способов психолого-педагогического корригирующего воздействия, постоянное стремление к оптимальному удовлетворению всех</w:t>
      </w:r>
      <w:r w:rsidRPr="00EB7101">
        <w:rPr>
          <w:rFonts w:ascii="Times New Roman" w:eastAsia="Times New Roman" w:hAnsi="Times New Roman" w:cs="Times New Roman"/>
          <w:sz w:val="24"/>
          <w:szCs w:val="24"/>
          <w:lang w:eastAsia="ru-RU"/>
        </w:rPr>
        <w:t xml:space="preserve"> потребностей ребенка в познании окружающего мира и развитию его интереса к познанию. При правильно организованной коррекционной работе, при </w:t>
      </w:r>
      <w:r w:rsidRPr="00EB7101">
        <w:rPr>
          <w:rFonts w:ascii="Times New Roman" w:eastAsia="Times New Roman" w:hAnsi="Times New Roman" w:cs="Times New Roman"/>
          <w:sz w:val="24"/>
          <w:szCs w:val="24"/>
          <w:lang w:eastAsia="ru-RU"/>
        </w:rPr>
        <w:lastRenderedPageBreak/>
        <w:t>благоприятном психолого-педагогическом влиянии, при логично оправданных целях, средствах, содержании и методах можно достичь максимальных результатов в коррекции и психофизическом развитии детей-дошкольников и формировании у них высоких адаптивных возможностей.</w:t>
      </w:r>
    </w:p>
    <w:p w:rsidR="00670693" w:rsidRPr="00A96842" w:rsidRDefault="00670693" w:rsidP="0067069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A96842">
        <w:rPr>
          <w:rFonts w:ascii="Times New Roman" w:hAnsi="Times New Roman"/>
          <w:sz w:val="24"/>
          <w:szCs w:val="24"/>
        </w:rPr>
        <w:t>В штатное расписание организации, реализующей адаптированную основную образовательную программу дошко</w:t>
      </w:r>
      <w:r w:rsidRPr="00263D24">
        <w:rPr>
          <w:rFonts w:ascii="Times New Roman" w:hAnsi="Times New Roman"/>
          <w:sz w:val="24"/>
          <w:szCs w:val="24"/>
        </w:rPr>
        <w:t xml:space="preserve">льного образования для детей с умственной отсталостью </w:t>
      </w:r>
      <w:r w:rsidRPr="00B86349">
        <w:rPr>
          <w:rFonts w:ascii="Times New Roman" w:hAnsi="Times New Roman"/>
          <w:sz w:val="24"/>
          <w:szCs w:val="24"/>
        </w:rPr>
        <w:t>(интеллектуальными нарушениями)</w:t>
      </w:r>
      <w:r w:rsidRPr="00751E0F">
        <w:rPr>
          <w:rFonts w:ascii="Times New Roman" w:hAnsi="Times New Roman"/>
          <w:sz w:val="24"/>
          <w:szCs w:val="24"/>
        </w:rPr>
        <w:t>, должны быть включены следующие должности:</w:t>
      </w:r>
      <w:r>
        <w:rPr>
          <w:rFonts w:ascii="Times New Roman" w:hAnsi="Times New Roman"/>
          <w:sz w:val="24"/>
          <w:szCs w:val="24"/>
        </w:rPr>
        <w:t xml:space="preserve"> в</w:t>
      </w:r>
      <w:r>
        <w:rPr>
          <w:rFonts w:ascii="Times New Roman" w:eastAsia="Times New Roman" w:hAnsi="Times New Roman" w:cs="Times New Roman"/>
          <w:sz w:val="24"/>
          <w:szCs w:val="24"/>
          <w:lang w:eastAsia="ru-RU"/>
        </w:rPr>
        <w:t xml:space="preserve">оспитатель, учитель–дефектолог (специальность «олигофренопедагогика»), </w:t>
      </w:r>
      <w:r w:rsidRPr="00395246">
        <w:rPr>
          <w:rFonts w:ascii="Times New Roman" w:eastAsia="Times New Roman" w:hAnsi="Times New Roman" w:cs="Times New Roman"/>
          <w:sz w:val="24"/>
          <w:szCs w:val="24"/>
          <w:lang w:eastAsia="ru-RU"/>
        </w:rPr>
        <w:t>учител</w:t>
      </w:r>
      <w:r>
        <w:rPr>
          <w:rFonts w:ascii="Times New Roman" w:eastAsia="Times New Roman" w:hAnsi="Times New Roman" w:cs="Times New Roman"/>
          <w:sz w:val="24"/>
          <w:szCs w:val="24"/>
          <w:lang w:eastAsia="ru-RU"/>
        </w:rPr>
        <w:t>ь</w:t>
      </w:r>
      <w:r w:rsidRPr="00395246">
        <w:rPr>
          <w:rFonts w:ascii="Times New Roman" w:eastAsia="Times New Roman" w:hAnsi="Times New Roman" w:cs="Times New Roman"/>
          <w:sz w:val="24"/>
          <w:szCs w:val="24"/>
          <w:lang w:eastAsia="ru-RU"/>
        </w:rPr>
        <w:t>-логопед, педагог-психолог, специалист</w:t>
      </w:r>
      <w:r>
        <w:rPr>
          <w:rFonts w:ascii="Times New Roman" w:eastAsia="Times New Roman" w:hAnsi="Times New Roman" w:cs="Times New Roman"/>
          <w:sz w:val="24"/>
          <w:szCs w:val="24"/>
          <w:lang w:eastAsia="ru-RU"/>
        </w:rPr>
        <w:t xml:space="preserve"> по адаптивной физкультуре и другие педагогические работники</w:t>
      </w:r>
      <w:r w:rsidRPr="00CA425E">
        <w:rPr>
          <w:rFonts w:ascii="Times New Roman" w:eastAsia="Times New Roman" w:hAnsi="Times New Roman" w:cs="Times New Roman"/>
          <w:sz w:val="24"/>
          <w:szCs w:val="24"/>
          <w:lang w:eastAsia="ru-RU"/>
        </w:rPr>
        <w:t xml:space="preserve"> в соответствии с заключениями психолого-медико-педагогической комиссии.</w:t>
      </w:r>
    </w:p>
    <w:p w:rsidR="00670693" w:rsidRPr="00A96842"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A96842">
        <w:rPr>
          <w:rFonts w:ascii="Times New Roman" w:eastAsia="Times New Roman" w:hAnsi="Times New Roman" w:cs="Times New Roman"/>
          <w:sz w:val="24"/>
          <w:szCs w:val="24"/>
          <w:lang w:eastAsia="ru-RU"/>
        </w:rPr>
        <w:t xml:space="preserve">Педагогические работники, реализующие </w:t>
      </w:r>
      <w:r>
        <w:rPr>
          <w:rFonts w:ascii="Times New Roman" w:eastAsia="Times New Roman" w:hAnsi="Times New Roman" w:cs="Times New Roman"/>
          <w:sz w:val="24"/>
          <w:szCs w:val="24"/>
          <w:lang w:eastAsia="ru-RU"/>
        </w:rPr>
        <w:t xml:space="preserve">образовательные </w:t>
      </w:r>
      <w:r w:rsidRPr="00A96842">
        <w:rPr>
          <w:rFonts w:ascii="Times New Roman" w:eastAsia="Times New Roman" w:hAnsi="Times New Roman" w:cs="Times New Roman"/>
          <w:sz w:val="24"/>
          <w:szCs w:val="24"/>
          <w:lang w:eastAsia="ru-RU"/>
        </w:rPr>
        <w:t xml:space="preserve">области </w:t>
      </w:r>
      <w:r>
        <w:rPr>
          <w:rFonts w:ascii="Times New Roman" w:eastAsia="Times New Roman" w:hAnsi="Times New Roman" w:cs="Times New Roman"/>
          <w:sz w:val="24"/>
          <w:szCs w:val="24"/>
          <w:lang w:eastAsia="ru-RU"/>
        </w:rPr>
        <w:t>Программы и программу Коррекционной работы</w:t>
      </w:r>
      <w:r w:rsidRPr="00A9684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должны </w:t>
      </w:r>
      <w:r w:rsidRPr="00A96842">
        <w:rPr>
          <w:rFonts w:ascii="Times New Roman" w:eastAsia="Times New Roman" w:hAnsi="Times New Roman" w:cs="Times New Roman"/>
          <w:sz w:val="24"/>
          <w:szCs w:val="24"/>
          <w:lang w:eastAsia="ru-RU"/>
        </w:rPr>
        <w:t>имет</w:t>
      </w:r>
      <w:r>
        <w:rPr>
          <w:rFonts w:ascii="Times New Roman" w:eastAsia="Times New Roman" w:hAnsi="Times New Roman" w:cs="Times New Roman"/>
          <w:sz w:val="24"/>
          <w:szCs w:val="24"/>
          <w:lang w:eastAsia="ru-RU"/>
        </w:rPr>
        <w:t>ь</w:t>
      </w:r>
      <w:r w:rsidRPr="00A96842">
        <w:rPr>
          <w:rFonts w:ascii="Times New Roman" w:eastAsia="Times New Roman" w:hAnsi="Times New Roman" w:cs="Times New Roman"/>
          <w:sz w:val="24"/>
          <w:szCs w:val="24"/>
          <w:lang w:eastAsia="ru-RU"/>
        </w:rPr>
        <w:t xml:space="preserve"> высшее профессиональное педагогическое специальное (д</w:t>
      </w:r>
      <w:r>
        <w:rPr>
          <w:rFonts w:ascii="Times New Roman" w:eastAsia="Times New Roman" w:hAnsi="Times New Roman" w:cs="Times New Roman"/>
          <w:sz w:val="24"/>
          <w:szCs w:val="24"/>
          <w:lang w:eastAsia="ru-RU"/>
        </w:rPr>
        <w:t xml:space="preserve">ефектологическое) образование и/или </w:t>
      </w:r>
      <w:r w:rsidRPr="00A96842">
        <w:rPr>
          <w:rFonts w:ascii="Times New Roman" w:eastAsia="Times New Roman" w:hAnsi="Times New Roman" w:cs="Times New Roman"/>
          <w:sz w:val="24"/>
          <w:szCs w:val="24"/>
          <w:lang w:eastAsia="ru-RU"/>
        </w:rPr>
        <w:t>удостоверение о повышении квалификации в области обучения и воспитания детей с умственной отсталостью (интеллектуальными нарушениями) установленного образца.</w:t>
      </w:r>
    </w:p>
    <w:p w:rsidR="00670693" w:rsidRPr="001F077C" w:rsidRDefault="00670693" w:rsidP="00670693">
      <w:pPr>
        <w:widowControl w:val="0"/>
        <w:autoSpaceDE w:val="0"/>
        <w:autoSpaceDN w:val="0"/>
        <w:adjustRightInd w:val="0"/>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Учитывая все вышесказанное, следует подчеркнуть, что в целях эффективности проведения  коррекционно-педагогической  работы с детьми с умственной отсталостью (интеллектуальными нарушениями)</w:t>
      </w:r>
      <w:r>
        <w:rPr>
          <w:rFonts w:ascii="Times New Roman" w:eastAsia="Times New Roman" w:hAnsi="Times New Roman" w:cs="Times New Roman"/>
          <w:sz w:val="24"/>
          <w:szCs w:val="24"/>
          <w:lang w:eastAsia="ru-RU"/>
        </w:rPr>
        <w:t xml:space="preserve"> </w:t>
      </w:r>
      <w:r w:rsidRPr="00751E0F">
        <w:rPr>
          <w:rFonts w:ascii="Times New Roman" w:eastAsia="Times New Roman" w:hAnsi="Times New Roman" w:cs="Times New Roman"/>
          <w:sz w:val="24"/>
          <w:szCs w:val="24"/>
          <w:lang w:eastAsia="ru-RU"/>
        </w:rPr>
        <w:t>необходимо соблюдать определенные педагогические условия:</w:t>
      </w:r>
    </w:p>
    <w:p w:rsidR="00670693" w:rsidRPr="001F077C" w:rsidRDefault="00670693" w:rsidP="0086772D">
      <w:pPr>
        <w:widowControl w:val="0"/>
        <w:numPr>
          <w:ilvl w:val="0"/>
          <w:numId w:val="24"/>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установление эмоционального контакта взрослого с ребенком (в том числе с подключением зрительных, слуховых и тактильных анализаторов);</w:t>
      </w:r>
    </w:p>
    <w:p w:rsidR="00670693" w:rsidRPr="001F077C" w:rsidRDefault="00670693" w:rsidP="0086772D">
      <w:pPr>
        <w:widowControl w:val="0"/>
        <w:numPr>
          <w:ilvl w:val="0"/>
          <w:numId w:val="24"/>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 правильное определение способов постановки перед ребенком образовательно-воспитательных задач, учитывающих актуальные и потенциальные его возможности;   </w:t>
      </w:r>
    </w:p>
    <w:p w:rsidR="00670693" w:rsidRPr="001F077C" w:rsidRDefault="00670693" w:rsidP="0086772D">
      <w:pPr>
        <w:widowControl w:val="0"/>
        <w:numPr>
          <w:ilvl w:val="0"/>
          <w:numId w:val="25"/>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наличие профессионально подготовленных кадров, владеющих методиками личностно-ориентированной педагогики и коррекционно-педагогическими технологиями; </w:t>
      </w:r>
    </w:p>
    <w:p w:rsidR="00670693" w:rsidRPr="001F077C" w:rsidRDefault="00670693" w:rsidP="0086772D">
      <w:pPr>
        <w:widowControl w:val="0"/>
        <w:numPr>
          <w:ilvl w:val="0"/>
          <w:numId w:val="25"/>
        </w:numPr>
        <w:tabs>
          <w:tab w:val="left" w:pos="993"/>
        </w:tabs>
        <w:autoSpaceDE w:val="0"/>
        <w:autoSpaceDN w:val="0"/>
        <w:adjustRightInd w:val="0"/>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выявление структуры, характера и степени нарушения или отклонений в развитии, т.е. правильное диагностирование вторичных отклонений в развитии ребенка;</w:t>
      </w:r>
    </w:p>
    <w:p w:rsidR="00670693" w:rsidRPr="001F077C" w:rsidRDefault="00670693" w:rsidP="0086772D">
      <w:pPr>
        <w:widowControl w:val="0"/>
        <w:numPr>
          <w:ilvl w:val="0"/>
          <w:numId w:val="25"/>
        </w:numPr>
        <w:tabs>
          <w:tab w:val="left" w:pos="993"/>
        </w:tabs>
        <w:autoSpaceDE w:val="0"/>
        <w:autoSpaceDN w:val="0"/>
        <w:adjustRightInd w:val="0"/>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определение задач содержания коррекционно-развивающего обучения и воспитания, учитывающих возрастные и индивидуальные особенности каждого ребенка;</w:t>
      </w:r>
    </w:p>
    <w:p w:rsidR="00670693" w:rsidRPr="001F077C" w:rsidRDefault="00670693" w:rsidP="0086772D">
      <w:pPr>
        <w:widowControl w:val="0"/>
        <w:numPr>
          <w:ilvl w:val="0"/>
          <w:numId w:val="25"/>
        </w:numPr>
        <w:tabs>
          <w:tab w:val="left" w:pos="993"/>
        </w:tabs>
        <w:autoSpaceDE w:val="0"/>
        <w:autoSpaceDN w:val="0"/>
        <w:adjustRightInd w:val="0"/>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проведение систематических индивидуальных и фронтальных занятий с каждым ребенком; </w:t>
      </w:r>
    </w:p>
    <w:p w:rsidR="00670693" w:rsidRPr="001F077C" w:rsidRDefault="00670693" w:rsidP="0086772D">
      <w:pPr>
        <w:widowControl w:val="0"/>
        <w:numPr>
          <w:ilvl w:val="0"/>
          <w:numId w:val="25"/>
        </w:numPr>
        <w:tabs>
          <w:tab w:val="left" w:pos="993"/>
        </w:tabs>
        <w:autoSpaceDE w:val="0"/>
        <w:autoSpaceDN w:val="0"/>
        <w:adjustRightInd w:val="0"/>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сочетание наглядных, практических и словесных методов коррекционно-развивающего обучения и воспитания детей с отклонениями в развитии;</w:t>
      </w:r>
    </w:p>
    <w:p w:rsidR="00670693" w:rsidRPr="001F077C" w:rsidRDefault="00670693" w:rsidP="0086772D">
      <w:pPr>
        <w:widowControl w:val="0"/>
        <w:numPr>
          <w:ilvl w:val="0"/>
          <w:numId w:val="25"/>
        </w:numPr>
        <w:tabs>
          <w:tab w:val="left" w:pos="993"/>
        </w:tabs>
        <w:autoSpaceDE w:val="0"/>
        <w:autoSpaceDN w:val="0"/>
        <w:adjustRightInd w:val="0"/>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включение родителей в коррекционно-педагогический процесс;</w:t>
      </w:r>
    </w:p>
    <w:p w:rsidR="00670693" w:rsidRPr="001F077C" w:rsidRDefault="00670693" w:rsidP="0086772D">
      <w:pPr>
        <w:widowControl w:val="0"/>
        <w:numPr>
          <w:ilvl w:val="0"/>
          <w:numId w:val="25"/>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реализация единства требований к воспитанию и обучению ребенка  в семье и дошкольной образовательной организации;</w:t>
      </w:r>
    </w:p>
    <w:p w:rsidR="00670693" w:rsidRPr="001F077C" w:rsidRDefault="00670693" w:rsidP="0086772D">
      <w:pPr>
        <w:widowControl w:val="0"/>
        <w:numPr>
          <w:ilvl w:val="0"/>
          <w:numId w:val="26"/>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lastRenderedPageBreak/>
        <w:t>взаимодействие всех специалистов, участвующих в комплексной реабилитации  ребенка с нарушениями в развитии.</w:t>
      </w:r>
    </w:p>
    <w:p w:rsidR="00670693" w:rsidRPr="00DB1417"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CA425E">
        <w:rPr>
          <w:rFonts w:ascii="Times New Roman" w:eastAsia="Times New Roman" w:hAnsi="Times New Roman" w:cs="Times New Roman"/>
          <w:sz w:val="24"/>
          <w:szCs w:val="24"/>
          <w:lang w:eastAsia="ru-RU"/>
        </w:rPr>
        <w:t>В целях эф</w:t>
      </w:r>
      <w:r>
        <w:rPr>
          <w:rFonts w:ascii="Times New Roman" w:eastAsia="Times New Roman" w:hAnsi="Times New Roman" w:cs="Times New Roman"/>
          <w:sz w:val="24"/>
          <w:szCs w:val="24"/>
          <w:lang w:eastAsia="ru-RU"/>
        </w:rPr>
        <w:t xml:space="preserve">фективной реализации Программы образовательная организация дошкольного образования </w:t>
      </w:r>
      <w:r w:rsidRPr="00CA425E">
        <w:rPr>
          <w:rFonts w:ascii="Times New Roman" w:eastAsia="Times New Roman" w:hAnsi="Times New Roman" w:cs="Times New Roman"/>
          <w:sz w:val="24"/>
          <w:szCs w:val="24"/>
          <w:lang w:eastAsia="ru-RU"/>
        </w:rPr>
        <w:t xml:space="preserve">должна создать условия для профессионального развития педагогических и руководящих кадров, в </w:t>
      </w:r>
      <w:r>
        <w:rPr>
          <w:rFonts w:ascii="Times New Roman" w:eastAsia="Times New Roman" w:hAnsi="Times New Roman" w:cs="Times New Roman"/>
          <w:sz w:val="24"/>
          <w:szCs w:val="24"/>
          <w:lang w:eastAsia="ru-RU"/>
        </w:rPr>
        <w:t>том числе,</w:t>
      </w:r>
      <w:r w:rsidRPr="00CA425E">
        <w:rPr>
          <w:rFonts w:ascii="Times New Roman" w:eastAsia="Times New Roman" w:hAnsi="Times New Roman" w:cs="Times New Roman"/>
          <w:sz w:val="24"/>
          <w:szCs w:val="24"/>
          <w:lang w:eastAsia="ru-RU"/>
        </w:rPr>
        <w:t xml:space="preserve"> их дополнительного</w:t>
      </w:r>
      <w:r>
        <w:rPr>
          <w:rFonts w:ascii="Times New Roman" w:eastAsia="Times New Roman" w:hAnsi="Times New Roman" w:cs="Times New Roman"/>
          <w:sz w:val="24"/>
          <w:szCs w:val="24"/>
          <w:lang w:eastAsia="ru-RU"/>
        </w:rPr>
        <w:t xml:space="preserve"> профессионального образования, а также </w:t>
      </w:r>
      <w:r w:rsidRPr="00DB1417">
        <w:rPr>
          <w:rFonts w:ascii="Times New Roman" w:eastAsia="Times New Roman" w:hAnsi="Times New Roman" w:cs="Times New Roman"/>
          <w:sz w:val="24"/>
          <w:szCs w:val="24"/>
          <w:lang w:eastAsia="ru-RU"/>
        </w:rPr>
        <w:t xml:space="preserve">должна самостоятельно или с привлечением других организаций обеспечивать консультативную поддержку руководящих и педагогических работников по вопросам образования детей с </w:t>
      </w:r>
      <w:r>
        <w:rPr>
          <w:rFonts w:ascii="Times New Roman" w:eastAsia="Times New Roman" w:hAnsi="Times New Roman" w:cs="Times New Roman"/>
          <w:sz w:val="24"/>
          <w:szCs w:val="24"/>
          <w:lang w:eastAsia="ru-RU"/>
        </w:rPr>
        <w:t>умственной отсталостью (интеллектуальными нарушениями)</w:t>
      </w:r>
      <w:r w:rsidRPr="00DB1417">
        <w:rPr>
          <w:rFonts w:ascii="Times New Roman" w:eastAsia="Times New Roman" w:hAnsi="Times New Roman" w:cs="Times New Roman"/>
          <w:sz w:val="24"/>
          <w:szCs w:val="24"/>
          <w:lang w:eastAsia="ru-RU"/>
        </w:rPr>
        <w:t>, в том числе реализаци</w:t>
      </w:r>
      <w:r>
        <w:rPr>
          <w:rFonts w:ascii="Times New Roman" w:eastAsia="Times New Roman" w:hAnsi="Times New Roman" w:cs="Times New Roman"/>
          <w:sz w:val="24"/>
          <w:szCs w:val="24"/>
          <w:lang w:eastAsia="ru-RU"/>
        </w:rPr>
        <w:t xml:space="preserve">и общеразвивающих </w:t>
      </w:r>
      <w:r w:rsidRPr="00DB1417">
        <w:rPr>
          <w:rFonts w:ascii="Times New Roman" w:eastAsia="Times New Roman" w:hAnsi="Times New Roman" w:cs="Times New Roman"/>
          <w:sz w:val="24"/>
          <w:szCs w:val="24"/>
          <w:lang w:eastAsia="ru-RU"/>
        </w:rPr>
        <w:t>дополнительн</w:t>
      </w:r>
      <w:r>
        <w:rPr>
          <w:rFonts w:ascii="Times New Roman" w:eastAsia="Times New Roman" w:hAnsi="Times New Roman" w:cs="Times New Roman"/>
          <w:sz w:val="24"/>
          <w:szCs w:val="24"/>
          <w:lang w:eastAsia="ru-RU"/>
        </w:rPr>
        <w:t>ых общеобразовательных программ</w:t>
      </w:r>
      <w:r w:rsidRPr="00DB1417">
        <w:rPr>
          <w:rFonts w:ascii="Times New Roman" w:eastAsia="Times New Roman" w:hAnsi="Times New Roman" w:cs="Times New Roman"/>
          <w:sz w:val="24"/>
          <w:szCs w:val="24"/>
          <w:lang w:eastAsia="ru-RU"/>
        </w:rPr>
        <w:t xml:space="preserve">. </w:t>
      </w:r>
    </w:p>
    <w:p w:rsidR="00670693" w:rsidRPr="00EC77BF" w:rsidRDefault="00670693" w:rsidP="00670693">
      <w:pPr>
        <w:widowControl w:val="0"/>
        <w:spacing w:after="0" w:line="360" w:lineRule="auto"/>
        <w:ind w:firstLine="709"/>
        <w:contextualSpacing/>
        <w:jc w:val="both"/>
        <w:rPr>
          <w:rFonts w:ascii="Times New Roman" w:eastAsia="Times New Roman" w:hAnsi="Times New Roman" w:cs="Times New Roman"/>
          <w:bCs/>
          <w:sz w:val="24"/>
          <w:szCs w:val="24"/>
          <w:lang w:eastAsia="ru-RU"/>
        </w:rPr>
      </w:pPr>
      <w:r w:rsidRPr="00DB1417">
        <w:rPr>
          <w:rFonts w:ascii="Times New Roman" w:eastAsia="Times New Roman" w:hAnsi="Times New Roman" w:cs="Times New Roman"/>
          <w:sz w:val="24"/>
          <w:szCs w:val="24"/>
          <w:lang w:eastAsia="ru-RU"/>
        </w:rPr>
        <w:t>Соблюдение вышеуказанных педагогических условий будет способствовать успешной организации коррекционно-педагогического</w:t>
      </w:r>
      <w:r w:rsidRPr="00B86349">
        <w:rPr>
          <w:rFonts w:ascii="Times New Roman" w:eastAsia="Times New Roman" w:hAnsi="Times New Roman" w:cs="Times New Roman"/>
          <w:bCs/>
          <w:sz w:val="24"/>
          <w:szCs w:val="24"/>
          <w:lang w:eastAsia="ru-RU"/>
        </w:rPr>
        <w:t xml:space="preserve"> процесса в дошкольной организации и формированию психологической готовно</w:t>
      </w:r>
      <w:r w:rsidRPr="00751E0F">
        <w:rPr>
          <w:rFonts w:ascii="Times New Roman" w:eastAsia="Times New Roman" w:hAnsi="Times New Roman" w:cs="Times New Roman"/>
          <w:bCs/>
          <w:sz w:val="24"/>
          <w:szCs w:val="24"/>
          <w:lang w:eastAsia="ru-RU"/>
        </w:rPr>
        <w:t>сти к обучению в школе детей с умственной отсталостью.</w:t>
      </w:r>
      <w:r w:rsidRPr="008C4BB4">
        <w:rPr>
          <w:rFonts w:ascii="Times New Roman" w:hAnsi="Times New Roman" w:cs="Times New Roman"/>
          <w:b/>
          <w:sz w:val="24"/>
          <w:szCs w:val="24"/>
        </w:rPr>
        <w:tab/>
      </w:r>
    </w:p>
    <w:p w:rsidR="00670693" w:rsidRPr="007C648A" w:rsidRDefault="00670693" w:rsidP="00670693">
      <w:pPr>
        <w:pStyle w:val="20"/>
        <w:spacing w:before="0" w:line="360" w:lineRule="auto"/>
        <w:ind w:firstLine="709"/>
        <w:rPr>
          <w:rFonts w:ascii="Times New Roman" w:hAnsi="Times New Roman" w:cs="Times New Roman"/>
          <w:color w:val="auto"/>
        </w:rPr>
      </w:pPr>
      <w:bookmarkStart w:id="40" w:name="_Toc207826792"/>
      <w:r w:rsidRPr="007C648A">
        <w:rPr>
          <w:rFonts w:ascii="Times New Roman" w:hAnsi="Times New Roman" w:cs="Times New Roman"/>
          <w:color w:val="auto"/>
        </w:rPr>
        <w:t>3.4. Материально-техническое обеспечение Программы</w:t>
      </w:r>
      <w:bookmarkEnd w:id="40"/>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Дошкольные образовательные организации или группы, в которых воспитываются дети с умственной отсталостью, должны быть оборудованы с учетом общих и специфических образовательных задач, представленных в Программе.</w:t>
      </w:r>
    </w:p>
    <w:p w:rsidR="00670693" w:rsidRPr="008C4BB4" w:rsidRDefault="00670693" w:rsidP="00670693">
      <w:pPr>
        <w:pStyle w:val="ab"/>
        <w:spacing w:after="0" w:line="360" w:lineRule="auto"/>
        <w:ind w:left="0" w:firstLine="709"/>
        <w:contextualSpacing/>
        <w:jc w:val="both"/>
        <w:rPr>
          <w:rFonts w:ascii="Times New Roman" w:hAnsi="Times New Roman"/>
          <w:b/>
          <w:i/>
          <w:sz w:val="24"/>
          <w:szCs w:val="24"/>
        </w:rPr>
      </w:pPr>
      <w:r w:rsidRPr="008C4BB4">
        <w:rPr>
          <w:rFonts w:ascii="Times New Roman" w:hAnsi="Times New Roman"/>
          <w:b/>
          <w:i/>
          <w:sz w:val="24"/>
          <w:szCs w:val="24"/>
        </w:rPr>
        <w:t>Перечень оборудования и дидактического материала для социально-коммуникативного развития</w:t>
      </w:r>
    </w:p>
    <w:p w:rsidR="00670693" w:rsidRPr="008C4BB4" w:rsidRDefault="00670693" w:rsidP="00670693">
      <w:pPr>
        <w:pStyle w:val="ad"/>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Погремушки, неваляшка, различные мячики по материалу и цвету; сюжетные и дидактические игрушки; игрушки-двигатели; игрушки-забавы.</w:t>
      </w:r>
    </w:p>
    <w:p w:rsidR="00670693" w:rsidRPr="008C4BB4" w:rsidRDefault="00670693" w:rsidP="0067069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Сборно-разборные игровые модули; конструктор ЛЕГО; мягкий матрас с различными застежками, липучками, шнуровками.</w:t>
      </w:r>
    </w:p>
    <w:p w:rsidR="00670693" w:rsidRPr="008C4BB4" w:rsidRDefault="00670693" w:rsidP="00670693">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Фотографии (индивидуальные фотографии каждого ребенка группы, групповая фотография группы детей, индивидуальная фотография каждого сотрудника группы и сотрудников дошкольной образовательной организации, индивидуальные фотографии каждого родителя; фотографии, отражающие различную деятельность ребенка в группе; фотоальбомы  (индивидуальные для  каждого ребенка с фотографиями, отражающие его жизненный опыт, интересные события из его жизни (день рождения, детские праздники, занятия и др.); групповые фотографии, отражающие жизнь детей во взаимодействии со всей группой, с малыми группами, с другими детьми дошкольной организации или  гостями; иллюстративный материал, отражающий различное эмоциональное состояние людей, деятельность людей различных профессий; книги (художественные произведения, содержание которых отражает различные эмоциональные состояния людей); видеоматериалы, отражающие жизнь и деятельность детей в группе: на </w:t>
      </w:r>
      <w:r w:rsidRPr="008C4BB4">
        <w:rPr>
          <w:rFonts w:ascii="Times New Roman" w:hAnsi="Times New Roman" w:cs="Times New Roman"/>
          <w:sz w:val="24"/>
          <w:szCs w:val="24"/>
        </w:rPr>
        <w:lastRenderedPageBreak/>
        <w:t>занятиях, на праздниках, различные эмоциональные состояния людей и их профессиональную деятельность; фланелеграф; магнитная доска; настольные ширмы; плоскостные деревянные, пластмассовые или картонные фигурки персонажей знакомых детям сказок; куклы (мальчик, девочка); набор кукол для пальчикового театра (кошка, мышка, медведь, лиса, собака и т. п.); куклы бибабо (заяц, мышка, кошка, собака, девочка, мальчик, бабушка, дедушка т. п.); рукавички разного цвета с изображениями мордочек знакомых животных (кошка, собака, зайчик, ежик, курица, лягушка, цыпленок, поросенок, козленок, утенок и т. п.); атрибуты для игры-драматизации (репка репки из папье-маше, домик-теремок); мягкие модули; костюмы, изображающие образы животных (курочка, собачка, кошка, мышка, зайка и др.); костюмы для сказочных персонажей (дед, баба, внучка, Золушка, принц, принцесса, Снегурочка и др.).</w:t>
      </w:r>
    </w:p>
    <w:p w:rsidR="00670693" w:rsidRPr="00EC77BF" w:rsidRDefault="00670693" w:rsidP="00670693">
      <w:pPr>
        <w:rPr>
          <w:rFonts w:ascii="Times New Roman" w:hAnsi="Times New Roman" w:cs="Times New Roman"/>
          <w:b/>
          <w:bCs/>
          <w:i/>
          <w:sz w:val="24"/>
          <w:szCs w:val="24"/>
        </w:rPr>
      </w:pPr>
      <w:r>
        <w:rPr>
          <w:rFonts w:ascii="Times New Roman" w:hAnsi="Times New Roman" w:cs="Times New Roman"/>
          <w:b/>
          <w:bCs/>
          <w:i/>
          <w:sz w:val="24"/>
          <w:szCs w:val="24"/>
        </w:rPr>
        <w:t xml:space="preserve">  </w:t>
      </w:r>
      <w:r w:rsidRPr="008C4BB4">
        <w:rPr>
          <w:rFonts w:ascii="Times New Roman" w:hAnsi="Times New Roman" w:cs="Times New Roman"/>
          <w:b/>
          <w:bCs/>
          <w:i/>
          <w:sz w:val="24"/>
          <w:szCs w:val="24"/>
        </w:rPr>
        <w:t>Примерный перечень оборудования, атрибутов и материалов для труда (в рамках образовательной области «Социально-коммуникативное развитие»):</w:t>
      </w:r>
      <w:r w:rsidRPr="008C4BB4">
        <w:rPr>
          <w:rFonts w:ascii="Times New Roman" w:hAnsi="Times New Roman" w:cs="Times New Roman"/>
          <w:bCs/>
          <w:sz w:val="24"/>
          <w:szCs w:val="24"/>
        </w:rPr>
        <w:t>с</w:t>
      </w:r>
      <w:r w:rsidRPr="008C4BB4">
        <w:rPr>
          <w:rFonts w:ascii="Times New Roman" w:hAnsi="Times New Roman" w:cs="Times New Roman"/>
          <w:sz w:val="24"/>
          <w:szCs w:val="24"/>
        </w:rPr>
        <w:t>теллаж для хранения предметов гигиены; зеркало; предметы гигиены: мыльницы, мыло, специальные щеточки для рук, жидкое мыло, зубная паста зубные щетки, футляры для зубных щеток, расчески (индивидуально для каждого ребенка); посуда; клеенки (индивидуальные пластиковые салфетки и салфетки из клеенки); фартуки, нарукавники (индивидуально для каждого ребенка); знаковые обозначения, символизирующие место хранения предметов гигиены, предметов быта (картинки с изображением предметов и их контуров,  геометрических форм) и т. п.; сюжетные игрушки (кукла, мишка, зайка и др.) и т. п.; детские наборы бытовых инструментов;  разбрызгиватели воды;  палочки для рыхления; детские ведра;  щетки-сметки; лейки; клеенки; тазики; стеллаж для развешивания мелкого белья; прищепки; игрушки-копии бытовых приборов (пылесос, стиральная машина, миксер и т. п.); наборы цветной бумаги и картона разной плотности; клей, кисточки для клея, стаканчики под кисточки, тряпочки, досочки для работы с клеем; наборы природного материала (шишки, желуди, высушенные ли</w:t>
      </w:r>
      <w:r w:rsidRPr="008C4BB4">
        <w:rPr>
          <w:rFonts w:ascii="Times New Roman" w:hAnsi="Times New Roman" w:cs="Times New Roman"/>
          <w:sz w:val="24"/>
          <w:szCs w:val="24"/>
        </w:rPr>
        <w:softHyphen/>
        <w:t>стья и цветы, плоды различных растений, соломка  и др.); рамки Монтессори; дидактический материл с игрушками, имеющие различные способы застегивания: липучки, кнопки, пуговицы,  крючки, молнии т. п. (напольный ковер с различными карманами, имеющие различные способы застегивания); комнатные растения с большими листьями; аквариум;  кормушки (для рыб, для птиц и т. п.); рамки для детских работ;  атрибуты для проведения ремонта детских книг; большие деревянные и пластмассовые иголки - с широким ушком; толстые нитки, шнуры; дыроколы; разделочные доски; формочки для теста (детские наборы) и др.; рамки Монтессори; бросовый материал (скорлупа, нитки, и т. п.); ткани различной фактуры; ножницы с закругленными концами;</w:t>
      </w:r>
      <w:r>
        <w:rPr>
          <w:rFonts w:ascii="Times New Roman" w:hAnsi="Times New Roman" w:cs="Times New Roman"/>
          <w:sz w:val="24"/>
          <w:szCs w:val="24"/>
        </w:rPr>
        <w:t xml:space="preserve"> </w:t>
      </w:r>
      <w:r w:rsidRPr="008C4BB4">
        <w:rPr>
          <w:rFonts w:ascii="Times New Roman" w:hAnsi="Times New Roman" w:cs="Times New Roman"/>
          <w:sz w:val="24"/>
          <w:szCs w:val="24"/>
        </w:rPr>
        <w:t>детские инструменты из дерева и пластмассы (молоток, отвертка, гаечный ключ и др.); грабли; лопаты; детские носилки;  садовые совки; корзины  с ручками; ручные цапки-«кошки»;  деревянные лопаточки для очистки инвентаря.</w:t>
      </w:r>
    </w:p>
    <w:p w:rsidR="00670693" w:rsidRPr="008C4BB4" w:rsidRDefault="00670693" w:rsidP="00670693">
      <w:pPr>
        <w:pStyle w:val="af3"/>
        <w:spacing w:after="0" w:line="360" w:lineRule="auto"/>
        <w:ind w:left="0" w:firstLine="709"/>
        <w:contextualSpacing/>
        <w:jc w:val="both"/>
        <w:rPr>
          <w:i/>
          <w:sz w:val="24"/>
          <w:szCs w:val="24"/>
        </w:rPr>
      </w:pPr>
      <w:r w:rsidRPr="008C4BB4">
        <w:rPr>
          <w:b/>
          <w:bCs/>
          <w:i/>
          <w:sz w:val="24"/>
          <w:szCs w:val="24"/>
        </w:rPr>
        <w:t>Примерный перечень оборудования и дидактического материала для проведения игр(в рамках образовательной области «Социально-коммуникативное развитие»):</w:t>
      </w:r>
    </w:p>
    <w:p w:rsidR="00670693" w:rsidRPr="008C4BB4" w:rsidRDefault="00670693" w:rsidP="0086772D">
      <w:pPr>
        <w:numPr>
          <w:ilvl w:val="0"/>
          <w:numId w:val="33"/>
        </w:numPr>
        <w:tabs>
          <w:tab w:val="left" w:pos="993"/>
        </w:tabs>
        <w:spacing w:after="0" w:line="360" w:lineRule="auto"/>
        <w:ind w:left="0" w:firstLine="709"/>
        <w:contextualSpacing/>
        <w:jc w:val="both"/>
        <w:rPr>
          <w:rFonts w:ascii="Times New Roman" w:hAnsi="Times New Roman" w:cs="Times New Roman"/>
          <w:b/>
          <w:sz w:val="24"/>
          <w:szCs w:val="24"/>
        </w:rPr>
      </w:pPr>
      <w:r w:rsidRPr="008C4BB4">
        <w:rPr>
          <w:rFonts w:ascii="Times New Roman" w:hAnsi="Times New Roman" w:cs="Times New Roman"/>
          <w:b/>
          <w:sz w:val="24"/>
          <w:szCs w:val="24"/>
        </w:rPr>
        <w:t>Игрушки:</w:t>
      </w:r>
      <w:r w:rsidRPr="008C4BB4">
        <w:rPr>
          <w:rFonts w:ascii="Times New Roman" w:hAnsi="Times New Roman" w:cs="Times New Roman"/>
          <w:sz w:val="24"/>
          <w:szCs w:val="24"/>
        </w:rPr>
        <w:t xml:space="preserve"> куклы пластмассовые, рисованными и закрывающимися глазам, подвижное крепление головы, рук, ног, в разнообразных костюмах (в народных костюмах, высота 20-35 см); куклы-младенцы в конвертах (высота 20-40 см. куклы комбинированные </w:t>
      </w:r>
      <w:r>
        <w:rPr>
          <w:rFonts w:ascii="Times New Roman" w:hAnsi="Times New Roman" w:cs="Times New Roman"/>
          <w:sz w:val="24"/>
          <w:szCs w:val="24"/>
        </w:rPr>
        <w:t xml:space="preserve"> </w:t>
      </w:r>
      <w:r w:rsidRPr="008C4BB4">
        <w:rPr>
          <w:rFonts w:ascii="Times New Roman" w:hAnsi="Times New Roman" w:cs="Times New Roman"/>
          <w:sz w:val="24"/>
          <w:szCs w:val="24"/>
        </w:rPr>
        <w:t xml:space="preserve">из различных </w:t>
      </w:r>
      <w:r w:rsidRPr="008C4BB4">
        <w:rPr>
          <w:rFonts w:ascii="Times New Roman" w:hAnsi="Times New Roman" w:cs="Times New Roman"/>
          <w:sz w:val="24"/>
          <w:szCs w:val="24"/>
        </w:rPr>
        <w:lastRenderedPageBreak/>
        <w:t xml:space="preserve">материалов, в разнообразных костюмах (высота 50-55 см.); куклы из пластмассы – персонажи литературных произведений; куклы, изображающих людей разный возраст и пол (мать, отец, дети, бабушка, дедушка, куклы-младенцы); игрушки, изображающие сказочные персонажи Лесовичок, Домовой, Дед Мороз, Снеговик и т. п.); солдатики – набор пластмассовых фигурок </w:t>
      </w:r>
      <w:r w:rsidRPr="008C4BB4">
        <w:rPr>
          <w:rFonts w:ascii="Times New Roman" w:hAnsi="Times New Roman" w:cs="Times New Roman"/>
          <w:sz w:val="24"/>
          <w:szCs w:val="24"/>
        </w:rPr>
        <w:br/>
        <w:t>(высота 5-7 см).</w:t>
      </w:r>
    </w:p>
    <w:p w:rsidR="00670693" w:rsidRPr="008C4BB4" w:rsidRDefault="00670693" w:rsidP="0086772D">
      <w:pPr>
        <w:pStyle w:val="af1"/>
        <w:numPr>
          <w:ilvl w:val="0"/>
          <w:numId w:val="3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b/>
          <w:sz w:val="24"/>
          <w:szCs w:val="24"/>
        </w:rPr>
        <w:t xml:space="preserve">Одежда и обувь для кукол: </w:t>
      </w:r>
      <w:r w:rsidRPr="008C4BB4">
        <w:rPr>
          <w:rFonts w:ascii="Times New Roman" w:hAnsi="Times New Roman"/>
          <w:sz w:val="24"/>
          <w:szCs w:val="24"/>
        </w:rPr>
        <w:t>летняя одежда и обувь; одежда и обувь для игры в помещении; верхняя зимняя одежда и обувь для кукол; рабочая одежда.</w:t>
      </w:r>
    </w:p>
    <w:p w:rsidR="00670693" w:rsidRPr="008C4BB4" w:rsidRDefault="00670693" w:rsidP="0086772D">
      <w:pPr>
        <w:pStyle w:val="af1"/>
        <w:numPr>
          <w:ilvl w:val="0"/>
          <w:numId w:val="3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b/>
          <w:sz w:val="24"/>
          <w:szCs w:val="24"/>
        </w:rPr>
        <w:t xml:space="preserve">Постельные принадлежности для кукол: </w:t>
      </w:r>
      <w:r w:rsidRPr="008C4BB4">
        <w:rPr>
          <w:rFonts w:ascii="Times New Roman" w:hAnsi="Times New Roman"/>
          <w:sz w:val="24"/>
          <w:szCs w:val="24"/>
        </w:rPr>
        <w:t>матрац, одеяло, подушка; простыня, наволочка, пододеяльник.</w:t>
      </w:r>
    </w:p>
    <w:p w:rsidR="00670693" w:rsidRPr="008C4BB4" w:rsidRDefault="00670693" w:rsidP="0086772D">
      <w:pPr>
        <w:pStyle w:val="af1"/>
        <w:numPr>
          <w:ilvl w:val="0"/>
          <w:numId w:val="3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b/>
          <w:sz w:val="24"/>
          <w:szCs w:val="24"/>
        </w:rPr>
        <w:t xml:space="preserve">Мебель для кукол: </w:t>
      </w:r>
      <w:r w:rsidRPr="008C4BB4">
        <w:rPr>
          <w:rFonts w:ascii="Times New Roman" w:hAnsi="Times New Roman"/>
          <w:sz w:val="24"/>
          <w:szCs w:val="24"/>
        </w:rPr>
        <w:t>«Жилая комната», «Спальня», «Кухня»; «Наш класс»; кроватки разных размеров из металла и пластмассы; раскладушки; плита газовая металлическая и деревянная; умы</w:t>
      </w:r>
      <w:r w:rsidRPr="008C4BB4">
        <w:rPr>
          <w:rFonts w:ascii="Times New Roman" w:hAnsi="Times New Roman"/>
          <w:sz w:val="24"/>
          <w:szCs w:val="24"/>
        </w:rPr>
        <w:softHyphen/>
        <w:t>вальник;</w:t>
      </w:r>
    </w:p>
    <w:p w:rsidR="00670693" w:rsidRPr="008C4BB4" w:rsidRDefault="00670693" w:rsidP="0086772D">
      <w:pPr>
        <w:pStyle w:val="af1"/>
        <w:numPr>
          <w:ilvl w:val="0"/>
          <w:numId w:val="3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b/>
          <w:sz w:val="24"/>
          <w:szCs w:val="24"/>
        </w:rPr>
        <w:t xml:space="preserve">Посуда и другие хозяйственные предметы  для игр с куклой: </w:t>
      </w:r>
      <w:r w:rsidRPr="008C4BB4">
        <w:rPr>
          <w:rFonts w:ascii="Times New Roman" w:hAnsi="Times New Roman"/>
          <w:sz w:val="24"/>
          <w:szCs w:val="24"/>
        </w:rPr>
        <w:t>столовая пластмассовая, алюминиевая; чайная пластмассовая, фаянсовая; кухонная алюминиевая; мясорубка детская из металла; стиральные наборы: тазик, стиральная доска, ведро, шнур, зажимы для белья; стиральная машина; утюги разных размеров из пластмассы; натуральные предметы домашнего обихода: разноцветные пласт</w:t>
      </w:r>
      <w:r w:rsidRPr="008C4BB4">
        <w:rPr>
          <w:rFonts w:ascii="Times New Roman" w:hAnsi="Times New Roman"/>
          <w:sz w:val="24"/>
          <w:szCs w:val="24"/>
        </w:rPr>
        <w:softHyphen/>
        <w:t>массовые, деревянные, металлические кувшины, миски, ложки, кастрюли 3-4-х размеров; водонепроницаемые деревянные (пластмассовые) ящики для игр 3-4-х детей (средний размер 60х80х10 см); разноцветные пластмассовые ванночки, тазы, подносы различных размеров (большие, средние, маленькие); прозрачные пластмассовые пузырьки, банки и т. п.</w:t>
      </w:r>
    </w:p>
    <w:p w:rsidR="00670693" w:rsidRPr="00EC77BF" w:rsidRDefault="00670693" w:rsidP="0086772D">
      <w:pPr>
        <w:pStyle w:val="af1"/>
        <w:numPr>
          <w:ilvl w:val="0"/>
          <w:numId w:val="3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b/>
          <w:sz w:val="24"/>
          <w:szCs w:val="24"/>
        </w:rPr>
        <w:t>Оборудование для сюжетных игр и драматизации:</w:t>
      </w:r>
      <w:r w:rsidRPr="008C4BB4">
        <w:rPr>
          <w:rFonts w:ascii="Times New Roman" w:hAnsi="Times New Roman"/>
          <w:sz w:val="24"/>
          <w:szCs w:val="24"/>
        </w:rPr>
        <w:t xml:space="preserve"> наборы тканей, различных по фактуре и цвету; кухонный стол, подобранный по росту детей; пластмассовая посуда (чашки, блюдца, тарелки, стаканы, кувшины, ложки), используемая в быту; разноцветные подносы; деревянная посуда однотонная и с различной росписью (миски, ложки и т. п.); пластмассовые вазочки-контейнеры в форме груши, яблока, шара и т. п.; муляжи овощей и фруктов натурального размера, выполненные из пластмассы, папье-маше и т. п.; плетеные и пластмассовые корзины; сервировочный стол, пластмассовые стеллажи на колесиках и т. п.; фартуки; кухонные прихватки различного размера и цвета, с картинками, знакомыми детям и т. п.; салфетки из пластика, ткани, соломки и т. п.; принадлежности для мытья куклы (ванночка, кувшин, мыло, губка, полотенце); животные (мягкие, пластмассовые, резиновые и т. п. игрушки, изо</w:t>
      </w:r>
      <w:r w:rsidRPr="008C4BB4">
        <w:rPr>
          <w:rFonts w:ascii="Times New Roman" w:hAnsi="Times New Roman"/>
          <w:sz w:val="24"/>
          <w:szCs w:val="24"/>
        </w:rPr>
        <w:softHyphen/>
        <w:t xml:space="preserve">бражающие кошку, собаку, утенка, курочку, цыпленка и т. п.); двигатели (различные грузовые и легковые машины, игрушки с подвижными частями на колесах, передвигающиеся с помощью специальной палочки, например, бабочки); настольная и напольная ширмы; плоскостные деревянные, пластмассовые или картонные фигурки персонажей сказок; декоративные украшения (солнце, тучи, деревья, елки, </w:t>
      </w:r>
      <w:r w:rsidRPr="008C4BB4">
        <w:rPr>
          <w:rFonts w:ascii="Times New Roman" w:hAnsi="Times New Roman"/>
          <w:sz w:val="24"/>
          <w:szCs w:val="24"/>
        </w:rPr>
        <w:lastRenderedPageBreak/>
        <w:t>дома и т. п.); наборы кукол для пальчикового театра (кошка, мышка, медведь, лиса, собака и т. п.); куклы бибабо (заяц, мышка, кошка, собака, девочка, мальчик, бабушка, дедушка т.п.); рукавички и перчатки с изображениями мордочек животных (кошка, собака, курочка и т. п.); атрибуты для игры-драматизации: большой макет репки из папье-маше или какого-то материала, домик-теремок; мягкие модули; костюмы курочки, собачки, кошки, мышки, бабочек и других сказочных персонажей; фланелеграф; ковролинограф; магнитная доска; иллюстрации со знакомыми объектами и доступными названиями: магазин, театр, зоопарк, парк, аптека, школа, детский сад и т. п.; стационарный прилавок; деньги (кружки, бумажные знаки); касса и чеки; кошельки; сумки для покупателей; весы; счетная машинка (игрушечный или настоящий калькулятор); халаты для продавцов, парикмахера, врача, медсестры; туалетный столик с зеркалом; умывальник; полотенца; фен большой и маленький; набор салфеток; пелерина; туалетные принадлежности (одеколон, духи, крем, шампунь, лак (все игрушечное, можно в начале игры использовать пустые флаконы); ножницы; набор для бритья (все сделано из картона или используется  набор «Детский парикмахер»); расчески; щетки; ленты; альбомы с рисунками причесок (образцы причесок); наборы «Доктор», «Маленькая хозяйка», «Регулировщик»; сумка врача; трубка-фонендоскоп; шпатель для осмотра горла; игрушечные градусники и  шприцы; вата; набор игрушечных лекарств (йод, таблетки, микстура (все игрушечное, сделано из небьющегося материала); грелки; бланки рецептов и т. п.</w:t>
      </w:r>
    </w:p>
    <w:p w:rsidR="00670693" w:rsidRPr="008C4BB4" w:rsidRDefault="00670693" w:rsidP="00670693">
      <w:pPr>
        <w:pStyle w:val="af3"/>
        <w:spacing w:after="0" w:line="360" w:lineRule="auto"/>
        <w:ind w:left="0" w:firstLine="709"/>
        <w:contextualSpacing/>
        <w:jc w:val="both"/>
        <w:rPr>
          <w:i/>
          <w:sz w:val="24"/>
          <w:szCs w:val="24"/>
        </w:rPr>
      </w:pPr>
      <w:r w:rsidRPr="008C4BB4">
        <w:rPr>
          <w:b/>
          <w:i/>
          <w:sz w:val="24"/>
          <w:szCs w:val="24"/>
        </w:rPr>
        <w:t>Примерный перечень оборудования и дидактического материала для сенсорного воспитания</w:t>
      </w:r>
      <w:r>
        <w:rPr>
          <w:b/>
          <w:i/>
          <w:sz w:val="24"/>
          <w:szCs w:val="24"/>
        </w:rPr>
        <w:t xml:space="preserve"> </w:t>
      </w:r>
      <w:r w:rsidRPr="008C4BB4">
        <w:rPr>
          <w:b/>
          <w:bCs/>
          <w:i/>
          <w:sz w:val="24"/>
          <w:szCs w:val="24"/>
        </w:rPr>
        <w:t>(в рамках образовательной области «Познавательное развитие»):</w:t>
      </w:r>
    </w:p>
    <w:p w:rsidR="00670693" w:rsidRPr="00EC77BF"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Разноцветные флажки, ленточки, мяч, шары,  тесьма, мешочки; коробки форм (разного вида); мячи: большие, средние и маленькие; разноцветные кубики, шарики, кирпичики (деревянные, пластмассовые); наборы дидактических игрушек: разнообразные матрешки (от трехместных до восьмиместных, яички и др.); пирамидки разного размера и разной конструкции; кубики-вкладыши; игрушки сюжетные: лошадки, кошечки, зайчики, медвежата, собачки, лягушки и др.; неваляшки разного размера (5); набор различных музыкальных инструментов: колокольчики; погремушки; бубен; маракасы, пианино, детский музыкальный центр, барабан, шарманка и др. магнитофон с аудиокассетами различных мелодий; пластмассовые кегли и шары; наборы различных муляжей: овощей, фруктов, грибов; корзины разной величины; мисочки, кувшины, бутылки, банки для раскладывания бус, шариков, мелких игрушек; лото-вкладки; шарики и кубики с дырочками для надевания на пальцы, для соединения с помощью палки;  коробки-вкладыши разных размеров; бочки-вкладыши; шароброс с шарами двух размеров; столики с втулками; тележки, машины разных размеров; лоточки для скатывания шариков; лотки для прокатывания автомобилей;  набор «Достань колечко»; трубки прозрачные и непрозрачные с </w:t>
      </w:r>
      <w:r w:rsidRPr="008C4BB4">
        <w:rPr>
          <w:rFonts w:ascii="Times New Roman" w:eastAsia="Times New Roman" w:hAnsi="Times New Roman" w:cs="Times New Roman"/>
          <w:sz w:val="24"/>
          <w:szCs w:val="24"/>
          <w:lang w:eastAsia="ru-RU"/>
        </w:rPr>
        <w:lastRenderedPageBreak/>
        <w:t>цветными пыжами и палочками; тележки со стержневыми и сюжетными съемными фигурками, палочка с кольцом на конце и без него; внутренние и внешние трафареты, наборы различных досок Сегена; наборы специализированных деревянных панелей с разноцветными геометрическими фигурами;  дорожки с различным покрытием (нашитые пуговицы, гладкая поверхность, меховая поверхность и т. п.);  различные мешочки;  мелкие игрушки, изображающие животных и их детенышей; материалы М. Монтессори: «Розовая башня», «Коричневая лестница», «Красные штанги», «Блоки с цилиндрами-вкладышами», «Цветные цилиндры», «Геометрический комод», «Конструктивные треугольники», «Геометрические тела», «Тяжелые таблички», металлические (пластмассовые) вкладыши;  наборы сыпучих материалов (горох, чечевица, речной песок, крупа); настольно-печатные игры (Детское лото, Детское домино).</w:t>
      </w:r>
    </w:p>
    <w:p w:rsidR="00670693" w:rsidRPr="008C4BB4" w:rsidRDefault="00670693" w:rsidP="00670693">
      <w:pPr>
        <w:pStyle w:val="ab"/>
        <w:spacing w:after="0" w:line="360" w:lineRule="auto"/>
        <w:ind w:left="0" w:firstLine="709"/>
        <w:contextualSpacing/>
        <w:jc w:val="both"/>
        <w:rPr>
          <w:rFonts w:ascii="Times New Roman" w:hAnsi="Times New Roman"/>
          <w:b/>
          <w:i/>
          <w:sz w:val="24"/>
          <w:szCs w:val="24"/>
        </w:rPr>
      </w:pPr>
      <w:r w:rsidRPr="008C4BB4">
        <w:rPr>
          <w:rFonts w:ascii="Times New Roman" w:hAnsi="Times New Roman"/>
          <w:b/>
          <w:i/>
          <w:sz w:val="24"/>
          <w:szCs w:val="24"/>
        </w:rPr>
        <w:t>Примерный перечень оборудования и дидактического материла для формирования мышления</w:t>
      </w:r>
      <w:r>
        <w:rPr>
          <w:rFonts w:ascii="Times New Roman" w:hAnsi="Times New Roman"/>
          <w:b/>
          <w:i/>
          <w:sz w:val="24"/>
          <w:szCs w:val="24"/>
        </w:rPr>
        <w:t xml:space="preserve"> </w:t>
      </w:r>
      <w:r w:rsidRPr="008C4BB4">
        <w:rPr>
          <w:rFonts w:ascii="Times New Roman" w:hAnsi="Times New Roman"/>
          <w:b/>
          <w:bCs/>
          <w:i/>
          <w:sz w:val="24"/>
          <w:szCs w:val="24"/>
        </w:rPr>
        <w:t>(в рамках образовательной области «Познавательное развитие»):</w:t>
      </w:r>
    </w:p>
    <w:p w:rsidR="00670693" w:rsidRDefault="00670693" w:rsidP="00670693">
      <w:pPr>
        <w:pStyle w:val="22"/>
        <w:spacing w:after="0" w:line="360" w:lineRule="auto"/>
        <w:ind w:left="0" w:firstLine="709"/>
        <w:contextualSpacing/>
        <w:jc w:val="both"/>
        <w:rPr>
          <w:rFonts w:ascii="Times New Roman" w:hAnsi="Times New Roman"/>
          <w:sz w:val="24"/>
          <w:szCs w:val="24"/>
        </w:rPr>
      </w:pPr>
      <w:r w:rsidRPr="008C4BB4">
        <w:rPr>
          <w:rFonts w:ascii="Times New Roman" w:hAnsi="Times New Roman"/>
          <w:sz w:val="24"/>
          <w:szCs w:val="24"/>
        </w:rPr>
        <w:t>Набор предметов-орудий: палочки с различными рабочими концами: сачок, удочка, палочка с колечком, палочка с крючком, палочкой с концом типа вилки и др.; сюжетные игрушки: лошадка, кошечка, зайчик, медвежонок, собачка; набор игрушек (пластмассовых и деревянных), имитирующих орудия труда: молоток, гаечный ключ, отвертка; аквариум; детский бассейн; набор различных ведер, леек, кружек, стаканов; набор заводных игрушек (машинки, игрушки – забавы: лягушка, обезьянка, заяц и др.); набор сюжетных игрушек: куклы, мишки, зайчики и др.; неваляшки; колокольчики; погремушки; воздушные шары; деревянные, картонные или пластмассовые домики, деревья, елки и др.; корзинки; тазы, кувшины, банки; пластмассовые игрушки (шарики, уточки, рыбки); кольца для надевания на руки, на подставки, шарики и кубики с дырочками для надевания на пальцы, для соеди</w:t>
      </w:r>
      <w:r w:rsidRPr="008C4BB4">
        <w:rPr>
          <w:rFonts w:ascii="Times New Roman" w:hAnsi="Times New Roman"/>
          <w:sz w:val="24"/>
          <w:szCs w:val="24"/>
        </w:rPr>
        <w:softHyphen/>
        <w:t>нения с помощью палки; коробки-вкладыши разных размеров;</w:t>
      </w:r>
      <w:r>
        <w:rPr>
          <w:rFonts w:ascii="Times New Roman" w:hAnsi="Times New Roman"/>
          <w:sz w:val="24"/>
          <w:szCs w:val="24"/>
        </w:rPr>
        <w:t xml:space="preserve"> </w:t>
      </w:r>
      <w:r w:rsidRPr="008C4BB4">
        <w:rPr>
          <w:rFonts w:ascii="Times New Roman" w:hAnsi="Times New Roman"/>
          <w:sz w:val="24"/>
          <w:szCs w:val="24"/>
        </w:rPr>
        <w:t>бочки-вкладыши; матрешки трех-пятиместные; столики с втулками;</w:t>
      </w:r>
      <w:r>
        <w:rPr>
          <w:rFonts w:ascii="Times New Roman" w:hAnsi="Times New Roman"/>
          <w:sz w:val="24"/>
          <w:szCs w:val="24"/>
        </w:rPr>
        <w:t xml:space="preserve"> </w:t>
      </w:r>
      <w:r w:rsidRPr="008C4BB4">
        <w:rPr>
          <w:rFonts w:ascii="Times New Roman" w:hAnsi="Times New Roman"/>
          <w:sz w:val="24"/>
          <w:szCs w:val="24"/>
        </w:rPr>
        <w:t>коляски с рукоятками; тележки, машины; лоточки для скатывания шариков; лотки для прокатывания автомобилей; набор «Достань колечко»; трубки прозрачные и непрозрачные с цветными пыжами и палоч</w:t>
      </w:r>
      <w:r w:rsidRPr="008C4BB4">
        <w:rPr>
          <w:rFonts w:ascii="Times New Roman" w:hAnsi="Times New Roman"/>
          <w:sz w:val="24"/>
          <w:szCs w:val="24"/>
        </w:rPr>
        <w:softHyphen/>
        <w:t>ками; тележки со стержневыми и сюжетными съемными фигурками, па</w:t>
      </w:r>
      <w:r w:rsidRPr="008C4BB4">
        <w:rPr>
          <w:rFonts w:ascii="Times New Roman" w:hAnsi="Times New Roman"/>
          <w:sz w:val="24"/>
          <w:szCs w:val="24"/>
        </w:rPr>
        <w:softHyphen/>
        <w:t>лочка с кольцом на конце и без него; вкладыши по типу досок Сегена; игрушки с крепящимися деталями;</w:t>
      </w:r>
      <w:r>
        <w:rPr>
          <w:rFonts w:ascii="Times New Roman" w:hAnsi="Times New Roman"/>
          <w:sz w:val="24"/>
          <w:szCs w:val="24"/>
        </w:rPr>
        <w:t xml:space="preserve"> </w:t>
      </w:r>
      <w:r w:rsidRPr="008C4BB4">
        <w:rPr>
          <w:rFonts w:ascii="Times New Roman" w:hAnsi="Times New Roman"/>
          <w:sz w:val="24"/>
          <w:szCs w:val="24"/>
        </w:rPr>
        <w:t xml:space="preserve">пластмассовые и деревянные прищепки различной величины и основа для них (контур елки, круг-солнце, основа туловища для бабочки, корзинка); сюжетные и предметные иллюстрации; художественные произведения для развития наглядно-образного и элементов логического мышления; фланелеграф. </w:t>
      </w:r>
    </w:p>
    <w:p w:rsidR="00670693" w:rsidRPr="00EC77BF" w:rsidRDefault="00670693" w:rsidP="00670693">
      <w:pPr>
        <w:pStyle w:val="22"/>
        <w:spacing w:after="0" w:line="360" w:lineRule="auto"/>
        <w:ind w:left="0" w:firstLine="709"/>
        <w:contextualSpacing/>
        <w:jc w:val="both"/>
        <w:rPr>
          <w:rFonts w:ascii="Times New Roman" w:hAnsi="Times New Roman"/>
          <w:sz w:val="24"/>
          <w:szCs w:val="24"/>
        </w:rPr>
      </w:pPr>
      <w:r w:rsidRPr="008C4BB4">
        <w:rPr>
          <w:rFonts w:ascii="Times New Roman" w:hAnsi="Times New Roman"/>
          <w:b/>
          <w:bCs/>
          <w:sz w:val="24"/>
          <w:szCs w:val="24"/>
        </w:rPr>
        <w:t>Примерный перечень оборудования для формирования элементарных количественных представлений</w:t>
      </w:r>
      <w:r>
        <w:rPr>
          <w:rFonts w:ascii="Times New Roman" w:hAnsi="Times New Roman"/>
          <w:b/>
          <w:bCs/>
          <w:sz w:val="24"/>
          <w:szCs w:val="24"/>
        </w:rPr>
        <w:t xml:space="preserve"> </w:t>
      </w:r>
      <w:r w:rsidRPr="008C4BB4">
        <w:rPr>
          <w:rFonts w:ascii="Times New Roman" w:hAnsi="Times New Roman"/>
          <w:b/>
          <w:bCs/>
          <w:sz w:val="24"/>
          <w:szCs w:val="24"/>
        </w:rPr>
        <w:t>(в рамках образовательной области «Познавательное развитие»):</w:t>
      </w:r>
    </w:p>
    <w:p w:rsidR="00670693" w:rsidRPr="008C4BB4" w:rsidRDefault="00670693" w:rsidP="00670693">
      <w:pPr>
        <w:pStyle w:val="ab"/>
        <w:spacing w:after="0" w:line="360" w:lineRule="auto"/>
        <w:ind w:left="0" w:firstLine="709"/>
        <w:contextualSpacing/>
        <w:mirrorIndents/>
        <w:jc w:val="both"/>
        <w:rPr>
          <w:rFonts w:ascii="Times New Roman" w:hAnsi="Times New Roman"/>
          <w:sz w:val="24"/>
          <w:szCs w:val="24"/>
        </w:rPr>
      </w:pPr>
      <w:r w:rsidRPr="008C4BB4">
        <w:rPr>
          <w:rFonts w:ascii="Times New Roman" w:hAnsi="Times New Roman"/>
          <w:sz w:val="24"/>
          <w:szCs w:val="24"/>
        </w:rPr>
        <w:lastRenderedPageBreak/>
        <w:t>Счетные лесенки (с двумя и тремя ступеньками); наборные полотна с двумя и тремя карманами; разноцветные пластмассовые ванночки, тазы, подносы различных размеров (большие, средние, маленькие); специальный стол для хранения и игр с сыпучими материалами; набор коробок для сыпучих материалов и сыпучие материалы:  горох, фасоль, горох, чечевица, перловая крупа, манка, речной песок и т. п.; совочки, миски, ведра, флажки, цветы и т. п.; прозрачные емкости (пластмассовые бутылочки, стаканчики банки, пузырьки и т. д.); посуда разная: лейки, кувшины, миски, ложки, кастрюли разных размеров; формочки для песка (изображения цифр, овощей, фруктов, геомет</w:t>
      </w:r>
      <w:r w:rsidRPr="008C4BB4">
        <w:rPr>
          <w:rFonts w:ascii="Times New Roman" w:hAnsi="Times New Roman"/>
          <w:sz w:val="24"/>
          <w:szCs w:val="24"/>
        </w:rPr>
        <w:softHyphen/>
        <w:t>рических фигур и др.); штампы: цифры, геометрические фигуры, различные картинки) и штемпельная подушка; емкость (по типу аквариума); предметы - орудия: сачки, сито, ковшики различных размеров (не менее 3-х) и т. п.; лейки; игрушечные удочки с магнитами; мелкие пластмассовые игрушки с магнитами (рыбки, шарики, лягушки и т. п.); натуральные предметы природы: желуди, ракушки, камешки различной величины; набор пуговиц  разного размера (различных цветов); счетные полоски; мелкий счетный материал (грибы, елки, различные овощи, фрукты, кубики, шарики; сюжетные игрушки: мишки, ежи, белки, птички, кошки, собачки, лягушки и т. п.); наборы цифр от 1 до 5-и; плоские предметы и геометрические фигуры для раскладывания на наборном полотне и фланелеграфе (предметные изображения, изображения, животных, фруктов, овощей, деревьев, цветов и др.); наборы полосок разные по длине;наборы лент и полосок разные по ширине; объемные и плоскостные модели домов разной величины; объемные и плоскостные модели елок разной величины; иллюстрации разных времен года и частей  суток; карточки с изображением разных предметов (овощи, фрукты, животные, транспорт, геометрические изображения) от одного до 5 (например: яблоки- 1,2, 3, 4, 5 и др.); домино (детское) с изображением предметов и кружков;</w:t>
      </w:r>
      <w:r>
        <w:rPr>
          <w:rFonts w:ascii="Times New Roman" w:hAnsi="Times New Roman"/>
          <w:sz w:val="24"/>
          <w:szCs w:val="24"/>
        </w:rPr>
        <w:t xml:space="preserve"> </w:t>
      </w:r>
      <w:r w:rsidRPr="008C4BB4">
        <w:rPr>
          <w:rFonts w:ascii="Times New Roman" w:hAnsi="Times New Roman"/>
          <w:sz w:val="24"/>
          <w:szCs w:val="24"/>
        </w:rPr>
        <w:t>наборы геометрических фигур; палочки различной величины и т. п.; муляжи овощей и фруктов натурального размера, выполненные из пластмассы, папье-маше и т. п.; плетеные и пластмассовые корзины различной величины; обручи разного размера); мячи разного размера и разного цвета (большие, средние и маленькие, легкие и тяжелые); гирлянды, бусы из форм разной величины и разного цвета (в разном сочетании: одной формы, одинакового размера, но разного цвета; две формы разного размера и одного цвета и т. п.); коробки-вкладыши разных размеров, бочки-вкладыши;</w:t>
      </w:r>
      <w:r>
        <w:rPr>
          <w:rFonts w:ascii="Times New Roman" w:hAnsi="Times New Roman"/>
          <w:sz w:val="24"/>
          <w:szCs w:val="24"/>
        </w:rPr>
        <w:t xml:space="preserve"> </w:t>
      </w:r>
      <w:r w:rsidRPr="008C4BB4">
        <w:rPr>
          <w:rFonts w:ascii="Times New Roman" w:hAnsi="Times New Roman"/>
          <w:sz w:val="24"/>
          <w:szCs w:val="24"/>
        </w:rPr>
        <w:t>коробки и ящики с отверстиями и соответствующими вкладышами геометрических форм; игрушки с крепящимися деталями, прищепки и основа для них (контур елки, круг-солнце, основа для туловища бабочки, корзинка и др.); большая пирамида (размер 1 м) и др. игрушки; материалы М. Монтессори: «Розовая башня», «Коричневая лестница», «Красные штанги», «Блоки с цилиндрами-вкладышами», «Цветные цилиндры», «Геометрический комод», «Конструктивные треугольники», «Геометрические тела», «Тяжелые таблички», металлические (пластмас</w:t>
      </w:r>
      <w:r w:rsidRPr="008C4BB4">
        <w:rPr>
          <w:rFonts w:ascii="Times New Roman" w:hAnsi="Times New Roman"/>
          <w:sz w:val="24"/>
          <w:szCs w:val="24"/>
        </w:rPr>
        <w:softHyphen/>
        <w:t>совые) вкладыши.</w:t>
      </w:r>
    </w:p>
    <w:p w:rsidR="00670693" w:rsidRPr="00EC77BF" w:rsidRDefault="00670693" w:rsidP="00670693">
      <w:pPr>
        <w:pStyle w:val="ab"/>
        <w:spacing w:after="0" w:line="360" w:lineRule="auto"/>
        <w:ind w:left="0" w:firstLine="709"/>
        <w:contextualSpacing/>
        <w:mirrorIndents/>
        <w:jc w:val="both"/>
        <w:rPr>
          <w:rFonts w:ascii="Times New Roman" w:hAnsi="Times New Roman"/>
          <w:sz w:val="24"/>
          <w:szCs w:val="24"/>
        </w:rPr>
      </w:pPr>
      <w:r w:rsidRPr="008C4BB4">
        <w:rPr>
          <w:rFonts w:ascii="Times New Roman" w:hAnsi="Times New Roman"/>
          <w:i/>
          <w:sz w:val="24"/>
          <w:szCs w:val="24"/>
        </w:rPr>
        <w:lastRenderedPageBreak/>
        <w:t>Настольно-печатные игры:</w:t>
      </w:r>
      <w:r w:rsidRPr="008C4BB4">
        <w:rPr>
          <w:rFonts w:ascii="Times New Roman" w:hAnsi="Times New Roman"/>
          <w:sz w:val="24"/>
          <w:szCs w:val="24"/>
        </w:rPr>
        <w:t xml:space="preserve"> «Цвет и форма», «Бабочки и цветы», «Листья и божьи коровки», «Домино» (различные варианты на соотнесение по форме, цвету, величине и количеству), «Раз, два, три, сосчитай»,  «Где, чей домик?», «На что похожа эта фигура?», «Времена года» и др.</w:t>
      </w:r>
    </w:p>
    <w:p w:rsidR="00670693" w:rsidRDefault="00670693" w:rsidP="00670693">
      <w:pPr>
        <w:pStyle w:val="ad"/>
        <w:spacing w:after="0" w:line="360" w:lineRule="auto"/>
        <w:contextualSpacing/>
        <w:mirrorIndents/>
        <w:jc w:val="both"/>
        <w:rPr>
          <w:rFonts w:ascii="Times New Roman" w:hAnsi="Times New Roman" w:cs="Times New Roman"/>
          <w:sz w:val="24"/>
          <w:szCs w:val="24"/>
        </w:rPr>
      </w:pPr>
      <w:r>
        <w:rPr>
          <w:rFonts w:ascii="Times New Roman" w:hAnsi="Times New Roman" w:cs="Times New Roman"/>
          <w:b/>
          <w:i/>
          <w:sz w:val="24"/>
          <w:szCs w:val="24"/>
        </w:rPr>
        <w:t xml:space="preserve">             </w:t>
      </w:r>
      <w:r w:rsidRPr="008C4BB4">
        <w:rPr>
          <w:rFonts w:ascii="Times New Roman" w:hAnsi="Times New Roman" w:cs="Times New Roman"/>
          <w:b/>
          <w:i/>
          <w:sz w:val="24"/>
          <w:szCs w:val="24"/>
        </w:rPr>
        <w:t>Перечень оборудования и дидактического материала по ознакомлению с окружающим</w:t>
      </w:r>
    </w:p>
    <w:p w:rsidR="00670693" w:rsidRPr="00EC77BF" w:rsidRDefault="00670693" w:rsidP="00670693">
      <w:pPr>
        <w:pStyle w:val="ad"/>
        <w:spacing w:after="0" w:line="360" w:lineRule="auto"/>
        <w:contextualSpacing/>
        <w:mirrorIndents/>
        <w:jc w:val="both"/>
        <w:rPr>
          <w:rFonts w:ascii="Times New Roman" w:hAnsi="Times New Roman" w:cs="Times New Roman"/>
          <w:sz w:val="24"/>
          <w:szCs w:val="24"/>
        </w:rPr>
      </w:pPr>
      <w:r>
        <w:rPr>
          <w:rFonts w:ascii="Times New Roman" w:hAnsi="Times New Roman" w:cs="Times New Roman"/>
          <w:sz w:val="24"/>
          <w:szCs w:val="24"/>
        </w:rPr>
        <w:t xml:space="preserve">            </w:t>
      </w:r>
      <w:r w:rsidRPr="008C4BB4">
        <w:rPr>
          <w:rFonts w:ascii="Times New Roman" w:hAnsi="Times New Roman" w:cs="Times New Roman"/>
          <w:sz w:val="24"/>
          <w:szCs w:val="24"/>
        </w:rPr>
        <w:t>Детские книги; картинки с изображением различных предметов, игрушек, сказочных</w:t>
      </w:r>
      <w:r>
        <w:rPr>
          <w:rFonts w:ascii="Times New Roman" w:hAnsi="Times New Roman" w:cs="Times New Roman"/>
          <w:sz w:val="24"/>
          <w:szCs w:val="24"/>
        </w:rPr>
        <w:t xml:space="preserve"> </w:t>
      </w:r>
      <w:r w:rsidRPr="008C4BB4">
        <w:rPr>
          <w:rFonts w:ascii="Times New Roman" w:hAnsi="Times New Roman" w:cs="Times New Roman"/>
          <w:sz w:val="24"/>
          <w:szCs w:val="24"/>
        </w:rPr>
        <w:t>ситуаций и т. п.; иллюстративный материал, отражающий эмоциональный, бытовой, социальный, игровой опыт детей; иллюстрации разных времен года и частей  суток; настольные театры из пластмассы, дерева или картона по народным и авторским сказкам: «Курочка Ряба», «Репка», «Волк и семеро козлят», «Теремок», «Колобок», «Заюшкина избушка», «Рукавичка» (украинская), «Маша и медведь», «Кот, петух и лиса», «У солнышка в гостях» (словацкая), «Три медведя». Различные издания А. Барто, К. Чуковского, С.Маршака и др.; настольная и напольная ширмы;  декоративные украшения (солнце, тучи, деревья, елки, дома и т. п.);наборы кукол для пальчикового театра (кошка, мышка, медведи различного размера, лиса, собака, петух, девочка, бабушка, дедушка и т. п.);куклы бибабо для сказок «Курочка Ряба», «Репка», «Волк и семеро козлят», «Теремок», «Колобок», «Заюшкина избушка», «Рукавичка» (укра</w:t>
      </w:r>
      <w:r w:rsidRPr="008C4BB4">
        <w:rPr>
          <w:rFonts w:ascii="Times New Roman" w:hAnsi="Times New Roman" w:cs="Times New Roman"/>
          <w:sz w:val="24"/>
          <w:szCs w:val="24"/>
        </w:rPr>
        <w:softHyphen/>
        <w:t>инская), «Маша и медведь», «Кот, петух и лиса», «У солнышка в гостях» (словацкая), «Три медведя» и др.; рукавички и перчатки с изображениями мордочек различных ска</w:t>
      </w:r>
      <w:r w:rsidRPr="008C4BB4">
        <w:rPr>
          <w:rFonts w:ascii="Times New Roman" w:hAnsi="Times New Roman" w:cs="Times New Roman"/>
          <w:sz w:val="24"/>
          <w:szCs w:val="24"/>
        </w:rPr>
        <w:softHyphen/>
        <w:t>зочных персонажей; атрибуты для игры-драматизации: макеты репки, домик-теремок, имитирующий деревянную и ледяную избушку, большая рукавица, боль</w:t>
      </w:r>
      <w:r w:rsidRPr="008C4BB4">
        <w:rPr>
          <w:rFonts w:ascii="Times New Roman" w:hAnsi="Times New Roman" w:cs="Times New Roman"/>
          <w:sz w:val="24"/>
          <w:szCs w:val="24"/>
        </w:rPr>
        <w:softHyphen/>
        <w:t>шой короб и др.; образные игрушки: животные (кошка, собака, курочка, мышка, заяц, медведь, волк, лиса, дедушка, бабушка, девочка, мальчик, Дед Мороз, Снегурочка, Лесовичок, Снеговик и т. п.); настольно-печатные игры: по сказочным и игровым те</w:t>
      </w:r>
      <w:r w:rsidRPr="008C4BB4">
        <w:rPr>
          <w:rFonts w:ascii="Times New Roman" w:hAnsi="Times New Roman" w:cs="Times New Roman"/>
          <w:sz w:val="24"/>
          <w:szCs w:val="24"/>
        </w:rPr>
        <w:softHyphen/>
        <w:t>мам, «Иллюстрированные кубики», «Составь картинку» (разрезные кар</w:t>
      </w:r>
      <w:r w:rsidRPr="008C4BB4">
        <w:rPr>
          <w:rFonts w:ascii="Times New Roman" w:hAnsi="Times New Roman" w:cs="Times New Roman"/>
          <w:sz w:val="24"/>
          <w:szCs w:val="24"/>
        </w:rPr>
        <w:softHyphen/>
        <w:t>тинки по содержанию сказок, с изображением различных предметов, си</w:t>
      </w:r>
      <w:r w:rsidRPr="008C4BB4">
        <w:rPr>
          <w:rFonts w:ascii="Times New Roman" w:hAnsi="Times New Roman" w:cs="Times New Roman"/>
          <w:sz w:val="24"/>
          <w:szCs w:val="24"/>
        </w:rPr>
        <w:softHyphen/>
        <w:t>туаций), «У нас порядок», «Расскажи сказку», «Сказки», «В мире сказки (игры-печатки) и другие разнообразные игры; картины из серии «Домашние животные», «Дикие животные», «Картины по сказкам», «Мы играем», «Времена года», различные картинки, выполненные в стиле коллажа; мольберт; фланелеграф; ширмы.</w:t>
      </w:r>
    </w:p>
    <w:p w:rsidR="00670693" w:rsidRPr="008C4BB4" w:rsidRDefault="00670693" w:rsidP="00670693">
      <w:pPr>
        <w:widowControl w:val="0"/>
        <w:spacing w:after="0" w:line="360" w:lineRule="auto"/>
        <w:ind w:firstLine="709"/>
        <w:contextualSpacing/>
        <w:jc w:val="both"/>
        <w:rPr>
          <w:rFonts w:ascii="Times New Roman" w:hAnsi="Times New Roman" w:cs="Times New Roman"/>
          <w:b/>
          <w:i/>
          <w:sz w:val="24"/>
          <w:szCs w:val="24"/>
          <w:lang w:eastAsia="ru-RU"/>
        </w:rPr>
      </w:pPr>
      <w:r w:rsidRPr="008C4BB4">
        <w:rPr>
          <w:rFonts w:ascii="Times New Roman" w:hAnsi="Times New Roman" w:cs="Times New Roman"/>
          <w:b/>
          <w:i/>
          <w:sz w:val="24"/>
          <w:szCs w:val="24"/>
          <w:lang w:eastAsia="ru-RU"/>
        </w:rPr>
        <w:t>Перечень оборудования и дидактического материала для занятий по речевому развитию:</w:t>
      </w:r>
    </w:p>
    <w:p w:rsidR="00670693" w:rsidRPr="00EC77BF" w:rsidRDefault="00670693" w:rsidP="00670693">
      <w:pPr>
        <w:widowControl w:val="0"/>
        <w:tabs>
          <w:tab w:val="left" w:pos="332"/>
        </w:tabs>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Набор сюжетных и дидактических игрушек; картинки с изображением различных предметов, игрушек, сказочных ситуаций и т. п.; иллюстративный материал, отражающий эмоциональный, бытовой, социальный, игровой опыт детей; настольные театры из дерева или картона по народным и авторским сказкам. Сказки с иллюстрациями: «Курочка Ряба», «Репка», «Волк и семеро козлят», «Теремок», «Колобок», «Заюшкина избушка», «Рукавичка», «Маша и </w:t>
      </w:r>
      <w:r w:rsidRPr="008C4BB4">
        <w:rPr>
          <w:rFonts w:ascii="Times New Roman" w:hAnsi="Times New Roman" w:cs="Times New Roman"/>
          <w:sz w:val="24"/>
          <w:szCs w:val="24"/>
        </w:rPr>
        <w:lastRenderedPageBreak/>
        <w:t xml:space="preserve">медведь», «Кот, петух и лиса», «У солнышка в гостях», «Три медведя», «Маша и медведь», «Кот, петух и лиса», «У солнышка в гостях» (словацкая),  </w:t>
      </w:r>
      <w:r w:rsidRPr="008C4BB4">
        <w:rPr>
          <w:rStyle w:val="24"/>
          <w:rFonts w:cs="Times New Roman"/>
          <w:sz w:val="24"/>
          <w:szCs w:val="24"/>
        </w:rPr>
        <w:t xml:space="preserve">Л. Н. Толстой. «Спала кошка на крыше...»; </w:t>
      </w:r>
      <w:r>
        <w:rPr>
          <w:rStyle w:val="24"/>
          <w:rFonts w:cs="Times New Roman"/>
          <w:sz w:val="24"/>
          <w:szCs w:val="24"/>
        </w:rPr>
        <w:br/>
      </w:r>
      <w:r w:rsidRPr="008C4BB4">
        <w:rPr>
          <w:rStyle w:val="24"/>
          <w:rFonts w:cs="Times New Roman"/>
          <w:sz w:val="24"/>
          <w:szCs w:val="24"/>
        </w:rPr>
        <w:t>В. Сутеев. «Кто сказал „мяу“?»; В. Бианки. «Лис и мышонок» и др.</w:t>
      </w:r>
      <w:r>
        <w:rPr>
          <w:rStyle w:val="24"/>
          <w:rFonts w:cs="Times New Roman"/>
          <w:sz w:val="24"/>
          <w:szCs w:val="24"/>
        </w:rPr>
        <w:t xml:space="preserve"> </w:t>
      </w:r>
      <w:r w:rsidRPr="008C4BB4">
        <w:rPr>
          <w:rStyle w:val="24"/>
          <w:rFonts w:cs="Times New Roman"/>
          <w:sz w:val="24"/>
          <w:szCs w:val="24"/>
        </w:rPr>
        <w:t xml:space="preserve">«Кот, петух и лиса», обр. </w:t>
      </w:r>
      <w:r>
        <w:rPr>
          <w:rStyle w:val="24"/>
          <w:rFonts w:cs="Times New Roman"/>
          <w:sz w:val="24"/>
          <w:szCs w:val="24"/>
        </w:rPr>
        <w:br/>
      </w:r>
      <w:r w:rsidRPr="008C4BB4">
        <w:rPr>
          <w:rStyle w:val="24"/>
          <w:rFonts w:cs="Times New Roman"/>
          <w:sz w:val="24"/>
          <w:szCs w:val="24"/>
        </w:rPr>
        <w:t>М. Боголюбской; «Гуси-лебеди» и др.</w:t>
      </w:r>
      <w:r w:rsidRPr="008C4BB4">
        <w:rPr>
          <w:rFonts w:ascii="Times New Roman" w:hAnsi="Times New Roman" w:cs="Times New Roman"/>
          <w:sz w:val="24"/>
          <w:szCs w:val="24"/>
        </w:rPr>
        <w:t>. Различные детские издания А. Барто, К. Чуковского, С.Маршака и др.; настольная и детские  напольная ширмы;  декоративные украшения (солнце, тучи, деревья, елки, дома и т. п.); куклы бибабо для сказок «Курочка Ряба», «Репка», «Волк и семеро козлят», «Теремок», «Колобок», «Заюшкина избушка», «Рукавичка»; п</w:t>
      </w:r>
      <w:r w:rsidRPr="008C4BB4">
        <w:rPr>
          <w:rStyle w:val="24"/>
          <w:rFonts w:cs="Times New Roman"/>
          <w:sz w:val="24"/>
          <w:szCs w:val="24"/>
        </w:rPr>
        <w:t>е</w:t>
      </w:r>
      <w:r w:rsidRPr="008C4BB4">
        <w:rPr>
          <w:rFonts w:ascii="Times New Roman" w:hAnsi="Times New Roman" w:cs="Times New Roman"/>
          <w:sz w:val="24"/>
          <w:szCs w:val="24"/>
        </w:rPr>
        <w:t>рчатки с изображениями мордочек различных ска</w:t>
      </w:r>
      <w:r w:rsidRPr="008C4BB4">
        <w:rPr>
          <w:rFonts w:ascii="Times New Roman" w:hAnsi="Times New Roman" w:cs="Times New Roman"/>
          <w:sz w:val="24"/>
          <w:szCs w:val="24"/>
        </w:rPr>
        <w:softHyphen/>
        <w:t>зочных персонажей; атрибуты для игры-драматизации: образные игрушки: животные (кошка, собака, курочка, мышка, заяц, медведь, волк, лиса, дедушка, бабушка, девочка, мальчик, Дед Мороз, Снегурочка, Лесовичок, Снеговик и т. п.); детские лото: настольно-печатные игры;  по сказочным и игровым те</w:t>
      </w:r>
      <w:r w:rsidRPr="008C4BB4">
        <w:rPr>
          <w:rFonts w:ascii="Times New Roman" w:hAnsi="Times New Roman" w:cs="Times New Roman"/>
          <w:sz w:val="24"/>
          <w:szCs w:val="24"/>
        </w:rPr>
        <w:softHyphen/>
        <w:t>мам, «Составь картинку» (разрезные кар</w:t>
      </w:r>
      <w:r w:rsidRPr="008C4BB4">
        <w:rPr>
          <w:rFonts w:ascii="Times New Roman" w:hAnsi="Times New Roman" w:cs="Times New Roman"/>
          <w:sz w:val="24"/>
          <w:szCs w:val="24"/>
        </w:rPr>
        <w:softHyphen/>
        <w:t>тинки по содержанию сказок, с изображением различных предметов, си</w:t>
      </w:r>
      <w:r w:rsidRPr="008C4BB4">
        <w:rPr>
          <w:rFonts w:ascii="Times New Roman" w:hAnsi="Times New Roman" w:cs="Times New Roman"/>
          <w:sz w:val="24"/>
          <w:szCs w:val="24"/>
        </w:rPr>
        <w:softHyphen/>
        <w:t>туаций), «У нас порядок», «Расскажи сказку», «Сказки», «В мире сказки (игры-печатки) и другие разнообразные игры; картины из серии «Домашние животные», «Дикие животные», «Картины по сказкам», «Мы играем», «Времена года», различные картинки, выполненные в стиле коллажа; мольберт; фланелеграф; ширмы.</w:t>
      </w:r>
    </w:p>
    <w:p w:rsidR="00670693" w:rsidRPr="008C4BB4" w:rsidRDefault="00670693" w:rsidP="00670693">
      <w:pPr>
        <w:widowControl w:val="0"/>
        <w:spacing w:after="0" w:line="360" w:lineRule="auto"/>
        <w:ind w:firstLine="709"/>
        <w:contextualSpacing/>
        <w:jc w:val="both"/>
        <w:rPr>
          <w:rFonts w:ascii="Times New Roman" w:hAnsi="Times New Roman" w:cs="Times New Roman"/>
          <w:i/>
          <w:sz w:val="24"/>
          <w:szCs w:val="24"/>
          <w:lang w:eastAsia="ru-RU"/>
        </w:rPr>
      </w:pPr>
      <w:r w:rsidRPr="008C4BB4">
        <w:rPr>
          <w:rFonts w:ascii="Times New Roman" w:hAnsi="Times New Roman" w:cs="Times New Roman"/>
          <w:b/>
          <w:sz w:val="24"/>
          <w:szCs w:val="24"/>
        </w:rPr>
        <w:t xml:space="preserve">Дидактический </w:t>
      </w:r>
      <w:r w:rsidRPr="008C4BB4">
        <w:rPr>
          <w:rFonts w:ascii="Times New Roman" w:hAnsi="Times New Roman" w:cs="Times New Roman"/>
          <w:b/>
          <w:sz w:val="24"/>
          <w:szCs w:val="24"/>
          <w:lang w:eastAsia="ru-RU"/>
        </w:rPr>
        <w:t xml:space="preserve">материал для занятий по подготовке к обучению грамоте:  </w:t>
      </w:r>
      <w:r w:rsidRPr="008C4BB4">
        <w:rPr>
          <w:rFonts w:ascii="Times New Roman" w:hAnsi="Times New Roman" w:cs="Times New Roman"/>
          <w:sz w:val="24"/>
          <w:szCs w:val="24"/>
          <w:lang w:eastAsia="ru-RU"/>
        </w:rPr>
        <w:t>аудиозапись со звуками окружающей действительности, голосами животных; магнитные азбука и доска; карточки с буквами алфавита; фланелеграф, мольберт; доска; пальчиковый театр, наперстки, су-джок, маленькие шарики различной фактуры, набор для рисования (цветные карандаши, цветные ручки, альбомная бумага, тетради в крупную клетку); рабочая тетрадь; таблицы букв, (фотографии, пиктограммы, символы), карточки с напечатанными словами; наборы букв.</w:t>
      </w:r>
    </w:p>
    <w:p w:rsidR="00670693" w:rsidRPr="008C4BB4" w:rsidRDefault="00670693" w:rsidP="00670693">
      <w:pPr>
        <w:widowControl w:val="0"/>
        <w:spacing w:after="0" w:line="360" w:lineRule="auto"/>
        <w:ind w:firstLine="709"/>
        <w:contextualSpacing/>
        <w:jc w:val="both"/>
        <w:rPr>
          <w:rFonts w:ascii="Times New Roman" w:hAnsi="Times New Roman" w:cs="Times New Roman"/>
          <w:i/>
          <w:sz w:val="24"/>
          <w:szCs w:val="24"/>
          <w:lang w:eastAsia="ru-RU"/>
        </w:rPr>
      </w:pPr>
      <w:r w:rsidRPr="008C4BB4">
        <w:rPr>
          <w:rFonts w:ascii="Times New Roman" w:hAnsi="Times New Roman" w:cs="Times New Roman"/>
          <w:b/>
          <w:spacing w:val="-1"/>
          <w:sz w:val="24"/>
          <w:szCs w:val="24"/>
        </w:rPr>
        <w:t xml:space="preserve">Дидактический материал для логопедических занятий: </w:t>
      </w:r>
      <w:r w:rsidRPr="008C4BB4">
        <w:rPr>
          <w:rFonts w:ascii="Times New Roman" w:hAnsi="Times New Roman" w:cs="Times New Roman"/>
          <w:spacing w:val="-1"/>
          <w:sz w:val="24"/>
          <w:szCs w:val="24"/>
        </w:rPr>
        <w:t xml:space="preserve">зеркало, маленькие зеркала; наборы шпателей и щеток, зонды; наборы предметных картинок, наборы сюжетных картинок; наборы настольно-печатных игр: детское лото и детское домино.  </w:t>
      </w:r>
    </w:p>
    <w:p w:rsidR="00670693" w:rsidRPr="008C4BB4" w:rsidRDefault="00670693" w:rsidP="00670693">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Примерный перечень оборудования и дидактического материла для музыкального воспитания:</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Фортепиано; аккордеон или баян.</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Детские музыкальные инструменты: </w:t>
      </w:r>
      <w:r w:rsidRPr="008C4BB4">
        <w:rPr>
          <w:rFonts w:ascii="Times New Roman" w:eastAsia="Times New Roman" w:hAnsi="Times New Roman" w:cs="Times New Roman"/>
          <w:sz w:val="24"/>
          <w:szCs w:val="24"/>
          <w:lang w:eastAsia="ru-RU"/>
        </w:rPr>
        <w:t>металлофон, ксилофон, цитры, цимбалы или гусли, аккордеон детский «Мелодия – 2 (3)», «Симона», пиле, фаэмирояль, пианино (детские), арфа, триола, барабаны с разной высотой звучания, бубны, треугольники, маракасы, трещотка, кастаньеты, тарелки (детские), румба, свирели, дудки, рожки, мирлетон, флейты, или кларнеты,  саксофоны. Колотушка, бубенцы, коробочка</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lastRenderedPageBreak/>
        <w:t>Игрушки-инструменты:</w:t>
      </w:r>
      <w:r w:rsidRPr="008C4BB4">
        <w:rPr>
          <w:rFonts w:ascii="Times New Roman" w:eastAsia="Times New Roman" w:hAnsi="Times New Roman" w:cs="Times New Roman"/>
          <w:sz w:val="24"/>
          <w:szCs w:val="24"/>
          <w:lang w:eastAsia="ru-RU"/>
        </w:rPr>
        <w:t xml:space="preserve"> пианино, балалайка, гармошка, пятиступенчатая лесенка, проигрыватель с пластинками, звуковая книжка, звуковые картинки. </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Игрушки озвученные: </w:t>
      </w:r>
      <w:r w:rsidRPr="008C4BB4">
        <w:rPr>
          <w:rFonts w:ascii="Times New Roman" w:eastAsia="Times New Roman" w:hAnsi="Times New Roman" w:cs="Times New Roman"/>
          <w:sz w:val="24"/>
          <w:szCs w:val="24"/>
          <w:lang w:eastAsia="ru-RU"/>
        </w:rPr>
        <w:t xml:space="preserve">музыкальные книжка, молоточек, волчок, погремушка, парная шкатулка, игрушка с фиксированной мелодией (органчик, музыкальный ящичек, шкатулка). </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Учебно-наглядный материал: </w:t>
      </w:r>
      <w:r w:rsidRPr="008C4BB4">
        <w:rPr>
          <w:rFonts w:ascii="Times New Roman" w:eastAsia="Times New Roman" w:hAnsi="Times New Roman" w:cs="Times New Roman"/>
          <w:sz w:val="24"/>
          <w:szCs w:val="24"/>
          <w:lang w:eastAsia="ru-RU"/>
        </w:rPr>
        <w:t xml:space="preserve">портреты композиторов, демонстрационные картины по содержанию песен, пьес, для занятий по нотной грамотности, с изображением различных музыкальных инструментов, нотный стан, настольные дидактические игры: музыкальное лото, «до-ре-ми», «узнай по голосу», «Узнай, какой инструмент», «Найди маму», «Узнай бубенчик», «Выложи мелодию», «Найди и покажи», «Вертушка», «Домик-ширма», «Музыкальные карусель, телефон». </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Атрибуты и костюмы: </w:t>
      </w:r>
      <w:r w:rsidRPr="008C4BB4">
        <w:rPr>
          <w:rFonts w:ascii="Times New Roman" w:eastAsia="Times New Roman" w:hAnsi="Times New Roman" w:cs="Times New Roman"/>
          <w:sz w:val="24"/>
          <w:szCs w:val="24"/>
          <w:lang w:eastAsia="ru-RU"/>
        </w:rPr>
        <w:t xml:space="preserve">домик-декорация, карусель, флажки, султанчики, салютики, вертушки, цветные ленты, цветы, рули, лошадки, вожжи, шапочки-маски, костюмы: национальные, карнавальные. Детали костюмов: косыночки, сапожки, пояса с пряжкой, кокошники, фартучки, веночки, шапки-ушанки. </w:t>
      </w:r>
    </w:p>
    <w:p w:rsidR="00670693" w:rsidRPr="008C4BB4" w:rsidRDefault="00670693" w:rsidP="00670693">
      <w:pPr>
        <w:spacing w:after="0" w:line="360" w:lineRule="auto"/>
        <w:ind w:firstLine="709"/>
        <w:jc w:val="both"/>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t>Специальное оборудование к музыкальной деятельности:</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столик-пюпитр, диатор, камертон,  музыкальные игрушки (погремушки, колокольчики, шарманка, свистульки, бубен, барабан, дудочка, треугольник, триола, свирель);  магнитофон с аудиокассетами различных мелодий (песни, танцы, марш и т. д.); телевизор и видеокассетный магнитофон с видеофильмами о при</w:t>
      </w:r>
      <w:r w:rsidRPr="008C4BB4">
        <w:rPr>
          <w:rFonts w:ascii="Times New Roman" w:eastAsia="Times New Roman" w:hAnsi="Times New Roman" w:cs="Times New Roman"/>
          <w:sz w:val="24"/>
          <w:szCs w:val="24"/>
          <w:lang w:eastAsia="ru-RU"/>
        </w:rPr>
        <w:softHyphen/>
        <w:t>роде, о детях, мультфильмами;</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музыкальные игрушки: погремушки, колокольчики, шарманка, сви</w:t>
      </w:r>
      <w:r w:rsidRPr="008C4BB4">
        <w:rPr>
          <w:rFonts w:ascii="Times New Roman" w:eastAsia="Times New Roman" w:hAnsi="Times New Roman" w:cs="Times New Roman"/>
          <w:sz w:val="24"/>
          <w:szCs w:val="24"/>
          <w:lang w:eastAsia="ru-RU"/>
        </w:rPr>
        <w:softHyphen/>
        <w:t>стульки, бубен, барабан, дудочка, треугольник, триола, свирель и др.);</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музыкальные молоточки; магнитофон с аудиокассетами различных мелодий (песни, танцы, марш и т. д.); телевизор с видеокассетным магнитофоном; видеофильмы о природе, о детях, мультфильмы;</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синтезатор; дорожки с различным покрытием (нашитые пуговицы, гладкая по</w:t>
      </w:r>
      <w:r w:rsidRPr="008C4BB4">
        <w:rPr>
          <w:rFonts w:ascii="Times New Roman" w:eastAsia="Times New Roman" w:hAnsi="Times New Roman" w:cs="Times New Roman"/>
          <w:sz w:val="24"/>
          <w:szCs w:val="24"/>
          <w:lang w:eastAsia="ru-RU"/>
        </w:rPr>
        <w:softHyphen/>
        <w:t>верхность, меховая поверхность и т. п.); большое настенное зеркало; настольная и напольная ширмы; плоскостные деревянные, пластмассовые или картонные фигурки персонажей сказок; декоративные украшения (солнце, тучи, деревья, елки, дома и т. п.); наборы кукол для пальчикового театра (кошка, мышка, медведь, лиса, собака и т. п.);</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куклы бибабо (заяц, мышка, кошка, собака, девочка, мальчик, бабушка, дедушка т.п.);  рукавички с изображениями мордочек животных (кошка, собака, курочка и т. п.)</w:t>
      </w:r>
      <w:r>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атрибуты</w:t>
      </w:r>
      <w:r>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для игры-драматизации: большой макет репки из папье-маше или какого-то материала, домик-теремок;</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lastRenderedPageBreak/>
        <w:t>костюмы курочки, собачки, кошки, мышки, бабочек и других ска</w:t>
      </w:r>
      <w:r w:rsidRPr="008C4BB4">
        <w:rPr>
          <w:rFonts w:ascii="Times New Roman" w:eastAsia="Times New Roman" w:hAnsi="Times New Roman" w:cs="Times New Roman"/>
          <w:sz w:val="24"/>
          <w:szCs w:val="24"/>
          <w:lang w:eastAsia="ru-RU"/>
        </w:rPr>
        <w:softHyphen/>
        <w:t>зочных персонажей; нагрудники или нагрудные фартучки с прозрачными кармашками для контурных изображений животных, птиц;</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музыкальный телефон;  музыкальный центр с набором детских пластинок и аудиокассет;  дидактические игры «Музыкальное лото», «Времена года в цвете и звуке», «Подумай и отгадай», «Найди нужный колокольчик», «Веселый поезд» и т. п.; плоскостное изображение радуги с колокольчиками различных цветов соответствующих цветам радуги;</w:t>
      </w:r>
    </w:p>
    <w:p w:rsidR="00670693" w:rsidRPr="00EC77BF"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цветные фоны (красный, бледно-зеленый, желтый и белый), соот</w:t>
      </w:r>
      <w:r w:rsidRPr="008C4BB4">
        <w:rPr>
          <w:rFonts w:ascii="Times New Roman" w:eastAsia="Times New Roman" w:hAnsi="Times New Roman" w:cs="Times New Roman"/>
          <w:sz w:val="24"/>
          <w:szCs w:val="24"/>
          <w:lang w:eastAsia="ru-RU"/>
        </w:rPr>
        <w:softHyphen/>
        <w:t>ветствующие временам года, крепящиеся к стене иди различным стендам.</w:t>
      </w:r>
    </w:p>
    <w:p w:rsidR="00670693" w:rsidRPr="008C4BB4" w:rsidRDefault="00670693" w:rsidP="00670693">
      <w:pPr>
        <w:spacing w:after="0" w:line="360" w:lineRule="auto"/>
        <w:ind w:firstLine="709"/>
        <w:jc w:val="both"/>
        <w:rPr>
          <w:rFonts w:ascii="Times New Roman" w:eastAsia="Times New Roman" w:hAnsi="Times New Roman" w:cs="Times New Roman"/>
          <w:b/>
          <w:bCs/>
          <w:i/>
          <w:sz w:val="24"/>
          <w:szCs w:val="24"/>
          <w:lang w:eastAsia="ru-RU"/>
        </w:rPr>
      </w:pPr>
      <w:r w:rsidRPr="008C4BB4">
        <w:rPr>
          <w:rFonts w:ascii="Times New Roman" w:eastAsia="Times New Roman" w:hAnsi="Times New Roman" w:cs="Times New Roman"/>
          <w:b/>
          <w:bCs/>
          <w:i/>
          <w:sz w:val="24"/>
          <w:szCs w:val="24"/>
          <w:lang w:eastAsia="ru-RU"/>
        </w:rPr>
        <w:t>Примерный перечень материала и оборудования для изобразительной деятельности</w:t>
      </w:r>
    </w:p>
    <w:p w:rsidR="00670693" w:rsidRPr="008C4BB4" w:rsidRDefault="00670693" w:rsidP="00670693">
      <w:pPr>
        <w:spacing w:after="0" w:line="360" w:lineRule="auto"/>
        <w:ind w:firstLine="709"/>
        <w:jc w:val="both"/>
        <w:rPr>
          <w:rFonts w:ascii="Times New Roman" w:eastAsia="Times New Roman" w:hAnsi="Times New Roman" w:cs="Times New Roman"/>
          <w:bCs/>
          <w:sz w:val="24"/>
          <w:szCs w:val="24"/>
          <w:lang w:eastAsia="ru-RU"/>
        </w:rPr>
      </w:pPr>
      <w:r w:rsidRPr="008C4BB4">
        <w:rPr>
          <w:rFonts w:ascii="Times New Roman" w:eastAsia="Times New Roman" w:hAnsi="Times New Roman" w:cs="Times New Roman"/>
          <w:bCs/>
          <w:sz w:val="24"/>
          <w:szCs w:val="24"/>
          <w:lang w:eastAsia="ru-RU"/>
        </w:rPr>
        <w:t>ЛЕПКА</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Материалы для лепки</w:t>
      </w:r>
      <w:r w:rsidRPr="008C4BB4">
        <w:rPr>
          <w:rFonts w:ascii="Times New Roman" w:eastAsia="Times New Roman" w:hAnsi="Times New Roman" w:cs="Times New Roman"/>
          <w:sz w:val="24"/>
          <w:szCs w:val="24"/>
          <w:lang w:eastAsia="ru-RU"/>
        </w:rPr>
        <w:t>: глина, цветное тесто (пат), пластилин; палочки разной длины и ширины для рисования на песке на прогулке; баки с плотно прилегающими крышками для хранения глины; кисти для росписи глиняных изделий; набор формочек для теста различной формы (круглые, квадратные, тре</w:t>
      </w:r>
      <w:r w:rsidRPr="008C4BB4">
        <w:rPr>
          <w:rFonts w:ascii="Times New Roman" w:eastAsia="Times New Roman" w:hAnsi="Times New Roman" w:cs="Times New Roman"/>
          <w:sz w:val="24"/>
          <w:szCs w:val="24"/>
          <w:lang w:eastAsia="ru-RU"/>
        </w:rPr>
        <w:softHyphen/>
        <w:t xml:space="preserve">угольные) и разной величины (большие, маленькие, мелкие, глубокие); тряпочки для обработки изделия; печатки разной формы для украшения вылепленного изделия; стеки разной формы; салфетки из ткани; скалки разного размера; наглядный материал: овощи, фрукты, грибы (муляжи и натуральные): набор игрушек: куклы, животные, птицы, транспорт и др.; демонстративный материал: наборы открыток и иллюстраций к знакомым детям художественным произведениям, открытки с изображением русской росписи по дереву, русская керамика; предметы народного декоративно-прикладного искусства (дымковская игрушка, предметы с городецкой росписью, хохломской росписью), открытки с их изображением. </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АППЛИКАЦИЯ</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Материалы для аппликации:</w:t>
      </w:r>
      <w:r w:rsidRPr="008C4BB4">
        <w:rPr>
          <w:rFonts w:ascii="Times New Roman" w:eastAsia="Times New Roman" w:hAnsi="Times New Roman" w:cs="Times New Roman"/>
          <w:sz w:val="24"/>
          <w:szCs w:val="24"/>
          <w:lang w:eastAsia="ru-RU"/>
        </w:rPr>
        <w:t xml:space="preserve"> наборы цветной бумаги: разного сорта; набор щетинных кистей для работы с клеем; пластина (подкладка) для намазывания форм клеем; салфетки из ткани для прижимания форм к бумаге; ножницы с тупыми концами для вырезания форм; розетки для клея; подносы для форм; клей для аппликации; наглядный материал: овощи, фрукты, грибы (муляжи и натуральные); набор игрушек: куклы, животные, птицы, транспорт, рыбы, сказочные знакомы персонажи; наборы открыток и иллюстраций к знакомым детям художественным произведениям, открытки с изображением русской росписи по дереву, русская керамика; предметы народного декоративно-прикладного искусства (дымковская игрушка, предметы с городецкой росписью, хохломской росписью), открытки с их изображением. </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РИСОВАНИЕ</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lastRenderedPageBreak/>
        <w:t>Материалы для рисования:</w:t>
      </w:r>
      <w:r w:rsidRPr="008C4BB4">
        <w:rPr>
          <w:rFonts w:ascii="Times New Roman" w:eastAsia="Times New Roman" w:hAnsi="Times New Roman" w:cs="Times New Roman"/>
          <w:sz w:val="24"/>
          <w:szCs w:val="24"/>
          <w:lang w:eastAsia="ru-RU"/>
        </w:rPr>
        <w:t xml:space="preserve"> мольберты для рисования; доска настенная для рисования мелом, расположенная на доступ</w:t>
      </w:r>
      <w:r w:rsidRPr="008C4BB4">
        <w:rPr>
          <w:rFonts w:ascii="Times New Roman" w:eastAsia="Times New Roman" w:hAnsi="Times New Roman" w:cs="Times New Roman"/>
          <w:sz w:val="24"/>
          <w:szCs w:val="24"/>
          <w:lang w:eastAsia="ru-RU"/>
        </w:rPr>
        <w:softHyphen/>
        <w:t>ном детям уровне; стенд для размещения детских рисунков; индивидуальные доски для рисования мелками, фломастерами; наборы белой бумаги различной плотности - гладкая, шершавая; наборы бумаги легко тонированных светлых оттенков - желтого, охры, оранжевого, голубого и т. д.); наборы белого и цветного мела, цветных карандашей, цветных фломастеров разной толщины, цветных восковых мелков; стаканчики для кисточек, для краски, фартуки, нарукавники подносы для выпол</w:t>
      </w:r>
      <w:r w:rsidRPr="008C4BB4">
        <w:rPr>
          <w:rFonts w:ascii="Times New Roman" w:eastAsia="Times New Roman" w:hAnsi="Times New Roman" w:cs="Times New Roman"/>
          <w:sz w:val="24"/>
          <w:szCs w:val="24"/>
          <w:lang w:eastAsia="ru-RU"/>
        </w:rPr>
        <w:softHyphen/>
        <w:t>нения поделок их глины, пластилина; наборы карандашей:  волокон</w:t>
      </w:r>
      <w:r w:rsidRPr="008C4BB4">
        <w:rPr>
          <w:rFonts w:ascii="Times New Roman" w:eastAsia="Times New Roman" w:hAnsi="Times New Roman" w:cs="Times New Roman"/>
          <w:sz w:val="24"/>
          <w:szCs w:val="24"/>
          <w:lang w:eastAsia="ru-RU"/>
        </w:rPr>
        <w:softHyphen/>
        <w:t>ных разной толщины, угольные; наборы маркеров; наборы фломастеров; наборы цветных, восковых мелков; наборы красок: краска - гуашь, краска-акварель;  кисточки круглые для рисования красками (среднего, маленького и большого размера); различные формы палитр и подставок для кистей;</w:t>
      </w:r>
    </w:p>
    <w:p w:rsidR="00670693" w:rsidRPr="008C4BB4" w:rsidRDefault="00670693" w:rsidP="00670693">
      <w:pPr>
        <w:spacing w:after="0" w:line="360" w:lineRule="auto"/>
        <w:jc w:val="both"/>
        <w:rPr>
          <w:rFonts w:ascii="Times New Roman" w:eastAsia="Times New Roman" w:hAnsi="Times New Roman" w:cs="Times New Roman"/>
          <w:b/>
          <w:i/>
          <w:sz w:val="24"/>
          <w:szCs w:val="24"/>
          <w:lang w:eastAsia="ru-RU"/>
        </w:rPr>
      </w:pPr>
      <w:r w:rsidRPr="00751E0F">
        <w:rPr>
          <w:rFonts w:ascii="Times New Roman" w:eastAsia="Times New Roman" w:hAnsi="Times New Roman" w:cs="Times New Roman"/>
          <w:b/>
          <w:sz w:val="24"/>
          <w:szCs w:val="24"/>
          <w:lang w:eastAsia="ru-RU"/>
        </w:rPr>
        <w:t xml:space="preserve">            </w:t>
      </w:r>
      <w:r w:rsidRPr="008C4BB4">
        <w:rPr>
          <w:rFonts w:ascii="Times New Roman" w:eastAsia="Times New Roman" w:hAnsi="Times New Roman" w:cs="Times New Roman"/>
          <w:b/>
          <w:i/>
          <w:sz w:val="24"/>
          <w:szCs w:val="24"/>
          <w:lang w:eastAsia="ru-RU"/>
        </w:rPr>
        <w:t>Перечень оборудования и дидактического материала для занятий по конструированию</w:t>
      </w:r>
    </w:p>
    <w:p w:rsidR="00670693" w:rsidRPr="008C4BB4" w:rsidRDefault="00670693" w:rsidP="00670693">
      <w:pPr>
        <w:spacing w:after="0" w:line="360" w:lineRule="auto"/>
        <w:contextualSpacing/>
        <w:mirrorIndents/>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8C4BB4">
        <w:rPr>
          <w:rFonts w:ascii="Times New Roman" w:eastAsia="Times New Roman" w:hAnsi="Times New Roman" w:cs="Times New Roman"/>
          <w:b/>
          <w:sz w:val="24"/>
          <w:szCs w:val="24"/>
          <w:lang w:eastAsia="ru-RU"/>
        </w:rPr>
        <w:t>Строительный материал:</w:t>
      </w:r>
      <w:r w:rsidRPr="008C4BB4">
        <w:rPr>
          <w:rFonts w:ascii="Times New Roman" w:eastAsia="Times New Roman" w:hAnsi="Times New Roman" w:cs="Times New Roman"/>
          <w:sz w:val="24"/>
          <w:szCs w:val="24"/>
          <w:lang w:eastAsia="ru-RU"/>
        </w:rPr>
        <w:t xml:space="preserve"> мягкие модули, крупный деревянный строитель, строительные наборы из геометрических фигур одного и разно</w:t>
      </w:r>
      <w:r w:rsidRPr="008C4BB4">
        <w:rPr>
          <w:rFonts w:ascii="Times New Roman" w:eastAsia="Times New Roman" w:hAnsi="Times New Roman" w:cs="Times New Roman"/>
          <w:sz w:val="24"/>
          <w:szCs w:val="24"/>
          <w:lang w:eastAsia="ru-RU"/>
        </w:rPr>
        <w:softHyphen/>
        <w:t>го цвета, строительные наборы из готовых конструкций, различные пластмассовые конструкторы, конструктор ЛЕГО; наборы мозаики: пластмассо</w:t>
      </w:r>
      <w:r w:rsidRPr="008C4BB4">
        <w:rPr>
          <w:rFonts w:ascii="Times New Roman" w:eastAsia="Times New Roman" w:hAnsi="Times New Roman" w:cs="Times New Roman"/>
          <w:sz w:val="24"/>
          <w:szCs w:val="24"/>
          <w:lang w:eastAsia="ru-RU"/>
        </w:rPr>
        <w:softHyphen/>
        <w:t>вые из различных геометрических форм; магнитные, пластмассовые разного размер; сборно-разборные игрушки: матрешки разного размера, пирамидки разного вида, куклы, петрушки, животные, знакомые детям сказочные персонажи (Чебурашка, Буратино); набор различных мелких сюжетных игрушек: зайчики, ежики, мишки, белки, лисы, лягушки, слоники, волки, чебурашки, рыбки и др.; наборы разрезных картинок (предметных и сюжетных); наборы предметных или сюжетных картинок с прорезями круглой, квадратной, треугольной, многоугольной формы, которые необходимо вставить в определенное место; наборы предметных и сюжетных картинок на кубиках (иллюстрированные кубики из 4 и 6 частей); наборы фигурок людей и животных из плотной ткани, картона или плотной бумаги для фланелеграфа; наборы палочек: крупные мелкие плоские палочки размером (пластмассовые и деревянные, разного цвета); столы для изобразительной деятельности; настольный конструктор – строительные наборы, состоящие из кубиков, брусков и т. п. фланелеграф.</w:t>
      </w:r>
    </w:p>
    <w:p w:rsidR="00670693" w:rsidRPr="00EC77BF" w:rsidRDefault="00670693" w:rsidP="00670693">
      <w:pPr>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Примерный перечень оборудования и дидактического материала для развития движений:</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гимнастическая стенка (3-4 полета): деревянная, металлическая; башня сборная (с приставной лестницей и скатом); башня малая (с набором досок разной длины и ширины); лесенка-стремянка двойная; кубы полые 40х40, 20х20; горка деревянная; лианы разные; мостик-качалка; доска ребристая; скамейки гимнастические длиной 2,5 м.; доска с подставками; бревна разные: положенное на землю, на подставках; мягкие модули и дуги для подлезания (высота 60,50,40 см.); гимнастический снаряд для прыжков (для стойки, шнур с грузом на концах, </w:t>
      </w:r>
      <w:r w:rsidRPr="008C4BB4">
        <w:rPr>
          <w:rFonts w:ascii="Times New Roman" w:eastAsia="Times New Roman" w:hAnsi="Times New Roman" w:cs="Times New Roman"/>
          <w:sz w:val="24"/>
          <w:szCs w:val="24"/>
          <w:lang w:eastAsia="ru-RU"/>
        </w:rPr>
        <w:lastRenderedPageBreak/>
        <w:t xml:space="preserve">резиновая дорожка, гимнастический мат, гимнастический мостик); мишени разные; мячи резиновые:20-25, 10-12, 6-8 см.; мячи: волейбольные, надувные большие, набивные (вес 800-1000 г); обручи: круглые </w:t>
      </w:r>
      <w:r w:rsidRPr="008C4BB4">
        <w:rPr>
          <w:rFonts w:ascii="Times New Roman" w:eastAsia="Times New Roman" w:hAnsi="Times New Roman" w:cs="Times New Roman"/>
          <w:sz w:val="24"/>
          <w:szCs w:val="24"/>
          <w:lang w:eastAsia="ru-RU"/>
        </w:rPr>
        <w:tab/>
        <w:t>55-60 см, плоские – 100 см.; палки гимнастические 75-80, 300 см;</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шнуры: короткие («косичка») - 75-80 см, длинные – 15 м.; скакалки: короткие – 120-150 см; длинные – 3 м.; флажки разноцветные;</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мешочки с песком: для метания – 150-200 г, для равновесия – 400 г.;</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сетка волейбольная; баскетбольные щит, корзина; ракетки, мячи, стол для настольного тенниса; ракетки и воланы для игры в бадминтон; кегли; городки; серсо; кольцебросы разные; велосипеды детские (трех-, двухколесные); лыжи (детские 2-3 разм., для воспитателя); санки детские; качели; качалки; карусели; палочки, длина 35 см.; ленты разноцветные: короткие 50-60 см, длинные 110-115 см: мягкие модули: палатка, различные формы; сухой бассейн с пластмассовыми шариками; ковровая дорожка, ковер; дорожка со следами; игольчатая дорожка; магнитофон с аудиокассетами различных мелодий; палатка из мягких модулей; корзины; детский батут; дорожки с различным покрытием (нашитые пуговицы, гладкая поверхность, меховая поверхность и т. п.); раздвигающаяся дорожка из кубов.</w:t>
      </w:r>
    </w:p>
    <w:p w:rsidR="00670693" w:rsidRPr="008C4BB4" w:rsidRDefault="00670693" w:rsidP="00670693">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w:t>
      </w:r>
    </w:p>
    <w:p w:rsidR="00670693" w:rsidRPr="008C4BB4" w:rsidRDefault="00670693" w:rsidP="00670693">
      <w:pPr>
        <w:spacing w:after="0" w:line="360" w:lineRule="auto"/>
        <w:ind w:firstLine="709"/>
        <w:jc w:val="both"/>
        <w:rPr>
          <w:rFonts w:ascii="Times New Roman" w:hAnsi="Times New Roman" w:cs="Times New Roman"/>
          <w:b/>
          <w:sz w:val="24"/>
          <w:szCs w:val="24"/>
        </w:rPr>
      </w:pPr>
    </w:p>
    <w:p w:rsidR="00670693" w:rsidRPr="008C4BB4" w:rsidRDefault="00670693" w:rsidP="00670693">
      <w:pPr>
        <w:pStyle w:val="20"/>
        <w:spacing w:before="0" w:line="360" w:lineRule="auto"/>
        <w:ind w:firstLine="709"/>
        <w:rPr>
          <w:rFonts w:ascii="Times New Roman" w:hAnsi="Times New Roman" w:cs="Times New Roman"/>
          <w:color w:val="auto"/>
        </w:rPr>
      </w:pPr>
      <w:bookmarkStart w:id="41" w:name="_Toc207826793"/>
      <w:r w:rsidRPr="008C4BB4">
        <w:rPr>
          <w:rFonts w:ascii="Times New Roman" w:hAnsi="Times New Roman" w:cs="Times New Roman"/>
          <w:color w:val="auto"/>
        </w:rPr>
        <w:t>3.5. Финансовые условия реализации Программы</w:t>
      </w:r>
      <w:bookmarkEnd w:id="41"/>
      <w:r w:rsidRPr="008C4BB4">
        <w:rPr>
          <w:rFonts w:ascii="Times New Roman" w:hAnsi="Times New Roman" w:cs="Times New Roman"/>
          <w:color w:val="auto"/>
        </w:rPr>
        <w:tab/>
      </w:r>
    </w:p>
    <w:p w:rsidR="00670693" w:rsidRPr="008C4BB4" w:rsidRDefault="00670693" w:rsidP="00670693">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w:t>
      </w:r>
      <w:r w:rsidRPr="008C4BB4">
        <w:rPr>
          <w:rFonts w:ascii="Times New Roman" w:hAnsi="Times New Roman" w:cs="Times New Roman"/>
          <w:sz w:val="24"/>
          <w:szCs w:val="24"/>
        </w:rPr>
        <w:lastRenderedPageBreak/>
        <w:t>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w:t>
      </w:r>
    </w:p>
    <w:p w:rsidR="00670693" w:rsidRPr="008C4BB4" w:rsidRDefault="00670693" w:rsidP="00670693">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b/>
          <w:bCs/>
          <w:sz w:val="24"/>
          <w:szCs w:val="24"/>
          <w:shd w:val="clear" w:color="auto" w:fill="FFFFFF"/>
          <w:lang w:eastAsia="ru-RU"/>
        </w:rPr>
        <w:t>Финансовое обеспечение</w:t>
      </w:r>
      <w:r w:rsidRPr="008C4BB4">
        <w:rPr>
          <w:rFonts w:ascii="Times New Roman" w:hAnsi="Times New Roman" w:cs="Times New Roman"/>
          <w:sz w:val="24"/>
          <w:szCs w:val="24"/>
          <w:shd w:val="clear" w:color="auto" w:fill="FFFFFF"/>
          <w:lang w:eastAsia="ru-RU"/>
        </w:rPr>
        <w:t xml:space="preserve"> реализации адаптированной основной общеобразовательной программы дошкольного образования, разработанной для детей с </w:t>
      </w:r>
      <w:r>
        <w:rPr>
          <w:rFonts w:ascii="Times New Roman" w:hAnsi="Times New Roman" w:cs="Times New Roman"/>
          <w:sz w:val="24"/>
          <w:szCs w:val="24"/>
          <w:shd w:val="clear" w:color="auto" w:fill="FFFFFF"/>
          <w:lang w:eastAsia="ru-RU"/>
        </w:rPr>
        <w:t xml:space="preserve">умственной отсталостью (интеллектуальными нарушениями) </w:t>
      </w:r>
      <w:r w:rsidRPr="008C4BB4">
        <w:rPr>
          <w:rFonts w:ascii="Times New Roman" w:hAnsi="Times New Roman" w:cs="Times New Roman"/>
          <w:sz w:val="24"/>
          <w:szCs w:val="24"/>
          <w:shd w:val="clear" w:color="auto" w:fill="FFFFFF"/>
          <w:lang w:eastAsia="ru-RU"/>
        </w:rPr>
        <w:t>(далее – Программа),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 597</w:t>
      </w:r>
      <w:r w:rsidRPr="008C4BB4">
        <w:rPr>
          <w:rFonts w:ascii="Times New Roman" w:hAnsi="Times New Roman" w:cs="Times New Roman"/>
          <w:sz w:val="24"/>
          <w:szCs w:val="24"/>
          <w:shd w:val="clear" w:color="auto" w:fill="FFFFFF"/>
          <w:vertAlign w:val="superscript"/>
          <w:lang w:eastAsia="ru-RU"/>
        </w:rPr>
        <w:footnoteReference w:id="2"/>
      </w:r>
      <w:r w:rsidRPr="008C4BB4">
        <w:rPr>
          <w:rFonts w:ascii="Times New Roman" w:hAnsi="Times New Roman" w:cs="Times New Roman"/>
          <w:sz w:val="24"/>
          <w:szCs w:val="24"/>
          <w:shd w:val="clear" w:color="auto" w:fill="FFFFFF"/>
          <w:lang w:eastAsia="ru-RU"/>
        </w:rPr>
        <w:t xml:space="preserve">. </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Pr>
          <w:rFonts w:ascii="Times New Roman" w:eastAsia="Batang" w:hAnsi="Times New Roman" w:cs="Times New Roman"/>
          <w:sz w:val="24"/>
          <w:szCs w:val="24"/>
          <w:lang w:eastAsia="ko-KR"/>
        </w:rPr>
        <w:t xml:space="preserve"> </w:t>
      </w:r>
      <w:r w:rsidRPr="008C4BB4">
        <w:rPr>
          <w:rFonts w:ascii="Times New Roman" w:eastAsia="Times New Roman" w:hAnsi="Times New Roman" w:cs="Times New Roman"/>
          <w:sz w:val="24"/>
          <w:szCs w:val="24"/>
          <w:lang w:eastAsia="ru-RU"/>
        </w:rPr>
        <w:t xml:space="preserve">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670693" w:rsidRPr="008C4BB4"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hAnsi="Times New Roman" w:cs="Times New Roman"/>
          <w:sz w:val="24"/>
          <w:szCs w:val="24"/>
        </w:rPr>
        <w:noBreakHyphen/>
        <w:t> </w:t>
      </w:r>
      <w:r w:rsidRPr="008C4BB4">
        <w:rPr>
          <w:rFonts w:ascii="Times New Roman" w:eastAsia="Times New Roman" w:hAnsi="Times New Roman" w:cs="Times New Roman"/>
          <w:sz w:val="24"/>
          <w:szCs w:val="24"/>
          <w:lang w:eastAsia="ru-RU"/>
        </w:rPr>
        <w:t>расходов, связанных с дополнительным профессиональным образованием педагогических работников по профилю</w:t>
      </w:r>
      <w:r>
        <w:rPr>
          <w:rFonts w:ascii="Times New Roman" w:eastAsia="Times New Roman" w:hAnsi="Times New Roman" w:cs="Times New Roman"/>
          <w:sz w:val="24"/>
          <w:szCs w:val="24"/>
          <w:lang w:eastAsia="ru-RU"/>
        </w:rPr>
        <w:t xml:space="preserve"> их педагогической деятельности.</w:t>
      </w:r>
    </w:p>
    <w:p w:rsidR="00670693" w:rsidRPr="008C4BB4" w:rsidRDefault="00670693" w:rsidP="00670693">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w:t>
      </w:r>
      <w:r w:rsidRPr="008C4BB4">
        <w:rPr>
          <w:rFonts w:ascii="Times New Roman" w:hAnsi="Times New Roman" w:cs="Times New Roman"/>
          <w:sz w:val="24"/>
          <w:szCs w:val="24"/>
        </w:rPr>
        <w:lastRenderedPageBreak/>
        <w:t>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670693" w:rsidRPr="008C4BB4" w:rsidRDefault="00670693" w:rsidP="00670693">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w:t>
      </w:r>
    </w:p>
    <w:p w:rsidR="00670693" w:rsidRPr="008C4BB4" w:rsidRDefault="00670693" w:rsidP="00670693">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rsidR="00670693" w:rsidRPr="008C4BB4" w:rsidRDefault="00670693" w:rsidP="00670693">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
    <w:p w:rsidR="00670693" w:rsidRPr="008C4BB4" w:rsidRDefault="00670693" w:rsidP="00670693">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В случае реализации Программы 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 </w:t>
      </w:r>
    </w:p>
    <w:p w:rsidR="00670693" w:rsidRPr="008C4BB4" w:rsidRDefault="00670693" w:rsidP="00670693">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w:t>
      </w:r>
      <w:r w:rsidRPr="008C4BB4">
        <w:rPr>
          <w:rFonts w:ascii="Times New Roman" w:hAnsi="Times New Roman" w:cs="Times New Roman"/>
          <w:sz w:val="24"/>
          <w:szCs w:val="24"/>
          <w:shd w:val="clear" w:color="auto" w:fill="FFFFFF"/>
          <w:lang w:eastAsia="ko-KR"/>
        </w:rPr>
        <w:t>с умственной отсталостью</w:t>
      </w:r>
      <w:r w:rsidRPr="008C4BB4">
        <w:rPr>
          <w:rFonts w:ascii="Times New Roman" w:eastAsia="Batang" w:hAnsi="Times New Roman" w:cs="Times New Roman"/>
          <w:sz w:val="24"/>
          <w:szCs w:val="24"/>
          <w:lang w:eastAsia="ko-KR"/>
        </w:rPr>
        <w:t>.</w:t>
      </w:r>
    </w:p>
    <w:p w:rsidR="00670693" w:rsidRPr="008C4BB4" w:rsidRDefault="00670693" w:rsidP="00670693">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воспитанников к образовательным организациям и обеспечением сетевой реализации Программы.</w:t>
      </w:r>
    </w:p>
    <w:p w:rsidR="00670693" w:rsidRPr="008C4BB4" w:rsidRDefault="00670693" w:rsidP="00670693">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 xml:space="preserve">Финансовое обеспечение организации реализации </w:t>
      </w:r>
      <w:r w:rsidRPr="008C4BB4">
        <w:rPr>
          <w:rFonts w:ascii="Times New Roman" w:hAnsi="Times New Roman" w:cs="Times New Roman"/>
          <w:sz w:val="24"/>
          <w:szCs w:val="24"/>
          <w:shd w:val="clear" w:color="auto" w:fill="FFFFFF"/>
          <w:lang w:eastAsia="ru-RU"/>
        </w:rPr>
        <w:t>Программы в</w:t>
      </w:r>
      <w:r w:rsidRPr="008C4BB4">
        <w:rPr>
          <w:rFonts w:ascii="Times New Roman" w:hAnsi="Times New Roman" w:cs="Times New Roman"/>
          <w:sz w:val="24"/>
          <w:szCs w:val="24"/>
          <w:lang w:eastAsia="ru-RU"/>
        </w:rPr>
        <w:t xml:space="preserve">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w:t>
      </w:r>
    </w:p>
    <w:p w:rsidR="00670693" w:rsidRPr="008C4BB4" w:rsidRDefault="00670693" w:rsidP="00670693">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lastRenderedPageBreak/>
        <w:t>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w:t>
      </w:r>
    </w:p>
    <w:p w:rsidR="00670693" w:rsidRPr="0089491A" w:rsidRDefault="00670693" w:rsidP="00670693">
      <w:pPr>
        <w:spacing w:after="0" w:line="360" w:lineRule="auto"/>
        <w:ind w:firstLine="709"/>
        <w:contextualSpacing/>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shd w:val="clear" w:color="auto" w:fill="FFFFFF"/>
          <w:lang w:eastAsia="ru-RU"/>
        </w:rPr>
        <w:t xml:space="preserve"> </w:t>
      </w:r>
      <w:r w:rsidRPr="008C4BB4">
        <w:rPr>
          <w:rFonts w:ascii="Times New Roman" w:hAnsi="Times New Roman" w:cs="Times New Roman"/>
          <w:b/>
          <w:bCs/>
          <w:sz w:val="24"/>
          <w:szCs w:val="24"/>
          <w:shd w:val="clear" w:color="auto" w:fill="FFFFFF"/>
          <w:lang w:eastAsia="ru-RU"/>
        </w:rPr>
        <w:t>Объем финансового обеспечения реализации</w:t>
      </w:r>
      <w:r>
        <w:rPr>
          <w:rFonts w:ascii="Times New Roman" w:hAnsi="Times New Roman" w:cs="Times New Roman"/>
          <w:b/>
          <w:bCs/>
          <w:sz w:val="24"/>
          <w:szCs w:val="24"/>
          <w:shd w:val="clear" w:color="auto" w:fill="FFFFFF"/>
          <w:lang w:eastAsia="ru-RU"/>
        </w:rPr>
        <w:t xml:space="preserve"> </w:t>
      </w:r>
      <w:r w:rsidRPr="008C4BB4">
        <w:rPr>
          <w:rFonts w:ascii="Times New Roman" w:hAnsi="Times New Roman" w:cs="Times New Roman"/>
          <w:sz w:val="24"/>
          <w:szCs w:val="24"/>
          <w:shd w:val="clear" w:color="auto" w:fill="FFFFFF"/>
          <w:lang w:eastAsia="ru-RU"/>
        </w:rPr>
        <w:t xml:space="preserve">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670693" w:rsidRPr="008C4BB4" w:rsidRDefault="00670693" w:rsidP="00670693">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b/>
          <w:bCs/>
          <w:sz w:val="24"/>
          <w:szCs w:val="24"/>
          <w:shd w:val="clear" w:color="auto" w:fill="FFFFFF"/>
          <w:lang w:eastAsia="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8C4BB4">
        <w:rPr>
          <w:rFonts w:ascii="Times New Roman" w:hAnsi="Times New Roman" w:cs="Times New Roman"/>
          <w:sz w:val="24"/>
          <w:szCs w:val="24"/>
          <w:shd w:val="clear" w:color="auto" w:fill="FFFFFF"/>
          <w:lang w:eastAsia="ru-RU"/>
        </w:rPr>
        <w:t>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670693" w:rsidRPr="004B6158" w:rsidRDefault="00670693" w:rsidP="00670693">
      <w:pPr>
        <w:spacing w:after="0" w:line="360" w:lineRule="auto"/>
        <w:ind w:firstLine="709"/>
        <w:jc w:val="both"/>
        <w:rPr>
          <w:rFonts w:ascii="Times New Roman" w:hAnsi="Times New Roman" w:cs="Times New Roman"/>
          <w:bCs/>
          <w:sz w:val="24"/>
          <w:szCs w:val="24"/>
          <w:shd w:val="clear" w:color="auto" w:fill="FFFFFF"/>
        </w:rPr>
      </w:pPr>
      <w:r w:rsidRPr="008C4BB4">
        <w:rPr>
          <w:rFonts w:ascii="Times New Roman" w:hAnsi="Times New Roman" w:cs="Times New Roman"/>
          <w:bCs/>
          <w:sz w:val="24"/>
          <w:szCs w:val="24"/>
          <w:shd w:val="clear" w:color="auto" w:fill="FFFFFF"/>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670693" w:rsidRPr="008C4BB4" w:rsidRDefault="00670693" w:rsidP="00670693">
      <w:pPr>
        <w:pStyle w:val="20"/>
        <w:spacing w:before="0" w:line="360" w:lineRule="auto"/>
        <w:ind w:firstLine="709"/>
        <w:rPr>
          <w:rFonts w:ascii="Times New Roman" w:eastAsia="Times New Roman" w:hAnsi="Times New Roman" w:cs="Times New Roman"/>
          <w:b w:val="0"/>
          <w:bCs w:val="0"/>
          <w:color w:val="auto"/>
          <w:sz w:val="24"/>
          <w:szCs w:val="24"/>
          <w:lang w:eastAsia="ru-RU"/>
        </w:rPr>
      </w:pPr>
      <w:bookmarkStart w:id="42" w:name="_Toc207826794"/>
      <w:r w:rsidRPr="008C4BB4">
        <w:rPr>
          <w:rFonts w:ascii="Times New Roman" w:hAnsi="Times New Roman" w:cs="Times New Roman"/>
          <w:color w:val="auto"/>
        </w:rPr>
        <w:t>3.6. Планирование образовательной деятельности</w:t>
      </w:r>
      <w:bookmarkEnd w:id="42"/>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условиях реализации ФГОС ДО меняются подходы к планированию педагогической деятельности в группах детского сада.</w:t>
      </w:r>
      <w:r>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 xml:space="preserve">Следовательно, изменяется подход и к анализу календарных планов воспитателей, учителей-дефектологов и других профильных специалистов. Возникают определенные новые функции и у методистов, и у старших воспитателей. </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целом надо учитывать, что планирование в рамках ФГОС носит системный, комплексный характер и затрагивает все стороны жизни детей не только в группе, но и в условиях семейного воспитания. Первое, на что следует обратить внимание, это планирование образовательной деятельности в ходе режимных моментов; затем следует планирование непосредственно образовательной деятельности. Важный раздел планирования – это индивидуализация </w:t>
      </w:r>
      <w:r w:rsidRPr="008C4BB4">
        <w:rPr>
          <w:rFonts w:ascii="Times New Roman" w:eastAsia="Times New Roman" w:hAnsi="Times New Roman" w:cs="Times New Roman"/>
          <w:sz w:val="24"/>
          <w:szCs w:val="24"/>
          <w:lang w:eastAsia="ru-RU"/>
        </w:rPr>
        <w:lastRenderedPageBreak/>
        <w:t>образовательно-воспитательной деятельности. Далее следует образовательная деятельность совместно с семьей. Также планируется предметно-пространственная развивающая образовательная среда и соблюдение условий для позитивной социализации детей. Все эти шесть направлений работы должны быть отражены в локальных актах образовательной организации и контролироваться ее администрацией.</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Планирование образовательной деятельности в ходе режимных моментов означает осуществление в календарном плане комплексного подхода при планировании таких режимных моментов, как прием либо подъем детей, утренние санитарно-гигиенические процедуры, выполнение комплексов гимнастики, кормление, прогулка, дневной сон, закаливающие процедуры и т. д., обеспечивающего развитие детей во всех пяти взаимодополняющих образовательных областях. Здесь важна последовательность и регулярность проводимых мероприятий, осуществляемых на основании четко продуманного планирования всей жизни группы. В то же время формы этих мероприятий могут варьироваться в зависимости от воспитательно-образовательных задач и уровня восприимчивости детей к мерам воспитательного воздействия. Безусловно, на начальных этапах обучения воспитатель будет брать руки ребенка и выполнять тот или иной прием по уходу за лицом, зубами путем подражания, в совместной деятельности. Постепенно эти культурно-гигиенические навыки будут переводиться на уровень работы по образцу, а затем – по речевой инструкции. Но здесь важно не упустить наполняемость данного раздела планирования. Чтобы все пять образовательных областей были представлены в этом разделе планирования, рекомендуется планировать предметные действия, коммуникативные средства, речевой и визуальный ряд, заранее продумывать материалы и оборудование, которое будет привлечено в данный вид детско-взрослого взаимодействия. И конечно, следует стремиться к «образу результата», в котором будут отражены планируемые результаты. Этот вид планирования включает также такой важный метод работы как беседы профилактической, воспитательной и обучающей направленности. Однако для детей с </w:t>
      </w:r>
      <w:r>
        <w:rPr>
          <w:rFonts w:ascii="Times New Roman" w:eastAsia="Times New Roman" w:hAnsi="Times New Roman" w:cs="Times New Roman"/>
          <w:sz w:val="24"/>
          <w:szCs w:val="24"/>
          <w:lang w:eastAsia="ru-RU"/>
        </w:rPr>
        <w:t xml:space="preserve">умственной отсталостью (интеллектуальными нарушениями) </w:t>
      </w:r>
      <w:r w:rsidRPr="008C4BB4">
        <w:rPr>
          <w:rFonts w:ascii="Times New Roman" w:eastAsia="Times New Roman" w:hAnsi="Times New Roman" w:cs="Times New Roman"/>
          <w:sz w:val="24"/>
          <w:szCs w:val="24"/>
          <w:lang w:eastAsia="ru-RU"/>
        </w:rPr>
        <w:t>они должны быть непродолжительными по времени и содержать конкретные образцы действий и образы, понятные детям данной категории. В данный раздел целесообразно планировать образовательные и воспитательные ситуации, подбирать средства народного фольклора и детские стихи, которые согласуются с тем или иным режимным моментом, и, конечно, привлекать этнический компонент как важную составляющую воспитательно-образовательной деятельности.</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Планирование непосредственно образовательной деятельности – это наиболее знакомый педагогам раздел комплексного планирования. Оно осуществляется по пяти образовательным областям, но в соответствии с тем расписанием занятий, которое утверждено заведующий </w:t>
      </w:r>
      <w:r w:rsidRPr="008C4BB4">
        <w:rPr>
          <w:rFonts w:ascii="Times New Roman" w:eastAsia="Times New Roman" w:hAnsi="Times New Roman" w:cs="Times New Roman"/>
          <w:sz w:val="24"/>
          <w:szCs w:val="24"/>
          <w:lang w:eastAsia="ru-RU"/>
        </w:rPr>
        <w:lastRenderedPageBreak/>
        <w:t>(руководителем дошкольного отделения) на текущий учебный год. Виды и количество запланированных занятий должны соответствовать не только расписанию и требованиям СанПиН, но и требованиям к реализации ООП ДО – основной части, а также требованиям к реализации ООП ДО – части формируемой участниками образовательного процесса. Важнейшей составляющей данного раздела планирования является необходимость отражения в нем всех используемых методов, способов и приемов, которыми пользуются все воспитатели и педагоги группы, а также те, которые они рекомендуют родителям, для использования в условиях семейного воспитания. Задачи, отражаемые в данном виде планирования, должны обеспечивать комплексность подходов к развитию ребенка, учитывать его возможности в зоне ближайшего развития во всех пяти образовательных областях и отражать индивидуальный темп в усвоении программного материала.</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плане необходимо учесть наличие ссылок на используемые методические рекомендации, учебные пособия и дидактические материалы.</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Планирование в области индивидуализации образовательно-воспитательной деятельности учитывает возрастной, дифференцированный и индивидуализированный подходы. Следуя им необходимо выделять участие ребенка в групповой работе, работу в малых группах и индивидуальные занятия. При этом занятия планируются с учетом индивидуальных личностных особенностей и познавательных возможностей ребенка, а также с учетом его специфических индивидуальных образовательных потребностей. Планируются формы и методы работы для реализации индивидуального образовательного маршрута. Регулярно необходимо планировать образовательную деятельность, способствующую приобщению детей к социокультурным нормам, взаимодействию в коллективе сверстников и общепринятым правилам поведения. Периодически планируется педагогическая диагностика с целью оценки эффективности проведенных коррекционно-педагогических мероприятий и корректировки образовательного маршрута. Целесообразно планировать отдельные этнокультурные виды деятельности, позволяющие детям быть активными участниками в разнообразных социокультурных мероприятиях.</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Следующий вид планирования касается взаимодействия сотрудников образовательной организации с семьями воспитанников. Регулярно следует изучать детско-родительские отношения (что входит в функционал психолога), проводить анкетирование, консультирование и просвещение семей. Целесообразно вовлекать членов семьи в образовательный процесс. Для этого периодически планируются как коллективные, так индивидуальные формы взаимодействия с семьей. В планы можно заложить проведение семинаров, мастер-классов, семинаров-практикумов, круглых столов, открытых занятий и организацию семейных клубов. Можно заложить в планы на год проведение семейных праздников и веселых семейных стартов. В целом, очень полезно </w:t>
      </w:r>
      <w:r w:rsidRPr="008C4BB4">
        <w:rPr>
          <w:rFonts w:ascii="Times New Roman" w:eastAsia="Times New Roman" w:hAnsi="Times New Roman" w:cs="Times New Roman"/>
          <w:sz w:val="24"/>
          <w:szCs w:val="24"/>
          <w:lang w:eastAsia="ru-RU"/>
        </w:rPr>
        <w:lastRenderedPageBreak/>
        <w:t>привлекать родителей к реализации образовательных проектов с учетом их интересов и образовательных потребностей детей. Важно информировать родителей о ходе образовательного процесса. Это можно осуществлять через информационные стенды, групповые консультации, выставки детских работ и Дни открытых дверей. Все эти виды деятельности отражаются в годовых и помесячных планах, контроль за которыми осуществляет старший воспитатель или методист образовательной организации. Важно обеспечить психолого-педагогическую поддержку семьи и повышение компетентности родителей в вопросах охраны и укрепления физического и психического здоровья детей, приобщения к здоровому образу жизни, созданию психологического благополучия и эмоционального комфорта в семье.</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Планирование также должно отражать различные аспекты использования стимулирующей предметно – развивающей среды в интересах всестороннего развития воспитанников. Среда включает и партнерское взаимодействие педагогов с детьми, и разнообразие видов и форм взаимодействия, организацию интересных походов и экскурсий, досуговых мероприятий. Важно заложить в планы формы и методы стимуляции детского интереса через организацию дидактических игр, наличие атрибутики для драматизации, кукольный театр. Наличие определенных зон – художественной литературы, рисования, уголка ряжения, живого уголка, зона живых растений, зона настольно-печатных игр, лего-зона и т. д. – способствуют активизации познавательного интереса у детей и развитию самостоятельности в выборе партнера для игр, для совместных занятий и социального взаимодействия. </w:t>
      </w:r>
    </w:p>
    <w:p w:rsidR="00670693" w:rsidRPr="004B6158" w:rsidRDefault="00670693" w:rsidP="00670693">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Планирование образовательной деятельности и используемых методов должно соответствовать требованиям реализации АООП ДО и психолого-педагогической поддержки позитивной социализации и индивидуализации развития личности детей. Важно формировать активное, творческое отношение к миру, теплые, доброжелательные отношения между детьми в группе, способы позитивного взаимодействия. Необходимо разнообразить виды педагогической деятельности и методы, направленные на присвоение детьми норм и ценностей, принятые в обществе, включая моральные и духовно-нравственные ценности.</w:t>
      </w:r>
    </w:p>
    <w:p w:rsidR="00670693" w:rsidRPr="008C4BB4" w:rsidRDefault="00670693" w:rsidP="00670693">
      <w:pPr>
        <w:pStyle w:val="20"/>
        <w:spacing w:before="0" w:line="360" w:lineRule="auto"/>
        <w:ind w:firstLine="709"/>
        <w:rPr>
          <w:rFonts w:ascii="Times New Roman" w:hAnsi="Times New Roman" w:cs="Times New Roman"/>
          <w:color w:val="auto"/>
        </w:rPr>
      </w:pPr>
      <w:bookmarkStart w:id="43" w:name="_Toc207826795"/>
      <w:r>
        <w:rPr>
          <w:rFonts w:ascii="Times New Roman" w:hAnsi="Times New Roman" w:cs="Times New Roman"/>
          <w:color w:val="auto"/>
        </w:rPr>
        <w:t>3.6</w:t>
      </w:r>
      <w:r w:rsidRPr="008C4BB4">
        <w:rPr>
          <w:rFonts w:ascii="Times New Roman" w:hAnsi="Times New Roman" w:cs="Times New Roman"/>
          <w:color w:val="auto"/>
        </w:rPr>
        <w:t>. Режим дня и распорядок</w:t>
      </w:r>
      <w:bookmarkEnd w:id="43"/>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Для детей с </w:t>
      </w:r>
      <w:r>
        <w:rPr>
          <w:rFonts w:ascii="Times New Roman" w:eastAsia="Times New Roman" w:hAnsi="Times New Roman" w:cs="Times New Roman"/>
          <w:sz w:val="24"/>
          <w:szCs w:val="24"/>
          <w:lang w:eastAsia="ru-RU"/>
        </w:rPr>
        <w:t xml:space="preserve">умственной отсталостью (интеллектуальными нарушениями) </w:t>
      </w:r>
      <w:r w:rsidRPr="008C4BB4">
        <w:rPr>
          <w:rFonts w:ascii="Times New Roman" w:eastAsia="Times New Roman" w:hAnsi="Times New Roman" w:cs="Times New Roman"/>
          <w:sz w:val="24"/>
          <w:szCs w:val="24"/>
          <w:lang w:eastAsia="ru-RU"/>
        </w:rPr>
        <w:t>весьма важно, чтобы режим дня был логичным, стабильным и повторяющимся. Организация распорядка дня основывается на определенном рациональном чередовании отрезков бодрствования, сна, питания и проведения занятий.</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При организации режима следует учитывать рекомендации СанПин, направленность групп, которые функционируют в дошкольной организации для детей с нарушением интеллекта, а также региональные рекомендации специалистов в области охраны укрепления здоровья детей. При этом </w:t>
      </w:r>
      <w:r w:rsidRPr="008C4BB4">
        <w:rPr>
          <w:rFonts w:ascii="Times New Roman" w:eastAsia="Times New Roman" w:hAnsi="Times New Roman" w:cs="Times New Roman"/>
          <w:sz w:val="24"/>
          <w:szCs w:val="24"/>
          <w:lang w:eastAsia="ru-RU"/>
        </w:rPr>
        <w:lastRenderedPageBreak/>
        <w:t>учитывается режим функционирования групп: 12-часовой, 24-часовой или группы кратковременного пребывания.</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Основные режимные моменты – прием пищи, укладывание детей спать и пробуждение – должны проходить без спешки, в спокойном темпе. Для каждой возрастной группы педагоги формируют распорядок дня, ориентированный во времени в соответствии с режимом пребывания детей в детском саду, рекомендациями местных медиков к педагогической нагрузке детей, особенностями контингента группы и т. д.</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Спецификой организации занятий с детьми с </w:t>
      </w:r>
      <w:r>
        <w:rPr>
          <w:rFonts w:ascii="Times New Roman" w:eastAsia="Times New Roman" w:hAnsi="Times New Roman" w:cs="Times New Roman"/>
          <w:sz w:val="24"/>
          <w:szCs w:val="24"/>
          <w:lang w:eastAsia="ru-RU"/>
        </w:rPr>
        <w:t xml:space="preserve">умственной отсталостью (интеллектуальными нарушениями) </w:t>
      </w:r>
      <w:r w:rsidRPr="008C4BB4">
        <w:rPr>
          <w:rFonts w:ascii="Times New Roman" w:eastAsia="Times New Roman" w:hAnsi="Times New Roman" w:cs="Times New Roman"/>
          <w:sz w:val="24"/>
          <w:szCs w:val="24"/>
          <w:lang w:eastAsia="ru-RU"/>
        </w:rPr>
        <w:t xml:space="preserve">является комплексный, концентрический подход и частая смена видов деятельности, так как при смене объектов и видов деятельности внимание ребенка снова привлекается, что дает возможность продуктивно продолжать занятие. По мере обучения количество времени на каждый вид детской деятельности увеличивается. При этом длительность произвольного сосредоточения у детей данной категории чрезвычайно мала. Следовательно, включение в одно занятие нескольких видов деятельности позволяет педагогу более гибко учитывать психофизиологические возможности детей. И – как следствие – на фоне высокой частоты, интенсивности и повторяемости отрабатываемый способ действия формируется эффективнее. Поэтому все занятия носят комплексный характер. В расписании занятий обозначены составляющие каждого комплекса. При планировании педагоги выделяют задачи каждого вида занятий. Так, например, в расписании дано «Социально-коммуникативное развитие и развитие речи» – педагоги планируют задачи по социально-коммуникативному развитию – формирование невербальных средств в общении, а также определяют задачи по подразделу «Развитие речи» – формирование у детей понимания речевой инструкции, умений фиксировать взгляд на артикуляционном аппарате взрослого, подражать голосовым реакциям.     </w:t>
      </w:r>
    </w:p>
    <w:p w:rsidR="00670693"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B86349">
        <w:rPr>
          <w:rFonts w:ascii="Times New Roman" w:eastAsia="Times New Roman" w:hAnsi="Times New Roman" w:cs="Times New Roman"/>
          <w:sz w:val="24"/>
          <w:szCs w:val="24"/>
          <w:lang w:eastAsia="ru-RU"/>
        </w:rPr>
        <w:t>остановление</w:t>
      </w:r>
      <w:r>
        <w:rPr>
          <w:rFonts w:ascii="Times New Roman" w:eastAsia="Times New Roman" w:hAnsi="Times New Roman" w:cs="Times New Roman"/>
          <w:sz w:val="24"/>
          <w:szCs w:val="24"/>
          <w:lang w:eastAsia="ru-RU"/>
        </w:rPr>
        <w:t>м</w:t>
      </w:r>
      <w:r w:rsidRPr="00B86349">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15 мая 2013 г. № 26 «Об утверждении СанПиН 2.4.1.3049-13</w:t>
      </w:r>
      <w:r>
        <w:rPr>
          <w:rFonts w:ascii="Times New Roman" w:eastAsia="Times New Roman" w:hAnsi="Times New Roman" w:cs="Times New Roman"/>
          <w:sz w:val="24"/>
          <w:szCs w:val="24"/>
          <w:lang w:eastAsia="ru-RU"/>
        </w:rPr>
        <w:t>» утверждены следующие с</w:t>
      </w:r>
      <w:r w:rsidRPr="00B86349">
        <w:rPr>
          <w:rFonts w:ascii="Times New Roman" w:eastAsia="Times New Roman" w:hAnsi="Times New Roman" w:cs="Times New Roman"/>
          <w:sz w:val="24"/>
          <w:szCs w:val="24"/>
          <w:lang w:eastAsia="ru-RU"/>
        </w:rPr>
        <w:t>анитарно эпидемиологические требования к организации режима работы дошкольн</w:t>
      </w:r>
      <w:r>
        <w:rPr>
          <w:rFonts w:ascii="Times New Roman" w:eastAsia="Times New Roman" w:hAnsi="Times New Roman" w:cs="Times New Roman"/>
          <w:sz w:val="24"/>
          <w:szCs w:val="24"/>
          <w:lang w:eastAsia="ru-RU"/>
        </w:rPr>
        <w:t>ых образовательных организаций.</w:t>
      </w:r>
    </w:p>
    <w:p w:rsidR="00670693" w:rsidRPr="00B86349"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 xml:space="preserve">Режим дня должен соответствовать возрастным особенностям детей и способствовать их гармоничному развитию. Максимальная продолжительность непрерывного бодрствования детей </w:t>
      </w:r>
      <w:r>
        <w:rPr>
          <w:rFonts w:ascii="Times New Roman" w:eastAsia="Times New Roman" w:hAnsi="Times New Roman" w:cs="Times New Roman"/>
          <w:sz w:val="24"/>
          <w:szCs w:val="24"/>
          <w:lang w:eastAsia="ru-RU"/>
        </w:rPr>
        <w:br/>
      </w:r>
      <w:r w:rsidRPr="00B86349">
        <w:rPr>
          <w:rFonts w:ascii="Times New Roman" w:eastAsia="Times New Roman" w:hAnsi="Times New Roman" w:cs="Times New Roman"/>
          <w:sz w:val="24"/>
          <w:szCs w:val="24"/>
          <w:lang w:eastAsia="ru-RU"/>
        </w:rPr>
        <w:t>3-7</w:t>
      </w:r>
      <w:r>
        <w:rPr>
          <w:rFonts w:ascii="Times New Roman" w:eastAsia="Times New Roman" w:hAnsi="Times New Roman" w:cs="Times New Roman"/>
          <w:sz w:val="24"/>
          <w:szCs w:val="24"/>
          <w:lang w:eastAsia="ru-RU"/>
        </w:rPr>
        <w:t>-ми</w:t>
      </w:r>
      <w:r w:rsidRPr="00B86349">
        <w:rPr>
          <w:rFonts w:ascii="Times New Roman" w:eastAsia="Times New Roman" w:hAnsi="Times New Roman" w:cs="Times New Roman"/>
          <w:sz w:val="24"/>
          <w:szCs w:val="24"/>
          <w:lang w:eastAsia="ru-RU"/>
        </w:rPr>
        <w:t xml:space="preserve"> лет составляет 5,5-6 часов, до 3</w:t>
      </w:r>
      <w:r>
        <w:rPr>
          <w:rFonts w:ascii="Times New Roman" w:eastAsia="Times New Roman" w:hAnsi="Times New Roman" w:cs="Times New Roman"/>
          <w:sz w:val="24"/>
          <w:szCs w:val="24"/>
          <w:lang w:eastAsia="ru-RU"/>
        </w:rPr>
        <w:t>-х</w:t>
      </w:r>
      <w:r w:rsidRPr="00B86349">
        <w:rPr>
          <w:rFonts w:ascii="Times New Roman" w:eastAsia="Times New Roman" w:hAnsi="Times New Roman" w:cs="Times New Roman"/>
          <w:sz w:val="24"/>
          <w:szCs w:val="24"/>
          <w:lang w:eastAsia="ru-RU"/>
        </w:rPr>
        <w:t xml:space="preserve"> лет </w:t>
      </w:r>
      <w:r>
        <w:rPr>
          <w:rFonts w:ascii="Times New Roman" w:eastAsia="Times New Roman" w:hAnsi="Times New Roman" w:cs="Times New Roman"/>
          <w:sz w:val="24"/>
          <w:szCs w:val="24"/>
          <w:lang w:eastAsia="ru-RU"/>
        </w:rPr>
        <w:t>–</w:t>
      </w:r>
      <w:r w:rsidRPr="00B86349">
        <w:rPr>
          <w:rFonts w:ascii="Times New Roman" w:eastAsia="Times New Roman" w:hAnsi="Times New Roman" w:cs="Times New Roman"/>
          <w:sz w:val="24"/>
          <w:szCs w:val="24"/>
          <w:lang w:eastAsia="ru-RU"/>
        </w:rPr>
        <w:t xml:space="preserve"> в соответствии с медицинскими рекомендациями.</w:t>
      </w:r>
    </w:p>
    <w:p w:rsidR="00670693" w:rsidRPr="00B86349"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Рекомендуемая продолжительность ежедневных прогулок составляет 3-4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°C и скорости ветра более 7 м/с продолжительность прогулки рекомендуется сокращать.</w:t>
      </w:r>
    </w:p>
    <w:p w:rsidR="00670693" w:rsidRPr="00B86349"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lastRenderedPageBreak/>
        <w:t xml:space="preserve">Рекомендуется организовывать прогулки 2 раза в день: в первую половину дня и во вторую половину дня </w:t>
      </w:r>
      <w:r>
        <w:rPr>
          <w:rFonts w:ascii="Times New Roman" w:eastAsia="Times New Roman" w:hAnsi="Times New Roman" w:cs="Times New Roman"/>
          <w:sz w:val="24"/>
          <w:szCs w:val="24"/>
          <w:lang w:eastAsia="ru-RU"/>
        </w:rPr>
        <w:t>–</w:t>
      </w:r>
      <w:r w:rsidRPr="00B86349">
        <w:rPr>
          <w:rFonts w:ascii="Times New Roman" w:eastAsia="Times New Roman" w:hAnsi="Times New Roman" w:cs="Times New Roman"/>
          <w:sz w:val="24"/>
          <w:szCs w:val="24"/>
          <w:lang w:eastAsia="ru-RU"/>
        </w:rPr>
        <w:t xml:space="preserve"> после дневного сна или перед уходом детей домой.</w:t>
      </w:r>
    </w:p>
    <w:p w:rsidR="00670693" w:rsidRPr="00B86349"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При организации режима пребывания детей в дошкольных образовательных органи</w:t>
      </w:r>
      <w:r>
        <w:rPr>
          <w:rFonts w:ascii="Times New Roman" w:eastAsia="Times New Roman" w:hAnsi="Times New Roman" w:cs="Times New Roman"/>
          <w:sz w:val="24"/>
          <w:szCs w:val="24"/>
          <w:lang w:eastAsia="ru-RU"/>
        </w:rPr>
        <w:t>з</w:t>
      </w:r>
      <w:r w:rsidRPr="00B86349">
        <w:rPr>
          <w:rFonts w:ascii="Times New Roman" w:eastAsia="Times New Roman" w:hAnsi="Times New Roman" w:cs="Times New Roman"/>
          <w:sz w:val="24"/>
          <w:szCs w:val="24"/>
          <w:lang w:eastAsia="ru-RU"/>
        </w:rPr>
        <w:t>ациях (группах) более 5</w:t>
      </w:r>
      <w:r>
        <w:rPr>
          <w:rFonts w:ascii="Times New Roman" w:eastAsia="Times New Roman" w:hAnsi="Times New Roman" w:cs="Times New Roman"/>
          <w:sz w:val="24"/>
          <w:szCs w:val="24"/>
          <w:lang w:eastAsia="ru-RU"/>
        </w:rPr>
        <w:t>-ти</w:t>
      </w:r>
      <w:r w:rsidRPr="00B86349">
        <w:rPr>
          <w:rFonts w:ascii="Times New Roman" w:eastAsia="Times New Roman" w:hAnsi="Times New Roman" w:cs="Times New Roman"/>
          <w:sz w:val="24"/>
          <w:szCs w:val="24"/>
          <w:lang w:eastAsia="ru-RU"/>
        </w:rPr>
        <w:t xml:space="preserve"> часов организуется прием пищи с интервалом 3-4 часа и дневной сон; при организации режима пребывания детей до 5</w:t>
      </w:r>
      <w:r>
        <w:rPr>
          <w:rFonts w:ascii="Times New Roman" w:eastAsia="Times New Roman" w:hAnsi="Times New Roman" w:cs="Times New Roman"/>
          <w:sz w:val="24"/>
          <w:szCs w:val="24"/>
          <w:lang w:eastAsia="ru-RU"/>
        </w:rPr>
        <w:t>-ти</w:t>
      </w:r>
      <w:r w:rsidRPr="00B86349">
        <w:rPr>
          <w:rFonts w:ascii="Times New Roman" w:eastAsia="Times New Roman" w:hAnsi="Times New Roman" w:cs="Times New Roman"/>
          <w:sz w:val="24"/>
          <w:szCs w:val="24"/>
          <w:lang w:eastAsia="ru-RU"/>
        </w:rPr>
        <w:t xml:space="preserve"> часов </w:t>
      </w:r>
      <w:r>
        <w:rPr>
          <w:rFonts w:ascii="Times New Roman" w:eastAsia="Times New Roman" w:hAnsi="Times New Roman" w:cs="Times New Roman"/>
          <w:sz w:val="24"/>
          <w:szCs w:val="24"/>
          <w:lang w:eastAsia="ru-RU"/>
        </w:rPr>
        <w:t>–</w:t>
      </w:r>
      <w:r w:rsidRPr="00B86349">
        <w:rPr>
          <w:rFonts w:ascii="Times New Roman" w:eastAsia="Times New Roman" w:hAnsi="Times New Roman" w:cs="Times New Roman"/>
          <w:sz w:val="24"/>
          <w:szCs w:val="24"/>
          <w:lang w:eastAsia="ru-RU"/>
        </w:rPr>
        <w:t xml:space="preserve"> организуется однократный прием пищи.</w:t>
      </w:r>
    </w:p>
    <w:p w:rsidR="00670693" w:rsidRPr="00B86349"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 xml:space="preserve">Общая продолжительность суточного сна для детей дошкольного возраста </w:t>
      </w:r>
      <w:r>
        <w:rPr>
          <w:rFonts w:ascii="Times New Roman" w:eastAsia="Times New Roman" w:hAnsi="Times New Roman" w:cs="Times New Roman"/>
          <w:sz w:val="24"/>
          <w:szCs w:val="24"/>
          <w:lang w:eastAsia="ru-RU"/>
        </w:rPr>
        <w:t xml:space="preserve">– </w:t>
      </w:r>
      <w:r w:rsidRPr="00B86349">
        <w:rPr>
          <w:rFonts w:ascii="Times New Roman" w:eastAsia="Times New Roman" w:hAnsi="Times New Roman" w:cs="Times New Roman"/>
          <w:sz w:val="24"/>
          <w:szCs w:val="24"/>
          <w:lang w:eastAsia="ru-RU"/>
        </w:rPr>
        <w:t>12-12,5 час</w:t>
      </w:r>
      <w:r>
        <w:rPr>
          <w:rFonts w:ascii="Times New Roman" w:eastAsia="Times New Roman" w:hAnsi="Times New Roman" w:cs="Times New Roman"/>
          <w:sz w:val="24"/>
          <w:szCs w:val="24"/>
          <w:lang w:eastAsia="ru-RU"/>
        </w:rPr>
        <w:t>ов</w:t>
      </w:r>
      <w:r w:rsidRPr="00B86349">
        <w:rPr>
          <w:rFonts w:ascii="Times New Roman" w:eastAsia="Times New Roman" w:hAnsi="Times New Roman" w:cs="Times New Roman"/>
          <w:sz w:val="24"/>
          <w:szCs w:val="24"/>
          <w:lang w:eastAsia="ru-RU"/>
        </w:rPr>
        <w:t xml:space="preserve">, из которых 2-2,5 часа отводится на дневной сон. Для детей от 1 года до 1,5 </w:t>
      </w:r>
      <w:r>
        <w:rPr>
          <w:rFonts w:ascii="Times New Roman" w:eastAsia="Times New Roman" w:hAnsi="Times New Roman" w:cs="Times New Roman"/>
          <w:sz w:val="24"/>
          <w:szCs w:val="24"/>
          <w:lang w:eastAsia="ru-RU"/>
        </w:rPr>
        <w:t>лет</w:t>
      </w:r>
      <w:r w:rsidRPr="00B86349">
        <w:rPr>
          <w:rFonts w:ascii="Times New Roman" w:eastAsia="Times New Roman" w:hAnsi="Times New Roman" w:cs="Times New Roman"/>
          <w:sz w:val="24"/>
          <w:szCs w:val="24"/>
          <w:lang w:eastAsia="ru-RU"/>
        </w:rPr>
        <w:t xml:space="preserve"> дневной сон организуют дважды в первую и вторую половину дня общей продолжительностью до 3,5 часов. Оптимальным является организация дневного сна на воздухе (веранды). Для детей от 1,5 </w:t>
      </w:r>
      <w:r>
        <w:rPr>
          <w:rFonts w:ascii="Times New Roman" w:eastAsia="Times New Roman" w:hAnsi="Times New Roman" w:cs="Times New Roman"/>
          <w:sz w:val="24"/>
          <w:szCs w:val="24"/>
          <w:lang w:eastAsia="ru-RU"/>
        </w:rPr>
        <w:t xml:space="preserve">лет </w:t>
      </w:r>
      <w:r w:rsidRPr="00B86349">
        <w:rPr>
          <w:rFonts w:ascii="Times New Roman" w:eastAsia="Times New Roman" w:hAnsi="Times New Roman" w:cs="Times New Roman"/>
          <w:sz w:val="24"/>
          <w:szCs w:val="24"/>
          <w:lang w:eastAsia="ru-RU"/>
        </w:rPr>
        <w:t xml:space="preserve">до </w:t>
      </w:r>
      <w:r>
        <w:rPr>
          <w:rFonts w:ascii="Times New Roman" w:eastAsia="Times New Roman" w:hAnsi="Times New Roman" w:cs="Times New Roman"/>
          <w:sz w:val="24"/>
          <w:szCs w:val="24"/>
          <w:lang w:eastAsia="ru-RU"/>
        </w:rPr>
        <w:br/>
      </w:r>
      <w:r w:rsidRPr="00B86349">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-х</w:t>
      </w:r>
      <w:r w:rsidRPr="00B86349">
        <w:rPr>
          <w:rFonts w:ascii="Times New Roman" w:eastAsia="Times New Roman" w:hAnsi="Times New Roman" w:cs="Times New Roman"/>
          <w:sz w:val="24"/>
          <w:szCs w:val="24"/>
          <w:lang w:eastAsia="ru-RU"/>
        </w:rPr>
        <w:t xml:space="preserve"> лет дневной сон организуют однократно</w:t>
      </w:r>
      <w:r>
        <w:rPr>
          <w:rFonts w:ascii="Times New Roman" w:eastAsia="Times New Roman" w:hAnsi="Times New Roman" w:cs="Times New Roman"/>
          <w:sz w:val="24"/>
          <w:szCs w:val="24"/>
          <w:lang w:eastAsia="ru-RU"/>
        </w:rPr>
        <w:t>,</w:t>
      </w:r>
      <w:r w:rsidRPr="00B86349">
        <w:rPr>
          <w:rFonts w:ascii="Times New Roman" w:eastAsia="Times New Roman" w:hAnsi="Times New Roman" w:cs="Times New Roman"/>
          <w:sz w:val="24"/>
          <w:szCs w:val="24"/>
          <w:lang w:eastAsia="ru-RU"/>
        </w:rPr>
        <w:t xml:space="preserve"> продолжительностью не менее 3</w:t>
      </w:r>
      <w:r>
        <w:rPr>
          <w:rFonts w:ascii="Times New Roman" w:eastAsia="Times New Roman" w:hAnsi="Times New Roman" w:cs="Times New Roman"/>
          <w:sz w:val="24"/>
          <w:szCs w:val="24"/>
          <w:lang w:eastAsia="ru-RU"/>
        </w:rPr>
        <w:t>-х</w:t>
      </w:r>
      <w:r w:rsidRPr="00B86349">
        <w:rPr>
          <w:rFonts w:ascii="Times New Roman" w:eastAsia="Times New Roman" w:hAnsi="Times New Roman" w:cs="Times New Roman"/>
          <w:sz w:val="24"/>
          <w:szCs w:val="24"/>
          <w:lang w:eastAsia="ru-RU"/>
        </w:rPr>
        <w:t xml:space="preserve"> часов. Перед сном не рекомендуется проведение подвижных эмоциональных игр, закаливающих процедур. Во время сна детей присутствие воспитателя (или его помощника) в спальне обязательно.</w:t>
      </w:r>
    </w:p>
    <w:p w:rsidR="00670693" w:rsidRPr="00B86349"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На самостоятельную деятельность детей 3-7</w:t>
      </w:r>
      <w:r>
        <w:rPr>
          <w:rFonts w:ascii="Times New Roman" w:eastAsia="Times New Roman" w:hAnsi="Times New Roman" w:cs="Times New Roman"/>
          <w:sz w:val="24"/>
          <w:szCs w:val="24"/>
          <w:lang w:eastAsia="ru-RU"/>
        </w:rPr>
        <w:t>-ми</w:t>
      </w:r>
      <w:r w:rsidRPr="00B86349">
        <w:rPr>
          <w:rFonts w:ascii="Times New Roman" w:eastAsia="Times New Roman" w:hAnsi="Times New Roman" w:cs="Times New Roman"/>
          <w:sz w:val="24"/>
          <w:szCs w:val="24"/>
          <w:lang w:eastAsia="ru-RU"/>
        </w:rPr>
        <w:t xml:space="preserve"> лет (игры, подготовка к образовательной деятельности, личная гигиена) в режиме дня должно отводит</w:t>
      </w:r>
      <w:r>
        <w:rPr>
          <w:rFonts w:ascii="Times New Roman" w:eastAsia="Times New Roman" w:hAnsi="Times New Roman" w:cs="Times New Roman"/>
          <w:sz w:val="24"/>
          <w:szCs w:val="24"/>
          <w:lang w:eastAsia="ru-RU"/>
        </w:rPr>
        <w:t>ь</w:t>
      </w:r>
      <w:r w:rsidRPr="00B86349">
        <w:rPr>
          <w:rFonts w:ascii="Times New Roman" w:eastAsia="Times New Roman" w:hAnsi="Times New Roman" w:cs="Times New Roman"/>
          <w:sz w:val="24"/>
          <w:szCs w:val="24"/>
          <w:lang w:eastAsia="ru-RU"/>
        </w:rPr>
        <w:t>ся не менее 3-4</w:t>
      </w:r>
      <w:r>
        <w:rPr>
          <w:rFonts w:ascii="Times New Roman" w:eastAsia="Times New Roman" w:hAnsi="Times New Roman" w:cs="Times New Roman"/>
          <w:sz w:val="24"/>
          <w:szCs w:val="24"/>
          <w:lang w:eastAsia="ru-RU"/>
        </w:rPr>
        <w:t>-х</w:t>
      </w:r>
      <w:r w:rsidRPr="00B86349">
        <w:rPr>
          <w:rFonts w:ascii="Times New Roman" w:eastAsia="Times New Roman" w:hAnsi="Times New Roman" w:cs="Times New Roman"/>
          <w:sz w:val="24"/>
          <w:szCs w:val="24"/>
          <w:lang w:eastAsia="ru-RU"/>
        </w:rPr>
        <w:t xml:space="preserve"> часов.</w:t>
      </w:r>
    </w:p>
    <w:p w:rsidR="00670693" w:rsidRPr="00B86349"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Для детей раннего возраста от 1,5 до 3</w:t>
      </w:r>
      <w:r>
        <w:rPr>
          <w:rFonts w:ascii="Times New Roman" w:eastAsia="Times New Roman" w:hAnsi="Times New Roman" w:cs="Times New Roman"/>
          <w:sz w:val="24"/>
          <w:szCs w:val="24"/>
          <w:lang w:eastAsia="ru-RU"/>
        </w:rPr>
        <w:t>-х</w:t>
      </w:r>
      <w:r w:rsidRPr="00B86349">
        <w:rPr>
          <w:rFonts w:ascii="Times New Roman" w:eastAsia="Times New Roman" w:hAnsi="Times New Roman" w:cs="Times New Roman"/>
          <w:sz w:val="24"/>
          <w:szCs w:val="24"/>
          <w:lang w:eastAsia="ru-RU"/>
        </w:rPr>
        <w:t xml:space="preserve"> лет длительность непрерывной образовательной деятельности не должна превышать </w:t>
      </w:r>
      <w:r>
        <w:rPr>
          <w:rFonts w:ascii="Times New Roman" w:eastAsia="Times New Roman" w:hAnsi="Times New Roman" w:cs="Times New Roman"/>
          <w:sz w:val="24"/>
          <w:szCs w:val="24"/>
          <w:lang w:eastAsia="ru-RU"/>
        </w:rPr>
        <w:t>1</w:t>
      </w:r>
      <w:r w:rsidRPr="00B86349">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-ти</w:t>
      </w:r>
      <w:r w:rsidRPr="00B86349">
        <w:rPr>
          <w:rFonts w:ascii="Times New Roman" w:eastAsia="Times New Roman" w:hAnsi="Times New Roman" w:cs="Times New Roman"/>
          <w:sz w:val="24"/>
          <w:szCs w:val="24"/>
          <w:lang w:eastAsia="ru-RU"/>
        </w:rPr>
        <w:t xml:space="preserve"> мин. Допускается осуществлять образовательную деятельность в первую и во вторую половину дня (по 8-10 минут). Допускается осуществлять образовательную деятельность на игровой площадке во время прогулки.</w:t>
      </w:r>
    </w:p>
    <w:p w:rsidR="00670693" w:rsidRPr="00B86349"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B86349">
        <w:rPr>
          <w:rFonts w:ascii="Times New Roman" w:eastAsia="Times New Roman" w:hAnsi="Times New Roman" w:cs="Times New Roman"/>
          <w:sz w:val="24"/>
          <w:szCs w:val="24"/>
          <w:lang w:eastAsia="ru-RU"/>
        </w:rPr>
        <w:t>родолжительность непрерывной образовательной деятельности для детей от 3</w:t>
      </w:r>
      <w:r>
        <w:rPr>
          <w:rFonts w:ascii="Times New Roman" w:eastAsia="Times New Roman" w:hAnsi="Times New Roman" w:cs="Times New Roman"/>
          <w:sz w:val="24"/>
          <w:szCs w:val="24"/>
          <w:lang w:eastAsia="ru-RU"/>
        </w:rPr>
        <w:t>-х</w:t>
      </w:r>
      <w:r w:rsidRPr="00B86349">
        <w:rPr>
          <w:rFonts w:ascii="Times New Roman" w:eastAsia="Times New Roman" w:hAnsi="Times New Roman" w:cs="Times New Roman"/>
          <w:sz w:val="24"/>
          <w:szCs w:val="24"/>
          <w:lang w:eastAsia="ru-RU"/>
        </w:rPr>
        <w:t xml:space="preserve"> до 4-х лет </w:t>
      </w:r>
      <w:r>
        <w:rPr>
          <w:rFonts w:ascii="Times New Roman" w:eastAsia="Times New Roman" w:hAnsi="Times New Roman" w:cs="Times New Roman"/>
          <w:sz w:val="24"/>
          <w:szCs w:val="24"/>
          <w:lang w:eastAsia="ru-RU"/>
        </w:rPr>
        <w:t>–</w:t>
      </w:r>
      <w:r w:rsidRPr="00B86349">
        <w:rPr>
          <w:rFonts w:ascii="Times New Roman" w:eastAsia="Times New Roman" w:hAnsi="Times New Roman" w:cs="Times New Roman"/>
          <w:sz w:val="24"/>
          <w:szCs w:val="24"/>
          <w:lang w:eastAsia="ru-RU"/>
        </w:rPr>
        <w:t xml:space="preserve"> не более 15</w:t>
      </w:r>
      <w:r>
        <w:rPr>
          <w:rFonts w:ascii="Times New Roman" w:eastAsia="Times New Roman" w:hAnsi="Times New Roman" w:cs="Times New Roman"/>
          <w:sz w:val="24"/>
          <w:szCs w:val="24"/>
          <w:lang w:eastAsia="ru-RU"/>
        </w:rPr>
        <w:t>-ти</w:t>
      </w:r>
      <w:r w:rsidRPr="00B86349">
        <w:rPr>
          <w:rFonts w:ascii="Times New Roman" w:eastAsia="Times New Roman" w:hAnsi="Times New Roman" w:cs="Times New Roman"/>
          <w:sz w:val="24"/>
          <w:szCs w:val="24"/>
          <w:lang w:eastAsia="ru-RU"/>
        </w:rPr>
        <w:t xml:space="preserve"> минут, для детей от 4-х до 5-ти лет </w:t>
      </w:r>
      <w:r>
        <w:rPr>
          <w:rFonts w:ascii="Times New Roman" w:eastAsia="Times New Roman" w:hAnsi="Times New Roman" w:cs="Times New Roman"/>
          <w:sz w:val="24"/>
          <w:szCs w:val="24"/>
          <w:lang w:eastAsia="ru-RU"/>
        </w:rPr>
        <w:t>–</w:t>
      </w:r>
      <w:r w:rsidRPr="00B86349">
        <w:rPr>
          <w:rFonts w:ascii="Times New Roman" w:eastAsia="Times New Roman" w:hAnsi="Times New Roman" w:cs="Times New Roman"/>
          <w:sz w:val="24"/>
          <w:szCs w:val="24"/>
          <w:lang w:eastAsia="ru-RU"/>
        </w:rPr>
        <w:t xml:space="preserve"> не более 20</w:t>
      </w:r>
      <w:r>
        <w:rPr>
          <w:rFonts w:ascii="Times New Roman" w:eastAsia="Times New Roman" w:hAnsi="Times New Roman" w:cs="Times New Roman"/>
          <w:sz w:val="24"/>
          <w:szCs w:val="24"/>
          <w:lang w:eastAsia="ru-RU"/>
        </w:rPr>
        <w:t>-ти</w:t>
      </w:r>
      <w:r w:rsidRPr="00B86349">
        <w:rPr>
          <w:rFonts w:ascii="Times New Roman" w:eastAsia="Times New Roman" w:hAnsi="Times New Roman" w:cs="Times New Roman"/>
          <w:sz w:val="24"/>
          <w:szCs w:val="24"/>
          <w:lang w:eastAsia="ru-RU"/>
        </w:rPr>
        <w:t xml:space="preserve"> минут, для детей от 5</w:t>
      </w:r>
      <w:r>
        <w:rPr>
          <w:rFonts w:ascii="Times New Roman" w:eastAsia="Times New Roman" w:hAnsi="Times New Roman" w:cs="Times New Roman"/>
          <w:sz w:val="24"/>
          <w:szCs w:val="24"/>
          <w:lang w:eastAsia="ru-RU"/>
        </w:rPr>
        <w:t>-ти</w:t>
      </w:r>
      <w:r w:rsidRPr="00B8634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br/>
      </w:r>
      <w:r w:rsidRPr="00B86349">
        <w:rPr>
          <w:rFonts w:ascii="Times New Roman" w:eastAsia="Times New Roman" w:hAnsi="Times New Roman" w:cs="Times New Roman"/>
          <w:sz w:val="24"/>
          <w:szCs w:val="24"/>
          <w:lang w:eastAsia="ru-RU"/>
        </w:rPr>
        <w:t xml:space="preserve">до 6-ти лет </w:t>
      </w:r>
      <w:r>
        <w:rPr>
          <w:rFonts w:ascii="Times New Roman" w:eastAsia="Times New Roman" w:hAnsi="Times New Roman" w:cs="Times New Roman"/>
          <w:sz w:val="24"/>
          <w:szCs w:val="24"/>
          <w:lang w:eastAsia="ru-RU"/>
        </w:rPr>
        <w:t>–</w:t>
      </w:r>
      <w:r w:rsidRPr="00B86349">
        <w:rPr>
          <w:rFonts w:ascii="Times New Roman" w:eastAsia="Times New Roman" w:hAnsi="Times New Roman" w:cs="Times New Roman"/>
          <w:sz w:val="24"/>
          <w:szCs w:val="24"/>
          <w:lang w:eastAsia="ru-RU"/>
        </w:rPr>
        <w:t xml:space="preserve"> не более 25</w:t>
      </w:r>
      <w:r>
        <w:rPr>
          <w:rFonts w:ascii="Times New Roman" w:eastAsia="Times New Roman" w:hAnsi="Times New Roman" w:cs="Times New Roman"/>
          <w:sz w:val="24"/>
          <w:szCs w:val="24"/>
          <w:lang w:eastAsia="ru-RU"/>
        </w:rPr>
        <w:t>-ти</w:t>
      </w:r>
      <w:r w:rsidRPr="00B86349">
        <w:rPr>
          <w:rFonts w:ascii="Times New Roman" w:eastAsia="Times New Roman" w:hAnsi="Times New Roman" w:cs="Times New Roman"/>
          <w:sz w:val="24"/>
          <w:szCs w:val="24"/>
          <w:lang w:eastAsia="ru-RU"/>
        </w:rPr>
        <w:t xml:space="preserve"> минут, а для детей от 6-ти до 7-ми лет </w:t>
      </w:r>
      <w:r>
        <w:rPr>
          <w:rFonts w:ascii="Times New Roman" w:eastAsia="Times New Roman" w:hAnsi="Times New Roman" w:cs="Times New Roman"/>
          <w:sz w:val="24"/>
          <w:szCs w:val="24"/>
          <w:lang w:eastAsia="ru-RU"/>
        </w:rPr>
        <w:t>–</w:t>
      </w:r>
      <w:r w:rsidRPr="00B86349">
        <w:rPr>
          <w:rFonts w:ascii="Times New Roman" w:eastAsia="Times New Roman" w:hAnsi="Times New Roman" w:cs="Times New Roman"/>
          <w:sz w:val="24"/>
          <w:szCs w:val="24"/>
          <w:lang w:eastAsia="ru-RU"/>
        </w:rPr>
        <w:t xml:space="preserve"> не более 30</w:t>
      </w:r>
      <w:r>
        <w:rPr>
          <w:rFonts w:ascii="Times New Roman" w:eastAsia="Times New Roman" w:hAnsi="Times New Roman" w:cs="Times New Roman"/>
          <w:sz w:val="24"/>
          <w:szCs w:val="24"/>
          <w:lang w:eastAsia="ru-RU"/>
        </w:rPr>
        <w:t>-ти</w:t>
      </w:r>
      <w:r w:rsidRPr="00B86349">
        <w:rPr>
          <w:rFonts w:ascii="Times New Roman" w:eastAsia="Times New Roman" w:hAnsi="Times New Roman" w:cs="Times New Roman"/>
          <w:sz w:val="24"/>
          <w:szCs w:val="24"/>
          <w:lang w:eastAsia="ru-RU"/>
        </w:rPr>
        <w:t xml:space="preserve"> минут.</w:t>
      </w:r>
    </w:p>
    <w:p w:rsidR="00670693" w:rsidRPr="00B86349"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Максимально допустимый объем образовательной нагрузки в первой половине дня в младшей и средней группах не превышает 30</w:t>
      </w:r>
      <w:r>
        <w:rPr>
          <w:rFonts w:ascii="Times New Roman" w:eastAsia="Times New Roman" w:hAnsi="Times New Roman" w:cs="Times New Roman"/>
          <w:sz w:val="24"/>
          <w:szCs w:val="24"/>
          <w:lang w:eastAsia="ru-RU"/>
        </w:rPr>
        <w:t>-ти</w:t>
      </w:r>
      <w:r w:rsidRPr="00B86349">
        <w:rPr>
          <w:rFonts w:ascii="Times New Roman" w:eastAsia="Times New Roman" w:hAnsi="Times New Roman" w:cs="Times New Roman"/>
          <w:sz w:val="24"/>
          <w:szCs w:val="24"/>
          <w:lang w:eastAsia="ru-RU"/>
        </w:rPr>
        <w:t xml:space="preserve"> и 40 минут соответственно, а в старшей и подготовительной </w:t>
      </w:r>
      <w:r>
        <w:rPr>
          <w:rFonts w:ascii="Times New Roman" w:eastAsia="Times New Roman" w:hAnsi="Times New Roman" w:cs="Times New Roman"/>
          <w:sz w:val="24"/>
          <w:szCs w:val="24"/>
          <w:lang w:eastAsia="ru-RU"/>
        </w:rPr>
        <w:t>–</w:t>
      </w:r>
      <w:r w:rsidRPr="00B86349">
        <w:rPr>
          <w:rFonts w:ascii="Times New Roman" w:eastAsia="Times New Roman" w:hAnsi="Times New Roman" w:cs="Times New Roman"/>
          <w:sz w:val="24"/>
          <w:szCs w:val="24"/>
          <w:lang w:eastAsia="ru-RU"/>
        </w:rPr>
        <w:t xml:space="preserve">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w:t>
      </w:r>
      <w:r>
        <w:rPr>
          <w:rFonts w:ascii="Times New Roman" w:eastAsia="Times New Roman" w:hAnsi="Times New Roman" w:cs="Times New Roman"/>
          <w:sz w:val="24"/>
          <w:szCs w:val="24"/>
          <w:lang w:eastAsia="ru-RU"/>
        </w:rPr>
        <w:t>–</w:t>
      </w:r>
      <w:r w:rsidRPr="00B86349">
        <w:rPr>
          <w:rFonts w:ascii="Times New Roman" w:eastAsia="Times New Roman" w:hAnsi="Times New Roman" w:cs="Times New Roman"/>
          <w:sz w:val="24"/>
          <w:szCs w:val="24"/>
          <w:lang w:eastAsia="ru-RU"/>
        </w:rPr>
        <w:t xml:space="preserve"> не менее</w:t>
      </w:r>
      <w:r>
        <w:rPr>
          <w:rFonts w:ascii="Times New Roman" w:eastAsia="Times New Roman" w:hAnsi="Times New Roman" w:cs="Times New Roman"/>
          <w:sz w:val="24"/>
          <w:szCs w:val="24"/>
          <w:lang w:eastAsia="ru-RU"/>
        </w:rPr>
        <w:t>, чем</w:t>
      </w:r>
      <w:r w:rsidRPr="00B86349">
        <w:rPr>
          <w:rFonts w:ascii="Times New Roman" w:eastAsia="Times New Roman" w:hAnsi="Times New Roman" w:cs="Times New Roman"/>
          <w:sz w:val="24"/>
          <w:szCs w:val="24"/>
          <w:lang w:eastAsia="ru-RU"/>
        </w:rPr>
        <w:t xml:space="preserve"> 10 минут.</w:t>
      </w:r>
    </w:p>
    <w:p w:rsidR="00670693" w:rsidRPr="00B86349"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25-30</w:t>
      </w:r>
      <w:r>
        <w:rPr>
          <w:rFonts w:ascii="Times New Roman" w:eastAsia="Times New Roman" w:hAnsi="Times New Roman" w:cs="Times New Roman"/>
          <w:sz w:val="24"/>
          <w:szCs w:val="24"/>
          <w:lang w:eastAsia="ru-RU"/>
        </w:rPr>
        <w:t>-ти</w:t>
      </w:r>
      <w:r w:rsidRPr="00B86349">
        <w:rPr>
          <w:rFonts w:ascii="Times New Roman" w:eastAsia="Times New Roman" w:hAnsi="Times New Roman" w:cs="Times New Roman"/>
          <w:sz w:val="24"/>
          <w:szCs w:val="24"/>
          <w:lang w:eastAsia="ru-RU"/>
        </w:rPr>
        <w:t xml:space="preserve"> минут в день. В середине непрерывной образовательной деятельности статического характера проводятся физкультурные минутки.</w:t>
      </w:r>
    </w:p>
    <w:p w:rsidR="00670693"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w:t>
      </w:r>
      <w:r>
        <w:rPr>
          <w:rFonts w:ascii="Times New Roman" w:eastAsia="Times New Roman" w:hAnsi="Times New Roman" w:cs="Times New Roman"/>
          <w:sz w:val="24"/>
          <w:szCs w:val="24"/>
          <w:lang w:eastAsia="ru-RU"/>
        </w:rPr>
        <w:t> </w:t>
      </w:r>
      <w:r w:rsidRPr="00B86349">
        <w:rPr>
          <w:rFonts w:ascii="Times New Roman" w:eastAsia="Times New Roman" w:hAnsi="Times New Roman" w:cs="Times New Roman"/>
          <w:sz w:val="24"/>
          <w:szCs w:val="24"/>
          <w:lang w:eastAsia="ru-RU"/>
        </w:rPr>
        <w:t>п.</w:t>
      </w:r>
    </w:p>
    <w:p w:rsidR="00670693"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lastRenderedPageBreak/>
        <w:t xml:space="preserve">Продолжительность занятий четко зависит от возраста детей и от их ситуативного психоэмоционального состояния. </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 xml:space="preserve"> Старшие дошкольники с </w:t>
      </w:r>
      <w:r>
        <w:rPr>
          <w:rFonts w:ascii="Times New Roman" w:eastAsia="Times New Roman" w:hAnsi="Times New Roman" w:cs="Times New Roman"/>
          <w:sz w:val="24"/>
          <w:szCs w:val="24"/>
          <w:lang w:eastAsia="ru-RU"/>
        </w:rPr>
        <w:t>умственной отсталостью (</w:t>
      </w:r>
      <w:r w:rsidRPr="008C4BB4">
        <w:rPr>
          <w:rFonts w:ascii="Times New Roman" w:eastAsia="Times New Roman" w:hAnsi="Times New Roman" w:cs="Times New Roman"/>
          <w:sz w:val="24"/>
          <w:szCs w:val="24"/>
          <w:lang w:eastAsia="ru-RU"/>
        </w:rPr>
        <w:t>интеллект</w:t>
      </w:r>
      <w:r>
        <w:rPr>
          <w:rFonts w:ascii="Times New Roman" w:eastAsia="Times New Roman" w:hAnsi="Times New Roman" w:cs="Times New Roman"/>
          <w:sz w:val="24"/>
          <w:szCs w:val="24"/>
          <w:lang w:eastAsia="ru-RU"/>
        </w:rPr>
        <w:t>уальными нарушениями)</w:t>
      </w:r>
      <w:r w:rsidRPr="008C4BB4">
        <w:rPr>
          <w:rFonts w:ascii="Times New Roman" w:eastAsia="Times New Roman" w:hAnsi="Times New Roman" w:cs="Times New Roman"/>
          <w:sz w:val="24"/>
          <w:szCs w:val="24"/>
          <w:lang w:eastAsia="ru-RU"/>
        </w:rPr>
        <w:t xml:space="preserve"> при грамотной организации занятия с использовани</w:t>
      </w:r>
      <w:r>
        <w:rPr>
          <w:rFonts w:ascii="Times New Roman" w:eastAsia="Times New Roman" w:hAnsi="Times New Roman" w:cs="Times New Roman"/>
          <w:sz w:val="24"/>
          <w:szCs w:val="24"/>
          <w:lang w:eastAsia="ru-RU"/>
        </w:rPr>
        <w:t>ем</w:t>
      </w:r>
      <w:r w:rsidRPr="008C4BB4">
        <w:rPr>
          <w:rFonts w:ascii="Times New Roman" w:eastAsia="Times New Roman" w:hAnsi="Times New Roman" w:cs="Times New Roman"/>
          <w:sz w:val="24"/>
          <w:szCs w:val="24"/>
          <w:lang w:eastAsia="ru-RU"/>
        </w:rPr>
        <w:t xml:space="preserve"> педагогического охранительного режима могут заниматься 25-30 минут. В подготовительной </w:t>
      </w:r>
      <w:r>
        <w:rPr>
          <w:rFonts w:ascii="Times New Roman" w:eastAsia="Times New Roman" w:hAnsi="Times New Roman" w:cs="Times New Roman"/>
          <w:sz w:val="24"/>
          <w:szCs w:val="24"/>
          <w:lang w:eastAsia="ru-RU"/>
        </w:rPr>
        <w:br/>
      </w:r>
      <w:r w:rsidRPr="008C4BB4">
        <w:rPr>
          <w:rFonts w:ascii="Times New Roman" w:eastAsia="Times New Roman" w:hAnsi="Times New Roman" w:cs="Times New Roman"/>
          <w:sz w:val="24"/>
          <w:szCs w:val="24"/>
          <w:lang w:eastAsia="ru-RU"/>
        </w:rPr>
        <w:t>к школе группе дети могут быть активны на протяжении 35</w:t>
      </w:r>
      <w:r>
        <w:rPr>
          <w:rFonts w:ascii="Times New Roman" w:eastAsia="Times New Roman" w:hAnsi="Times New Roman" w:cs="Times New Roman"/>
          <w:sz w:val="24"/>
          <w:szCs w:val="24"/>
          <w:lang w:eastAsia="ru-RU"/>
        </w:rPr>
        <w:t>-ти</w:t>
      </w:r>
      <w:r w:rsidRPr="008C4BB4">
        <w:rPr>
          <w:rFonts w:ascii="Times New Roman" w:eastAsia="Times New Roman" w:hAnsi="Times New Roman" w:cs="Times New Roman"/>
          <w:sz w:val="24"/>
          <w:szCs w:val="24"/>
          <w:lang w:eastAsia="ru-RU"/>
        </w:rPr>
        <w:t xml:space="preserve"> минут.</w:t>
      </w:r>
    </w:p>
    <w:p w:rsidR="00670693" w:rsidRPr="008C4BB4"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Как правило, в первой половине дня занятия учителя-дефектолога и воспитателя проходят </w:t>
      </w:r>
      <w:r>
        <w:rPr>
          <w:rFonts w:ascii="Times New Roman" w:eastAsia="Times New Roman" w:hAnsi="Times New Roman" w:cs="Times New Roman"/>
          <w:sz w:val="24"/>
          <w:szCs w:val="24"/>
          <w:lang w:eastAsia="ru-RU"/>
        </w:rPr>
        <w:t xml:space="preserve">параллельно </w:t>
      </w:r>
      <w:r w:rsidRPr="008C4BB4">
        <w:rPr>
          <w:rFonts w:ascii="Times New Roman" w:eastAsia="Times New Roman" w:hAnsi="Times New Roman" w:cs="Times New Roman"/>
          <w:sz w:val="24"/>
          <w:szCs w:val="24"/>
          <w:lang w:eastAsia="ru-RU"/>
        </w:rPr>
        <w:t>по подгруппам и в. Половина детей занимается с учителем-дефектологом, половина – в то же самое время с воспитателем. Позже педагоги меняются подгруппами. Затем воспитатель организует детей на прогулку, а учитель-дефектолог проводит индивидуальные занятия или занятия в малой группе (2-3 ребенка). К этому же процессу может подключаться и учитель – логопед.</w:t>
      </w:r>
    </w:p>
    <w:p w:rsidR="00670693" w:rsidRPr="004B6158" w:rsidRDefault="00670693" w:rsidP="00670693">
      <w:pPr>
        <w:widowControl w:val="0"/>
        <w:spacing w:after="0" w:line="360" w:lineRule="auto"/>
        <w:ind w:firstLine="709"/>
        <w:contextualSpacing/>
        <w:jc w:val="both"/>
        <w:rPr>
          <w:rFonts w:ascii="Times New Roman" w:eastAsia="Times New Roman" w:hAnsi="Times New Roman" w:cs="Times New Roman"/>
          <w:sz w:val="24"/>
          <w:szCs w:val="24"/>
          <w:lang w:eastAsia="ru-RU"/>
        </w:rPr>
        <w:sectPr w:rsidR="00670693" w:rsidRPr="004B6158" w:rsidSect="00944D3A">
          <w:pgSz w:w="11906" w:h="16838"/>
          <w:pgMar w:top="1134" w:right="567" w:bottom="1134" w:left="1134" w:header="709" w:footer="709" w:gutter="0"/>
          <w:pgNumType w:start="133"/>
          <w:cols w:space="708"/>
          <w:docGrid w:linePitch="360"/>
        </w:sectPr>
      </w:pPr>
      <w:r w:rsidRPr="008C4BB4">
        <w:rPr>
          <w:rFonts w:ascii="Times New Roman" w:eastAsia="Times New Roman" w:hAnsi="Times New Roman" w:cs="Times New Roman"/>
          <w:sz w:val="24"/>
          <w:szCs w:val="24"/>
          <w:lang w:eastAsia="ru-RU"/>
        </w:rPr>
        <w:t>Приведем пример режима дня в холодный период года</w:t>
      </w:r>
    </w:p>
    <w:p w:rsidR="00670693" w:rsidRPr="008C4BB4" w:rsidRDefault="00670693" w:rsidP="00670693">
      <w:pPr>
        <w:widowControl w:val="0"/>
        <w:spacing w:after="0" w:line="360" w:lineRule="auto"/>
        <w:contextualSpacing/>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lastRenderedPageBreak/>
        <w:t>Режим дня старшей группы (5-6</w:t>
      </w:r>
      <w:r>
        <w:rPr>
          <w:rFonts w:ascii="Times New Roman" w:eastAsia="Times New Roman" w:hAnsi="Times New Roman" w:cs="Times New Roman"/>
          <w:b/>
          <w:sz w:val="24"/>
          <w:szCs w:val="24"/>
          <w:lang w:eastAsia="ru-RU"/>
        </w:rPr>
        <w:t xml:space="preserve"> </w:t>
      </w:r>
      <w:r w:rsidRPr="008C4BB4">
        <w:rPr>
          <w:rFonts w:ascii="Times New Roman" w:eastAsia="Times New Roman" w:hAnsi="Times New Roman" w:cs="Times New Roman"/>
          <w:b/>
          <w:sz w:val="24"/>
          <w:szCs w:val="24"/>
          <w:lang w:eastAsia="ru-RU"/>
        </w:rPr>
        <w:t>лет)</w:t>
      </w:r>
    </w:p>
    <w:p w:rsidR="00670693" w:rsidRPr="008C4BB4" w:rsidRDefault="00670693" w:rsidP="00670693">
      <w:pPr>
        <w:widowControl w:val="0"/>
        <w:spacing w:after="0" w:line="360" w:lineRule="auto"/>
        <w:contextualSpacing/>
        <w:jc w:val="center"/>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Холодный период</w:t>
      </w:r>
    </w:p>
    <w:tbl>
      <w:tblPr>
        <w:tblW w:w="9923" w:type="dxa"/>
        <w:tblInd w:w="182" w:type="dxa"/>
        <w:tblLayout w:type="fixed"/>
        <w:tblCellMar>
          <w:left w:w="40" w:type="dxa"/>
          <w:right w:w="40" w:type="dxa"/>
        </w:tblCellMar>
        <w:tblLook w:val="0000"/>
      </w:tblPr>
      <w:tblGrid>
        <w:gridCol w:w="5889"/>
        <w:gridCol w:w="4034"/>
      </w:tblGrid>
      <w:tr w:rsidR="00670693" w:rsidRPr="008C4BB4" w:rsidTr="00944D3A">
        <w:trPr>
          <w:trHeight w:val="249"/>
        </w:trPr>
        <w:tc>
          <w:tcPr>
            <w:tcW w:w="5889"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Мероприятия</w:t>
            </w:r>
          </w:p>
        </w:tc>
        <w:tc>
          <w:tcPr>
            <w:tcW w:w="4034"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Время проведения</w:t>
            </w:r>
          </w:p>
        </w:tc>
      </w:tr>
      <w:tr w:rsidR="00670693" w:rsidRPr="008C4BB4" w:rsidTr="00944D3A">
        <w:trPr>
          <w:trHeight w:val="155"/>
        </w:trPr>
        <w:tc>
          <w:tcPr>
            <w:tcW w:w="5889"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Дома</w:t>
            </w:r>
          </w:p>
        </w:tc>
        <w:tc>
          <w:tcPr>
            <w:tcW w:w="4034"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p>
        </w:tc>
      </w:tr>
      <w:tr w:rsidR="00670693" w:rsidRPr="008C4BB4" w:rsidTr="00944D3A">
        <w:trPr>
          <w:trHeight w:val="155"/>
        </w:trPr>
        <w:tc>
          <w:tcPr>
            <w:tcW w:w="5889"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Подъем, утренний туалет</w:t>
            </w:r>
          </w:p>
        </w:tc>
        <w:tc>
          <w:tcPr>
            <w:tcW w:w="4034"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06.30 (07.00)</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07.30</w:t>
            </w:r>
          </w:p>
        </w:tc>
      </w:tr>
      <w:tr w:rsidR="00670693" w:rsidRPr="008C4BB4" w:rsidTr="00944D3A">
        <w:trPr>
          <w:trHeight w:val="155"/>
        </w:trPr>
        <w:tc>
          <w:tcPr>
            <w:tcW w:w="5889"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В дошкольной образовательной организации</w:t>
            </w:r>
          </w:p>
        </w:tc>
        <w:tc>
          <w:tcPr>
            <w:tcW w:w="4034"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p>
        </w:tc>
      </w:tr>
      <w:tr w:rsidR="00670693" w:rsidRPr="008C4BB4" w:rsidTr="00944D3A">
        <w:trPr>
          <w:trHeight w:val="155"/>
        </w:trPr>
        <w:tc>
          <w:tcPr>
            <w:tcW w:w="5889"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Прием и осмотр, игры, общественно полезный труд, утренняя гимнастика</w:t>
            </w:r>
          </w:p>
        </w:tc>
        <w:tc>
          <w:tcPr>
            <w:tcW w:w="4034"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6.30 (7.00)</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8.30</w:t>
            </w:r>
          </w:p>
        </w:tc>
      </w:tr>
      <w:tr w:rsidR="00670693" w:rsidRPr="008C4BB4" w:rsidTr="00944D3A">
        <w:trPr>
          <w:trHeight w:val="155"/>
        </w:trPr>
        <w:tc>
          <w:tcPr>
            <w:tcW w:w="5889"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завтраку, завтрак, общественно полезный труд</w:t>
            </w:r>
          </w:p>
        </w:tc>
        <w:tc>
          <w:tcPr>
            <w:tcW w:w="4034"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8.30</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8.55</w:t>
            </w:r>
          </w:p>
        </w:tc>
      </w:tr>
      <w:tr w:rsidR="00670693" w:rsidRPr="008C4BB4" w:rsidTr="00944D3A">
        <w:trPr>
          <w:trHeight w:val="155"/>
        </w:trPr>
        <w:tc>
          <w:tcPr>
            <w:tcW w:w="5889"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Игры, самостоятельная деятельность, </w:t>
            </w:r>
          </w:p>
        </w:tc>
        <w:tc>
          <w:tcPr>
            <w:tcW w:w="4034"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8.55</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9.00</w:t>
            </w:r>
          </w:p>
        </w:tc>
      </w:tr>
      <w:tr w:rsidR="00670693" w:rsidRPr="008C4BB4" w:rsidTr="00944D3A">
        <w:trPr>
          <w:trHeight w:val="155"/>
        </w:trPr>
        <w:tc>
          <w:tcPr>
            <w:tcW w:w="5889"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Непосредственно образовательная деятельность</w:t>
            </w:r>
          </w:p>
        </w:tc>
        <w:tc>
          <w:tcPr>
            <w:tcW w:w="4034"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9.00</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9.25</w:t>
            </w:r>
          </w:p>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9.35</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09.55</w:t>
            </w:r>
          </w:p>
        </w:tc>
      </w:tr>
      <w:tr w:rsidR="00670693" w:rsidRPr="008C4BB4" w:rsidTr="00944D3A">
        <w:trPr>
          <w:trHeight w:val="155"/>
        </w:trPr>
        <w:tc>
          <w:tcPr>
            <w:tcW w:w="5889"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ко 2 завтраку, завтрак</w:t>
            </w:r>
          </w:p>
        </w:tc>
        <w:tc>
          <w:tcPr>
            <w:tcW w:w="4034"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09.55</w:t>
            </w:r>
            <w:r>
              <w:rPr>
                <w:rFonts w:ascii="Times New Roman" w:eastAsia="Times New Roman" w:hAnsi="Times New Roman" w:cs="Times New Roman"/>
                <w:lang w:eastAsia="ru-RU"/>
              </w:rPr>
              <w:t xml:space="preserve"> –</w:t>
            </w:r>
            <w:r w:rsidRPr="008C4BB4">
              <w:rPr>
                <w:rFonts w:ascii="Times New Roman" w:eastAsia="Times New Roman" w:hAnsi="Times New Roman" w:cs="Times New Roman"/>
                <w:lang w:eastAsia="ru-RU"/>
              </w:rPr>
              <w:t xml:space="preserve"> 10.25</w:t>
            </w:r>
          </w:p>
        </w:tc>
      </w:tr>
      <w:tr w:rsidR="00670693" w:rsidRPr="008C4BB4" w:rsidTr="00944D3A">
        <w:trPr>
          <w:trHeight w:val="155"/>
        </w:trPr>
        <w:tc>
          <w:tcPr>
            <w:tcW w:w="5889"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подготовка к прогулке, общественно полезный труд, прогулка (игры, наблюдения, труд)</w:t>
            </w:r>
          </w:p>
        </w:tc>
        <w:tc>
          <w:tcPr>
            <w:tcW w:w="4034"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10.25</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12.00</w:t>
            </w:r>
          </w:p>
        </w:tc>
      </w:tr>
      <w:tr w:rsidR="00670693" w:rsidRPr="008C4BB4" w:rsidTr="00944D3A">
        <w:trPr>
          <w:trHeight w:val="155"/>
        </w:trPr>
        <w:tc>
          <w:tcPr>
            <w:tcW w:w="5889"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 игры</w:t>
            </w:r>
          </w:p>
        </w:tc>
        <w:tc>
          <w:tcPr>
            <w:tcW w:w="4034"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12.00</w:t>
            </w:r>
          </w:p>
        </w:tc>
      </w:tr>
      <w:tr w:rsidR="00670693" w:rsidRPr="008C4BB4" w:rsidTr="00944D3A">
        <w:trPr>
          <w:trHeight w:val="155"/>
        </w:trPr>
        <w:tc>
          <w:tcPr>
            <w:tcW w:w="5889"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обеду, обед</w:t>
            </w:r>
          </w:p>
        </w:tc>
        <w:tc>
          <w:tcPr>
            <w:tcW w:w="4034"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12.10</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13.00</w:t>
            </w:r>
          </w:p>
        </w:tc>
      </w:tr>
      <w:tr w:rsidR="00670693" w:rsidRPr="008C4BB4" w:rsidTr="00944D3A">
        <w:trPr>
          <w:trHeight w:val="155"/>
        </w:trPr>
        <w:tc>
          <w:tcPr>
            <w:tcW w:w="5889"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ко сну, дневной сон</w:t>
            </w:r>
          </w:p>
        </w:tc>
        <w:tc>
          <w:tcPr>
            <w:tcW w:w="4034"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13.00</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15.00</w:t>
            </w:r>
          </w:p>
        </w:tc>
      </w:tr>
      <w:tr w:rsidR="00670693" w:rsidRPr="008C4BB4" w:rsidTr="00944D3A">
        <w:trPr>
          <w:trHeight w:val="155"/>
        </w:trPr>
        <w:tc>
          <w:tcPr>
            <w:tcW w:w="5889"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Постепенный подъем, закаливание</w:t>
            </w:r>
          </w:p>
        </w:tc>
        <w:tc>
          <w:tcPr>
            <w:tcW w:w="4034"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15.00</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15.25</w:t>
            </w:r>
          </w:p>
        </w:tc>
      </w:tr>
      <w:tr w:rsidR="00670693" w:rsidRPr="008C4BB4" w:rsidTr="00944D3A">
        <w:trPr>
          <w:trHeight w:val="155"/>
        </w:trPr>
        <w:tc>
          <w:tcPr>
            <w:tcW w:w="5889"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полднику, полдник</w:t>
            </w:r>
          </w:p>
        </w:tc>
        <w:tc>
          <w:tcPr>
            <w:tcW w:w="4034"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15.20 – </w:t>
            </w:r>
            <w:r w:rsidRPr="008C4BB4">
              <w:rPr>
                <w:rFonts w:ascii="Times New Roman" w:eastAsia="Times New Roman" w:hAnsi="Times New Roman" w:cs="Times New Roman"/>
                <w:lang w:eastAsia="ru-RU"/>
              </w:rPr>
              <w:t>15.40</w:t>
            </w:r>
          </w:p>
        </w:tc>
      </w:tr>
      <w:tr w:rsidR="00670693" w:rsidRPr="008C4BB4" w:rsidTr="00944D3A">
        <w:trPr>
          <w:trHeight w:val="886"/>
        </w:trPr>
        <w:tc>
          <w:tcPr>
            <w:tcW w:w="5889"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Непосредственно образовательная деятельность </w:t>
            </w:r>
            <w:r>
              <w:rPr>
                <w:rFonts w:ascii="Times New Roman" w:eastAsia="Times New Roman" w:hAnsi="Times New Roman" w:cs="Times New Roman"/>
                <w:lang w:eastAsia="ru-RU"/>
              </w:rPr>
              <w:br/>
            </w:r>
            <w:r w:rsidRPr="008C4BB4">
              <w:rPr>
                <w:rFonts w:ascii="Times New Roman" w:eastAsia="Times New Roman" w:hAnsi="Times New Roman" w:cs="Times New Roman"/>
                <w:lang w:eastAsia="ru-RU"/>
              </w:rPr>
              <w:t>(2-3 раза в неделю)</w:t>
            </w:r>
          </w:p>
        </w:tc>
        <w:tc>
          <w:tcPr>
            <w:tcW w:w="4034"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15.40</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16.05</w:t>
            </w:r>
          </w:p>
        </w:tc>
      </w:tr>
      <w:tr w:rsidR="00670693" w:rsidRPr="008C4BB4" w:rsidTr="00944D3A">
        <w:trPr>
          <w:trHeight w:val="886"/>
        </w:trPr>
        <w:tc>
          <w:tcPr>
            <w:tcW w:w="5889"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Коррекционные игры, самостоятельная деятельность детей, общественно полезный труд. Выход на прогулку</w:t>
            </w:r>
          </w:p>
        </w:tc>
        <w:tc>
          <w:tcPr>
            <w:tcW w:w="4034"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16.05</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17.50 (19.00)</w:t>
            </w:r>
          </w:p>
        </w:tc>
      </w:tr>
      <w:tr w:rsidR="00670693" w:rsidRPr="008C4BB4" w:rsidTr="00944D3A">
        <w:trPr>
          <w:trHeight w:val="451"/>
        </w:trPr>
        <w:tc>
          <w:tcPr>
            <w:tcW w:w="5889"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w:t>
            </w:r>
          </w:p>
        </w:tc>
        <w:tc>
          <w:tcPr>
            <w:tcW w:w="4034"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17.50 – </w:t>
            </w:r>
            <w:r w:rsidRPr="008C4BB4">
              <w:rPr>
                <w:rFonts w:ascii="Times New Roman" w:eastAsia="Times New Roman" w:hAnsi="Times New Roman" w:cs="Times New Roman"/>
                <w:lang w:eastAsia="ru-RU"/>
              </w:rPr>
              <w:t>18.00</w:t>
            </w:r>
          </w:p>
        </w:tc>
      </w:tr>
      <w:tr w:rsidR="00670693" w:rsidRPr="008C4BB4" w:rsidTr="00944D3A">
        <w:trPr>
          <w:trHeight w:val="435"/>
        </w:trPr>
        <w:tc>
          <w:tcPr>
            <w:tcW w:w="5889"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свободная деятельность детей, подготовка к ужину</w:t>
            </w:r>
          </w:p>
        </w:tc>
        <w:tc>
          <w:tcPr>
            <w:tcW w:w="4034" w:type="dxa"/>
            <w:tcBorders>
              <w:top w:val="single" w:sz="6" w:space="0" w:color="auto"/>
              <w:left w:val="single" w:sz="6" w:space="0" w:color="auto"/>
              <w:bottom w:val="single" w:sz="6"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18.00 </w:t>
            </w:r>
            <w:r>
              <w:rPr>
                <w:rFonts w:ascii="Times New Roman" w:eastAsia="Times New Roman" w:hAnsi="Times New Roman" w:cs="Times New Roman"/>
                <w:lang w:eastAsia="ru-RU"/>
              </w:rPr>
              <w:t xml:space="preserve">– </w:t>
            </w:r>
            <w:r w:rsidRPr="008C4BB4">
              <w:rPr>
                <w:rFonts w:ascii="Times New Roman" w:eastAsia="Times New Roman" w:hAnsi="Times New Roman" w:cs="Times New Roman"/>
                <w:lang w:eastAsia="ru-RU"/>
              </w:rPr>
              <w:t xml:space="preserve">18.20 </w:t>
            </w:r>
          </w:p>
        </w:tc>
      </w:tr>
      <w:tr w:rsidR="00670693" w:rsidRPr="008C4BB4" w:rsidTr="00944D3A">
        <w:trPr>
          <w:trHeight w:val="387"/>
        </w:trPr>
        <w:tc>
          <w:tcPr>
            <w:tcW w:w="5889" w:type="dxa"/>
            <w:tcBorders>
              <w:top w:val="single" w:sz="6" w:space="0" w:color="auto"/>
              <w:left w:val="single" w:sz="6" w:space="0" w:color="auto"/>
              <w:bottom w:val="single" w:sz="4"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Ужин</w:t>
            </w:r>
          </w:p>
        </w:tc>
        <w:tc>
          <w:tcPr>
            <w:tcW w:w="4034" w:type="dxa"/>
            <w:tcBorders>
              <w:top w:val="single" w:sz="6" w:space="0" w:color="auto"/>
              <w:left w:val="single" w:sz="6" w:space="0" w:color="auto"/>
              <w:bottom w:val="single" w:sz="4" w:space="0" w:color="auto"/>
              <w:right w:val="single" w:sz="6"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18.20</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18.40</w:t>
            </w:r>
          </w:p>
        </w:tc>
      </w:tr>
      <w:tr w:rsidR="00670693" w:rsidRPr="008C4BB4" w:rsidTr="00944D3A">
        <w:trPr>
          <w:trHeight w:val="451"/>
        </w:trPr>
        <w:tc>
          <w:tcPr>
            <w:tcW w:w="5889" w:type="dxa"/>
            <w:tcBorders>
              <w:top w:val="single" w:sz="4" w:space="0" w:color="auto"/>
              <w:left w:val="single" w:sz="4" w:space="0" w:color="auto"/>
              <w:bottom w:val="single" w:sz="4" w:space="0" w:color="auto"/>
              <w:right w:val="single" w:sz="4"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Свободная деятельность детей</w:t>
            </w:r>
          </w:p>
        </w:tc>
        <w:tc>
          <w:tcPr>
            <w:tcW w:w="4034" w:type="dxa"/>
            <w:tcBorders>
              <w:top w:val="single" w:sz="4" w:space="0" w:color="auto"/>
              <w:left w:val="single" w:sz="4" w:space="0" w:color="auto"/>
              <w:bottom w:val="single" w:sz="4" w:space="0" w:color="auto"/>
              <w:right w:val="single" w:sz="4"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18.40</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19.00</w:t>
            </w:r>
          </w:p>
        </w:tc>
      </w:tr>
      <w:tr w:rsidR="00670693" w:rsidRPr="008C4BB4" w:rsidTr="00944D3A">
        <w:trPr>
          <w:trHeight w:val="451"/>
        </w:trPr>
        <w:tc>
          <w:tcPr>
            <w:tcW w:w="5889" w:type="dxa"/>
            <w:tcBorders>
              <w:top w:val="single" w:sz="4" w:space="0" w:color="auto"/>
              <w:left w:val="single" w:sz="4" w:space="0" w:color="auto"/>
              <w:bottom w:val="single" w:sz="4" w:space="0" w:color="auto"/>
              <w:right w:val="single" w:sz="4"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Уход детей домой</w:t>
            </w:r>
          </w:p>
        </w:tc>
        <w:tc>
          <w:tcPr>
            <w:tcW w:w="4034" w:type="dxa"/>
            <w:tcBorders>
              <w:top w:val="single" w:sz="4" w:space="0" w:color="auto"/>
              <w:left w:val="single" w:sz="4" w:space="0" w:color="auto"/>
              <w:bottom w:val="single" w:sz="4" w:space="0" w:color="auto"/>
              <w:right w:val="single" w:sz="4"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19.00</w:t>
            </w:r>
          </w:p>
        </w:tc>
      </w:tr>
      <w:tr w:rsidR="00670693" w:rsidRPr="008C4BB4" w:rsidTr="00944D3A">
        <w:trPr>
          <w:trHeight w:val="451"/>
        </w:trPr>
        <w:tc>
          <w:tcPr>
            <w:tcW w:w="5889" w:type="dxa"/>
            <w:tcBorders>
              <w:top w:val="single" w:sz="4" w:space="0" w:color="auto"/>
              <w:left w:val="single" w:sz="4" w:space="0" w:color="auto"/>
              <w:bottom w:val="single" w:sz="4" w:space="0" w:color="auto"/>
              <w:right w:val="single" w:sz="4"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Ночной сон (дома)</w:t>
            </w:r>
          </w:p>
        </w:tc>
        <w:tc>
          <w:tcPr>
            <w:tcW w:w="4034" w:type="dxa"/>
            <w:tcBorders>
              <w:top w:val="single" w:sz="4" w:space="0" w:color="auto"/>
              <w:left w:val="single" w:sz="4" w:space="0" w:color="auto"/>
              <w:bottom w:val="single" w:sz="4" w:space="0" w:color="auto"/>
              <w:right w:val="single" w:sz="4" w:space="0" w:color="auto"/>
            </w:tcBorders>
          </w:tcPr>
          <w:p w:rsidR="00670693" w:rsidRPr="008C4BB4" w:rsidRDefault="00670693" w:rsidP="00944D3A">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20.30 (21.00)</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06.30 (07.30)</w:t>
            </w:r>
          </w:p>
        </w:tc>
      </w:tr>
    </w:tbl>
    <w:p w:rsidR="00670693" w:rsidRPr="008C4BB4" w:rsidRDefault="00670693" w:rsidP="00670693">
      <w:pPr>
        <w:widowControl w:val="0"/>
        <w:spacing w:after="0" w:line="360" w:lineRule="auto"/>
        <w:ind w:firstLine="709"/>
        <w:contextualSpacing/>
        <w:rPr>
          <w:rFonts w:ascii="Times New Roman" w:eastAsia="Times New Roman" w:hAnsi="Times New Roman" w:cs="Times New Roman"/>
          <w:sz w:val="24"/>
          <w:szCs w:val="24"/>
          <w:lang w:eastAsia="ru-RU"/>
        </w:rPr>
      </w:pPr>
    </w:p>
    <w:p w:rsidR="00670693" w:rsidRPr="008C4BB4" w:rsidRDefault="00670693" w:rsidP="00670693">
      <w:pPr>
        <w:widowControl w:val="0"/>
        <w:spacing w:after="0" w:line="360" w:lineRule="auto"/>
        <w:contextualSpacing/>
        <w:jc w:val="center"/>
        <w:rPr>
          <w:rFonts w:ascii="Times New Roman" w:eastAsia="Times New Roman" w:hAnsi="Times New Roman" w:cs="Times New Roman"/>
          <w:b/>
          <w:sz w:val="24"/>
          <w:szCs w:val="24"/>
          <w:lang w:eastAsia="ru-RU"/>
        </w:rPr>
        <w:sectPr w:rsidR="00670693" w:rsidRPr="008C4BB4" w:rsidSect="00944D3A">
          <w:pgSz w:w="11906" w:h="16838"/>
          <w:pgMar w:top="1134" w:right="567" w:bottom="1134" w:left="1134" w:header="709" w:footer="709" w:gutter="0"/>
          <w:cols w:space="708"/>
          <w:titlePg/>
          <w:docGrid w:linePitch="360"/>
        </w:sectPr>
      </w:pPr>
    </w:p>
    <w:p w:rsidR="00670693" w:rsidRPr="008C4BB4" w:rsidRDefault="00670693" w:rsidP="00670693">
      <w:pPr>
        <w:widowControl w:val="0"/>
        <w:spacing w:after="0" w:line="360" w:lineRule="auto"/>
        <w:contextualSpacing/>
        <w:jc w:val="center"/>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lastRenderedPageBreak/>
        <w:t>Режим дня подготовительной к школе группы (6-7 лет)</w:t>
      </w:r>
    </w:p>
    <w:p w:rsidR="00670693" w:rsidRPr="008C4BB4" w:rsidRDefault="00670693" w:rsidP="00670693">
      <w:pPr>
        <w:widowControl w:val="0"/>
        <w:spacing w:after="0" w:line="360" w:lineRule="auto"/>
        <w:contextualSpacing/>
        <w:jc w:val="center"/>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t>Холодный период года</w:t>
      </w:r>
    </w:p>
    <w:tbl>
      <w:tblPr>
        <w:tblW w:w="9600" w:type="dxa"/>
        <w:jc w:val="center"/>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tblPr>
      <w:tblGrid>
        <w:gridCol w:w="6219"/>
        <w:gridCol w:w="3381"/>
      </w:tblGrid>
      <w:tr w:rsidR="00670693" w:rsidRPr="008C4BB4" w:rsidTr="00944D3A">
        <w:trPr>
          <w:trHeight w:val="243"/>
          <w:jc w:val="center"/>
        </w:trPr>
        <w:tc>
          <w:tcPr>
            <w:tcW w:w="6219" w:type="dxa"/>
            <w:tcBorders>
              <w:top w:val="single" w:sz="4" w:space="0" w:color="auto"/>
            </w:tcBorders>
            <w:tcMar>
              <w:top w:w="55" w:type="dxa"/>
              <w:left w:w="55" w:type="dxa"/>
              <w:bottom w:w="55" w:type="dxa"/>
              <w:right w:w="55" w:type="dxa"/>
            </w:tcMar>
          </w:tcPr>
          <w:p w:rsidR="00670693" w:rsidRPr="008C4BB4" w:rsidRDefault="00670693" w:rsidP="00944D3A">
            <w:pPr>
              <w:widowControl w:val="0"/>
              <w:spacing w:after="0" w:line="336"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Мероприятия</w:t>
            </w:r>
          </w:p>
        </w:tc>
        <w:tc>
          <w:tcPr>
            <w:tcW w:w="3381" w:type="dxa"/>
            <w:tcBorders>
              <w:top w:val="single" w:sz="4" w:space="0" w:color="auto"/>
            </w:tcBorders>
            <w:tcMar>
              <w:top w:w="55" w:type="dxa"/>
              <w:left w:w="55" w:type="dxa"/>
              <w:bottom w:w="55" w:type="dxa"/>
              <w:right w:w="55" w:type="dxa"/>
            </w:tcMar>
          </w:tcPr>
          <w:p w:rsidR="00670693" w:rsidRPr="008C4BB4" w:rsidRDefault="00670693" w:rsidP="00944D3A">
            <w:pPr>
              <w:widowControl w:val="0"/>
              <w:spacing w:after="0" w:line="336"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Время проведения</w:t>
            </w:r>
          </w:p>
        </w:tc>
      </w:tr>
      <w:tr w:rsidR="00670693" w:rsidRPr="008C4BB4" w:rsidTr="00944D3A">
        <w:trPr>
          <w:jc w:val="center"/>
        </w:trPr>
        <w:tc>
          <w:tcPr>
            <w:tcW w:w="6219"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Дома</w:t>
            </w:r>
          </w:p>
        </w:tc>
        <w:tc>
          <w:tcPr>
            <w:tcW w:w="3381"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p>
        </w:tc>
      </w:tr>
      <w:tr w:rsidR="00670693" w:rsidRPr="008C4BB4" w:rsidTr="00944D3A">
        <w:trPr>
          <w:jc w:val="center"/>
        </w:trPr>
        <w:tc>
          <w:tcPr>
            <w:tcW w:w="6219"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Подъем, утренний туалет</w:t>
            </w:r>
          </w:p>
        </w:tc>
        <w:tc>
          <w:tcPr>
            <w:tcW w:w="3381"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06.30 (07.00)</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07.30</w:t>
            </w:r>
          </w:p>
        </w:tc>
      </w:tr>
      <w:tr w:rsidR="00670693" w:rsidRPr="008C4BB4" w:rsidTr="00944D3A">
        <w:trPr>
          <w:jc w:val="center"/>
        </w:trPr>
        <w:tc>
          <w:tcPr>
            <w:tcW w:w="6219"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В дошкольной образовательной организации</w:t>
            </w:r>
          </w:p>
        </w:tc>
        <w:tc>
          <w:tcPr>
            <w:tcW w:w="3381"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p>
        </w:tc>
      </w:tr>
      <w:tr w:rsidR="00670693" w:rsidRPr="008C4BB4" w:rsidTr="00944D3A">
        <w:trPr>
          <w:jc w:val="center"/>
        </w:trPr>
        <w:tc>
          <w:tcPr>
            <w:tcW w:w="6219"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Прием и осмотр детей, игры, утренняя гимнастика, общественно полезный труд</w:t>
            </w:r>
          </w:p>
        </w:tc>
        <w:tc>
          <w:tcPr>
            <w:tcW w:w="3381"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06.30 (07.00) – </w:t>
            </w:r>
            <w:r w:rsidRPr="008C4BB4">
              <w:rPr>
                <w:rFonts w:ascii="Times New Roman" w:eastAsia="Times New Roman" w:hAnsi="Times New Roman" w:cs="Times New Roman"/>
                <w:lang w:eastAsia="ru-RU"/>
              </w:rPr>
              <w:t>08.30</w:t>
            </w:r>
          </w:p>
        </w:tc>
      </w:tr>
      <w:tr w:rsidR="00670693" w:rsidRPr="008C4BB4" w:rsidTr="00944D3A">
        <w:trPr>
          <w:jc w:val="center"/>
        </w:trPr>
        <w:tc>
          <w:tcPr>
            <w:tcW w:w="6219"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завтраку, завтрак</w:t>
            </w:r>
          </w:p>
        </w:tc>
        <w:tc>
          <w:tcPr>
            <w:tcW w:w="3381"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08.30</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08.55</w:t>
            </w:r>
          </w:p>
        </w:tc>
      </w:tr>
      <w:tr w:rsidR="00670693" w:rsidRPr="008C4BB4" w:rsidTr="00944D3A">
        <w:trPr>
          <w:jc w:val="center"/>
        </w:trPr>
        <w:tc>
          <w:tcPr>
            <w:tcW w:w="6219"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Самостоятельная деятельность, игры, общественно полезный труд. </w:t>
            </w:r>
          </w:p>
        </w:tc>
        <w:tc>
          <w:tcPr>
            <w:tcW w:w="3381"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08.55</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09.00</w:t>
            </w:r>
          </w:p>
        </w:tc>
      </w:tr>
      <w:tr w:rsidR="00670693" w:rsidRPr="008C4BB4" w:rsidTr="00944D3A">
        <w:trPr>
          <w:jc w:val="center"/>
        </w:trPr>
        <w:tc>
          <w:tcPr>
            <w:tcW w:w="6219"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Непосредственно образовательная деятельность</w:t>
            </w:r>
          </w:p>
        </w:tc>
        <w:tc>
          <w:tcPr>
            <w:tcW w:w="3381"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9.00 – </w:t>
            </w:r>
            <w:r w:rsidRPr="008C4BB4">
              <w:rPr>
                <w:rFonts w:ascii="Times New Roman" w:eastAsia="Times New Roman" w:hAnsi="Times New Roman" w:cs="Times New Roman"/>
                <w:lang w:eastAsia="ru-RU"/>
              </w:rPr>
              <w:t>9.30</w:t>
            </w:r>
          </w:p>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9.40</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10.10</w:t>
            </w:r>
          </w:p>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10.25</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10.55</w:t>
            </w:r>
          </w:p>
        </w:tc>
      </w:tr>
      <w:tr w:rsidR="00670693" w:rsidRPr="008C4BB4" w:rsidTr="00944D3A">
        <w:trPr>
          <w:jc w:val="center"/>
        </w:trPr>
        <w:tc>
          <w:tcPr>
            <w:tcW w:w="6219"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ко 2 завтраку, завтрак</w:t>
            </w:r>
          </w:p>
        </w:tc>
        <w:tc>
          <w:tcPr>
            <w:tcW w:w="3381"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10.10</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10.25</w:t>
            </w:r>
          </w:p>
        </w:tc>
      </w:tr>
      <w:tr w:rsidR="00670693" w:rsidRPr="008C4BB4" w:rsidTr="00944D3A">
        <w:trPr>
          <w:jc w:val="center"/>
        </w:trPr>
        <w:tc>
          <w:tcPr>
            <w:tcW w:w="6219"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подготовка к прогулке</w:t>
            </w:r>
          </w:p>
        </w:tc>
        <w:tc>
          <w:tcPr>
            <w:tcW w:w="3381"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10.25-10.55</w:t>
            </w:r>
          </w:p>
        </w:tc>
      </w:tr>
      <w:tr w:rsidR="00670693" w:rsidRPr="008C4BB4" w:rsidTr="00944D3A">
        <w:trPr>
          <w:jc w:val="center"/>
        </w:trPr>
        <w:tc>
          <w:tcPr>
            <w:tcW w:w="6219"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Прогулка, общественно полезный труд (игры, наблюдения, труд)</w:t>
            </w:r>
          </w:p>
        </w:tc>
        <w:tc>
          <w:tcPr>
            <w:tcW w:w="3381"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10.55-12.25</w:t>
            </w:r>
          </w:p>
        </w:tc>
      </w:tr>
      <w:tr w:rsidR="00670693" w:rsidRPr="008C4BB4" w:rsidTr="00944D3A">
        <w:trPr>
          <w:jc w:val="center"/>
        </w:trPr>
        <w:tc>
          <w:tcPr>
            <w:tcW w:w="6219"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 игры, общественно полезный труд</w:t>
            </w:r>
          </w:p>
        </w:tc>
        <w:tc>
          <w:tcPr>
            <w:tcW w:w="3381"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12.25</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12.40</w:t>
            </w:r>
          </w:p>
        </w:tc>
      </w:tr>
      <w:tr w:rsidR="00670693" w:rsidRPr="008C4BB4" w:rsidTr="00944D3A">
        <w:trPr>
          <w:jc w:val="center"/>
        </w:trPr>
        <w:tc>
          <w:tcPr>
            <w:tcW w:w="6219"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обеду, обед</w:t>
            </w:r>
          </w:p>
        </w:tc>
        <w:tc>
          <w:tcPr>
            <w:tcW w:w="3381"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12.40</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13.15</w:t>
            </w:r>
          </w:p>
        </w:tc>
      </w:tr>
      <w:tr w:rsidR="00670693" w:rsidRPr="008C4BB4" w:rsidTr="00944D3A">
        <w:trPr>
          <w:jc w:val="center"/>
        </w:trPr>
        <w:tc>
          <w:tcPr>
            <w:tcW w:w="6219"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дневному сну, сон.</w:t>
            </w:r>
          </w:p>
        </w:tc>
        <w:tc>
          <w:tcPr>
            <w:tcW w:w="3381"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13.15</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15.00</w:t>
            </w:r>
          </w:p>
        </w:tc>
      </w:tr>
      <w:tr w:rsidR="00670693" w:rsidRPr="008C4BB4" w:rsidTr="00944D3A">
        <w:trPr>
          <w:jc w:val="center"/>
        </w:trPr>
        <w:tc>
          <w:tcPr>
            <w:tcW w:w="6219"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Постепенный подъем, закаливание. </w:t>
            </w:r>
          </w:p>
        </w:tc>
        <w:tc>
          <w:tcPr>
            <w:tcW w:w="3381"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15.00</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15.25</w:t>
            </w:r>
          </w:p>
        </w:tc>
      </w:tr>
      <w:tr w:rsidR="00670693" w:rsidRPr="008C4BB4" w:rsidTr="00944D3A">
        <w:trPr>
          <w:jc w:val="center"/>
        </w:trPr>
        <w:tc>
          <w:tcPr>
            <w:tcW w:w="6219"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полднику, полдник</w:t>
            </w:r>
          </w:p>
        </w:tc>
        <w:tc>
          <w:tcPr>
            <w:tcW w:w="3381"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15.25 – </w:t>
            </w:r>
            <w:r w:rsidRPr="008C4BB4">
              <w:rPr>
                <w:rFonts w:ascii="Times New Roman" w:eastAsia="Times New Roman" w:hAnsi="Times New Roman" w:cs="Times New Roman"/>
                <w:lang w:eastAsia="ru-RU"/>
              </w:rPr>
              <w:t>15.40</w:t>
            </w:r>
          </w:p>
        </w:tc>
      </w:tr>
      <w:tr w:rsidR="00670693" w:rsidRPr="008C4BB4" w:rsidTr="00944D3A">
        <w:trPr>
          <w:trHeight w:val="1068"/>
          <w:jc w:val="center"/>
        </w:trPr>
        <w:tc>
          <w:tcPr>
            <w:tcW w:w="6219"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самостоятельная деятельность детей, общественно полезный труд, индивидуальная коррекционная деятельность дополнительное образование. Уход детей домой</w:t>
            </w:r>
          </w:p>
        </w:tc>
        <w:tc>
          <w:tcPr>
            <w:tcW w:w="3381"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15.40</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17.50 (19.00)</w:t>
            </w:r>
          </w:p>
        </w:tc>
      </w:tr>
      <w:tr w:rsidR="00670693" w:rsidRPr="008C4BB4" w:rsidTr="00944D3A">
        <w:trPr>
          <w:jc w:val="center"/>
        </w:trPr>
        <w:tc>
          <w:tcPr>
            <w:tcW w:w="6219"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w:t>
            </w:r>
          </w:p>
        </w:tc>
        <w:tc>
          <w:tcPr>
            <w:tcW w:w="3381"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17.50</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18.00</w:t>
            </w:r>
          </w:p>
        </w:tc>
      </w:tr>
      <w:tr w:rsidR="00670693" w:rsidRPr="008C4BB4" w:rsidTr="00944D3A">
        <w:trPr>
          <w:jc w:val="center"/>
        </w:trPr>
        <w:tc>
          <w:tcPr>
            <w:tcW w:w="6219"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свободная деятельность детей, подготовка к ужину</w:t>
            </w:r>
          </w:p>
        </w:tc>
        <w:tc>
          <w:tcPr>
            <w:tcW w:w="3381"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18.00 </w:t>
            </w:r>
            <w:r>
              <w:rPr>
                <w:rFonts w:ascii="Times New Roman" w:eastAsia="Times New Roman" w:hAnsi="Times New Roman" w:cs="Times New Roman"/>
                <w:lang w:eastAsia="ru-RU"/>
              </w:rPr>
              <w:t xml:space="preserve">– </w:t>
            </w:r>
            <w:r w:rsidRPr="008C4BB4">
              <w:rPr>
                <w:rFonts w:ascii="Times New Roman" w:eastAsia="Times New Roman" w:hAnsi="Times New Roman" w:cs="Times New Roman"/>
                <w:lang w:eastAsia="ru-RU"/>
              </w:rPr>
              <w:t xml:space="preserve">18.20 </w:t>
            </w:r>
          </w:p>
        </w:tc>
      </w:tr>
      <w:tr w:rsidR="00670693" w:rsidRPr="008C4BB4" w:rsidTr="00944D3A">
        <w:trPr>
          <w:jc w:val="center"/>
        </w:trPr>
        <w:tc>
          <w:tcPr>
            <w:tcW w:w="6219"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Ужин</w:t>
            </w:r>
          </w:p>
        </w:tc>
        <w:tc>
          <w:tcPr>
            <w:tcW w:w="3381"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18.20</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18.40</w:t>
            </w:r>
          </w:p>
        </w:tc>
      </w:tr>
      <w:tr w:rsidR="00670693" w:rsidRPr="008C4BB4" w:rsidTr="00944D3A">
        <w:trPr>
          <w:jc w:val="center"/>
        </w:trPr>
        <w:tc>
          <w:tcPr>
            <w:tcW w:w="6219"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Свободная деятельность детей</w:t>
            </w:r>
          </w:p>
        </w:tc>
        <w:tc>
          <w:tcPr>
            <w:tcW w:w="3381"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18.40 – </w:t>
            </w:r>
            <w:r w:rsidRPr="008C4BB4">
              <w:rPr>
                <w:rFonts w:ascii="Times New Roman" w:eastAsia="Times New Roman" w:hAnsi="Times New Roman" w:cs="Times New Roman"/>
                <w:lang w:eastAsia="ru-RU"/>
              </w:rPr>
              <w:t>19.00</w:t>
            </w:r>
          </w:p>
        </w:tc>
      </w:tr>
      <w:tr w:rsidR="00670693" w:rsidRPr="008C4BB4" w:rsidTr="00944D3A">
        <w:trPr>
          <w:jc w:val="center"/>
        </w:trPr>
        <w:tc>
          <w:tcPr>
            <w:tcW w:w="6219"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Уход детей домой</w:t>
            </w:r>
          </w:p>
        </w:tc>
        <w:tc>
          <w:tcPr>
            <w:tcW w:w="3381" w:type="dxa"/>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19.00</w:t>
            </w:r>
          </w:p>
        </w:tc>
      </w:tr>
      <w:tr w:rsidR="00670693" w:rsidRPr="008C4BB4" w:rsidTr="00944D3A">
        <w:trPr>
          <w:jc w:val="center"/>
        </w:trPr>
        <w:tc>
          <w:tcPr>
            <w:tcW w:w="6219" w:type="dxa"/>
            <w:tcBorders>
              <w:bottom w:val="single" w:sz="4" w:space="0" w:color="auto"/>
            </w:tcBorders>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Ночной сон (дома)</w:t>
            </w:r>
          </w:p>
        </w:tc>
        <w:tc>
          <w:tcPr>
            <w:tcW w:w="3381" w:type="dxa"/>
            <w:tcBorders>
              <w:bottom w:val="single" w:sz="4" w:space="0" w:color="auto"/>
            </w:tcBorders>
            <w:tcMar>
              <w:top w:w="55" w:type="dxa"/>
              <w:left w:w="55" w:type="dxa"/>
              <w:bottom w:w="55" w:type="dxa"/>
              <w:right w:w="55" w:type="dxa"/>
            </w:tcMar>
          </w:tcPr>
          <w:p w:rsidR="00670693" w:rsidRPr="008C4BB4" w:rsidRDefault="00670693" w:rsidP="00944D3A">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20.30 (21.00)</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06.30 (07.30)</w:t>
            </w:r>
          </w:p>
        </w:tc>
      </w:tr>
    </w:tbl>
    <w:p w:rsidR="00670693" w:rsidRPr="008C4BB4" w:rsidRDefault="00670693" w:rsidP="00670693">
      <w:pPr>
        <w:spacing w:after="0" w:line="360" w:lineRule="auto"/>
        <w:jc w:val="both"/>
        <w:rPr>
          <w:rFonts w:ascii="Times New Roman" w:hAnsi="Times New Roman" w:cs="Times New Roman"/>
          <w:b/>
          <w:sz w:val="24"/>
          <w:szCs w:val="24"/>
        </w:rPr>
      </w:pPr>
    </w:p>
    <w:p w:rsidR="00670693" w:rsidRPr="008C4BB4" w:rsidRDefault="00670693" w:rsidP="00670693">
      <w:pPr>
        <w:pStyle w:val="20"/>
        <w:spacing w:before="0" w:line="360" w:lineRule="auto"/>
        <w:ind w:firstLine="709"/>
        <w:rPr>
          <w:rFonts w:ascii="Times New Roman" w:hAnsi="Times New Roman" w:cs="Times New Roman"/>
          <w:color w:val="auto"/>
        </w:rPr>
      </w:pPr>
      <w:bookmarkStart w:id="44" w:name="_Toc207826796"/>
      <w:r>
        <w:rPr>
          <w:rFonts w:ascii="Times New Roman" w:hAnsi="Times New Roman" w:cs="Times New Roman"/>
          <w:color w:val="auto"/>
        </w:rPr>
        <w:t>3.7</w:t>
      </w:r>
      <w:r w:rsidRPr="008C4BB4">
        <w:rPr>
          <w:rFonts w:ascii="Times New Roman" w:hAnsi="Times New Roman" w:cs="Times New Roman"/>
          <w:color w:val="auto"/>
        </w:rPr>
        <w:t>. Перечень нормативных правовых актов</w:t>
      </w:r>
      <w:bookmarkEnd w:id="44"/>
    </w:p>
    <w:p w:rsidR="00670693" w:rsidRPr="008C4BB4" w:rsidRDefault="00670693" w:rsidP="0086772D">
      <w:pPr>
        <w:pStyle w:val="af1"/>
        <w:widowControl w:val="0"/>
        <w:numPr>
          <w:ilvl w:val="0"/>
          <w:numId w:val="27"/>
        </w:numPr>
        <w:tabs>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Федеральный закон от 24 ноября 1995 г. № 181-ФЗ «О социальной защите инвалидов в Российской Федерации».</w:t>
      </w:r>
    </w:p>
    <w:p w:rsidR="00670693" w:rsidRPr="008C4BB4" w:rsidRDefault="00670693" w:rsidP="0086772D">
      <w:pPr>
        <w:pStyle w:val="af1"/>
        <w:widowControl w:val="0"/>
        <w:numPr>
          <w:ilvl w:val="0"/>
          <w:numId w:val="27"/>
        </w:numPr>
        <w:tabs>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Федеральный закон от 29 декабря 2012 г. № 273-ФЗ «Об образовании в Российской Федерации»</w:t>
      </w:r>
      <w:r>
        <w:rPr>
          <w:rFonts w:ascii="Times New Roman" w:hAnsi="Times New Roman"/>
          <w:sz w:val="24"/>
          <w:szCs w:val="24"/>
          <w:lang w:eastAsia="ru-RU"/>
        </w:rPr>
        <w:t>.</w:t>
      </w:r>
    </w:p>
    <w:p w:rsidR="00670693" w:rsidRPr="008C4BB4" w:rsidRDefault="00670693" w:rsidP="0086772D">
      <w:pPr>
        <w:pStyle w:val="af1"/>
        <w:widowControl w:val="0"/>
        <w:numPr>
          <w:ilvl w:val="0"/>
          <w:numId w:val="27"/>
        </w:numPr>
        <w:tabs>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Федеральный закон от 3 мая 2012 г. № 46-ФЗ «О ратификации Конвенции о правах инвалидов»</w:t>
      </w:r>
      <w:r>
        <w:rPr>
          <w:rFonts w:ascii="Times New Roman" w:hAnsi="Times New Roman"/>
          <w:sz w:val="24"/>
          <w:szCs w:val="24"/>
          <w:lang w:eastAsia="ru-RU"/>
        </w:rPr>
        <w:t>.</w:t>
      </w:r>
      <w:r w:rsidRPr="008C4BB4">
        <w:rPr>
          <w:rFonts w:ascii="Times New Roman" w:hAnsi="Times New Roman"/>
          <w:sz w:val="24"/>
          <w:szCs w:val="24"/>
          <w:lang w:eastAsia="ru-RU"/>
        </w:rPr>
        <w:t xml:space="preserve"> </w:t>
      </w:r>
    </w:p>
    <w:p w:rsidR="00670693" w:rsidRPr="008C4BB4" w:rsidRDefault="00670693" w:rsidP="0086772D">
      <w:pPr>
        <w:pStyle w:val="af1"/>
        <w:widowControl w:val="0"/>
        <w:numPr>
          <w:ilvl w:val="0"/>
          <w:numId w:val="27"/>
        </w:numPr>
        <w:tabs>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Указ Президента РФ от 1 июня 2012 г. № 761 «О Национальной стратегии действий в интересах детей на 2012-2017 годы»</w:t>
      </w:r>
      <w:r>
        <w:rPr>
          <w:rFonts w:ascii="Times New Roman" w:hAnsi="Times New Roman"/>
          <w:sz w:val="24"/>
          <w:szCs w:val="24"/>
          <w:lang w:eastAsia="ru-RU"/>
        </w:rPr>
        <w:t>.</w:t>
      </w:r>
    </w:p>
    <w:p w:rsidR="00670693" w:rsidRPr="008C4BB4" w:rsidRDefault="00670693" w:rsidP="0086772D">
      <w:pPr>
        <w:pStyle w:val="af1"/>
        <w:widowControl w:val="0"/>
        <w:numPr>
          <w:ilvl w:val="0"/>
          <w:numId w:val="27"/>
        </w:numPr>
        <w:tabs>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Национальный стандарт Российской Федерации ГОСТ Р 53059-2008 «Социальное обслуживание населения. Социальные услуги инвалидам».</w:t>
      </w:r>
    </w:p>
    <w:p w:rsidR="00670693" w:rsidRPr="008C4BB4" w:rsidRDefault="00670693" w:rsidP="0086772D">
      <w:pPr>
        <w:pStyle w:val="af1"/>
        <w:widowControl w:val="0"/>
        <w:numPr>
          <w:ilvl w:val="0"/>
          <w:numId w:val="27"/>
        </w:numPr>
        <w:tabs>
          <w:tab w:val="left" w:pos="567"/>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w:t>
      </w:r>
    </w:p>
    <w:p w:rsidR="00670693" w:rsidRPr="008C4BB4" w:rsidRDefault="00670693" w:rsidP="0086772D">
      <w:pPr>
        <w:pStyle w:val="af1"/>
        <w:widowControl w:val="0"/>
        <w:numPr>
          <w:ilvl w:val="0"/>
          <w:numId w:val="27"/>
        </w:numPr>
        <w:tabs>
          <w:tab w:val="left" w:pos="567"/>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Приказ Министерства образования и науки Российской Федерации (Минобрнауки России) от 20 сентября 2013 г. № 1082 «Об утверждении Положения о психолого-медико-педагогической комиссии».</w:t>
      </w:r>
    </w:p>
    <w:p w:rsidR="00670693" w:rsidRPr="008C4BB4" w:rsidRDefault="00670693" w:rsidP="0086772D">
      <w:pPr>
        <w:pStyle w:val="af1"/>
        <w:widowControl w:val="0"/>
        <w:numPr>
          <w:ilvl w:val="0"/>
          <w:numId w:val="27"/>
        </w:numPr>
        <w:tabs>
          <w:tab w:val="left" w:pos="567"/>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Приказ Министерства образования и науки Российской Федерации от 8 апреля 2014 г. № 293 «Об утверждении Порядка приема на обучение по образовательным программам дошкольного образования».</w:t>
      </w:r>
    </w:p>
    <w:p w:rsidR="00670693" w:rsidRPr="008C4BB4" w:rsidRDefault="00670693" w:rsidP="0086772D">
      <w:pPr>
        <w:pStyle w:val="af1"/>
        <w:widowControl w:val="0"/>
        <w:numPr>
          <w:ilvl w:val="0"/>
          <w:numId w:val="27"/>
        </w:numPr>
        <w:tabs>
          <w:tab w:val="left" w:pos="567"/>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rFonts w:ascii="Times New Roman" w:hAnsi="Times New Roman"/>
          <w:sz w:val="24"/>
          <w:szCs w:val="24"/>
          <w:lang w:eastAsia="ru-RU"/>
        </w:rPr>
        <w:t>.</w:t>
      </w:r>
    </w:p>
    <w:p w:rsidR="00670693" w:rsidRPr="006A7C7B" w:rsidRDefault="00670693" w:rsidP="0086772D">
      <w:pPr>
        <w:pStyle w:val="af1"/>
        <w:widowControl w:val="0"/>
        <w:numPr>
          <w:ilvl w:val="0"/>
          <w:numId w:val="27"/>
        </w:numPr>
        <w:tabs>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670693" w:rsidRPr="008C4BB4" w:rsidRDefault="00670693" w:rsidP="00670693">
      <w:pPr>
        <w:pStyle w:val="20"/>
        <w:spacing w:before="0" w:line="360" w:lineRule="auto"/>
        <w:ind w:firstLine="709"/>
        <w:rPr>
          <w:rFonts w:ascii="Times New Roman" w:hAnsi="Times New Roman" w:cs="Times New Roman"/>
          <w:color w:val="auto"/>
        </w:rPr>
      </w:pPr>
      <w:bookmarkStart w:id="45" w:name="_Toc207826797"/>
      <w:r>
        <w:rPr>
          <w:rFonts w:ascii="Times New Roman" w:hAnsi="Times New Roman" w:cs="Times New Roman"/>
          <w:color w:val="auto"/>
        </w:rPr>
        <w:t>3.8</w:t>
      </w:r>
      <w:r w:rsidRPr="008C4BB4">
        <w:rPr>
          <w:rFonts w:ascii="Times New Roman" w:hAnsi="Times New Roman" w:cs="Times New Roman"/>
          <w:color w:val="auto"/>
        </w:rPr>
        <w:t>. Перечень литературных источников</w:t>
      </w:r>
      <w:bookmarkEnd w:id="45"/>
    </w:p>
    <w:p w:rsidR="00670693" w:rsidRPr="008C4BB4" w:rsidRDefault="00670693" w:rsidP="0086772D">
      <w:pPr>
        <w:pStyle w:val="af1"/>
        <w:widowControl w:val="0"/>
        <w:numPr>
          <w:ilvl w:val="0"/>
          <w:numId w:val="28"/>
        </w:numPr>
        <w:tabs>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Аугене, Д.Й. Речевое общение умственно отсталых детей дошкольного возраста и пути его активизации / Д.Й. Аугене // Дефектология, 1987. – №4. – С. 76-83.</w:t>
      </w:r>
    </w:p>
    <w:p w:rsidR="00670693" w:rsidRPr="008C4BB4" w:rsidRDefault="00670693" w:rsidP="0086772D">
      <w:pPr>
        <w:pStyle w:val="af1"/>
        <w:widowControl w:val="0"/>
        <w:numPr>
          <w:ilvl w:val="0"/>
          <w:numId w:val="28"/>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Баряева, Л.Б. Программа воспитания и обучения дошкольников с интеллектуальной недостаточностью / Л.Б.Баряева, О.П. Гаврилушкина, А.Зарин, Н.Д. </w:t>
      </w:r>
      <w:r w:rsidRPr="008C4BB4">
        <w:rPr>
          <w:rFonts w:ascii="Times New Roman" w:hAnsi="Times New Roman"/>
          <w:sz w:val="24"/>
          <w:szCs w:val="24"/>
          <w:lang w:eastAsia="ru-RU"/>
        </w:rPr>
        <w:lastRenderedPageBreak/>
        <w:t>Соколова. – СПб.</w:t>
      </w:r>
      <w:r>
        <w:rPr>
          <w:rFonts w:ascii="Times New Roman" w:hAnsi="Times New Roman"/>
          <w:sz w:val="24"/>
          <w:szCs w:val="24"/>
          <w:lang w:eastAsia="ru-RU"/>
        </w:rPr>
        <w:t xml:space="preserve"> </w:t>
      </w:r>
      <w:r w:rsidRPr="008C4BB4">
        <w:rPr>
          <w:rFonts w:ascii="Times New Roman" w:hAnsi="Times New Roman"/>
          <w:sz w:val="24"/>
          <w:szCs w:val="24"/>
          <w:lang w:eastAsia="ru-RU"/>
        </w:rPr>
        <w:t>: СОЮЗ. –2001. – С. 320.</w:t>
      </w:r>
    </w:p>
    <w:p w:rsidR="00670693" w:rsidRPr="008C4BB4" w:rsidRDefault="00670693" w:rsidP="0086772D">
      <w:pPr>
        <w:pStyle w:val="af1"/>
        <w:widowControl w:val="0"/>
        <w:numPr>
          <w:ilvl w:val="0"/>
          <w:numId w:val="28"/>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Баряева, Л.Б. Формирование элементарных математических представлений у дошкольников (с проблемами в развития). – СПб. : Союз. – 2001. – С. 256.</w:t>
      </w:r>
    </w:p>
    <w:p w:rsidR="00670693" w:rsidRPr="008C4BB4" w:rsidRDefault="00670693" w:rsidP="0086772D">
      <w:pPr>
        <w:pStyle w:val="af1"/>
        <w:widowControl w:val="0"/>
        <w:numPr>
          <w:ilvl w:val="0"/>
          <w:numId w:val="28"/>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Баряева, Л.Б. Развитие связной речи дошкольников: модели обучения /</w:t>
      </w:r>
      <w:r>
        <w:rPr>
          <w:rFonts w:ascii="Times New Roman" w:hAnsi="Times New Roman"/>
          <w:sz w:val="24"/>
          <w:szCs w:val="24"/>
          <w:lang w:eastAsia="ru-RU"/>
        </w:rPr>
        <w:t xml:space="preserve"> </w:t>
      </w:r>
      <w:r w:rsidRPr="008C4BB4">
        <w:rPr>
          <w:rFonts w:ascii="Times New Roman" w:hAnsi="Times New Roman"/>
          <w:sz w:val="24"/>
          <w:szCs w:val="24"/>
          <w:lang w:eastAsia="ru-RU"/>
        </w:rPr>
        <w:t>Л.Б. Баряева, И.Н. Лебедева. – СПб. – 2005. – C. 92.</w:t>
      </w:r>
    </w:p>
    <w:p w:rsidR="00670693" w:rsidRPr="008C4BB4" w:rsidRDefault="00670693" w:rsidP="0086772D">
      <w:pPr>
        <w:pStyle w:val="af1"/>
        <w:widowControl w:val="0"/>
        <w:numPr>
          <w:ilvl w:val="0"/>
          <w:numId w:val="28"/>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Баряева, Л.Б. Математика для дошкольников в играх и упражнения /</w:t>
      </w:r>
      <w:r>
        <w:rPr>
          <w:rFonts w:ascii="Times New Roman" w:hAnsi="Times New Roman"/>
          <w:sz w:val="24"/>
          <w:szCs w:val="24"/>
          <w:lang w:eastAsia="ru-RU"/>
        </w:rPr>
        <w:t xml:space="preserve"> </w:t>
      </w:r>
      <w:r w:rsidRPr="008C4BB4">
        <w:rPr>
          <w:rFonts w:ascii="Times New Roman" w:hAnsi="Times New Roman"/>
          <w:sz w:val="24"/>
          <w:szCs w:val="24"/>
          <w:lang w:eastAsia="ru-RU"/>
        </w:rPr>
        <w:t xml:space="preserve">Л.Б. Баряева, </w:t>
      </w:r>
      <w:r w:rsidRPr="008C4BB4">
        <w:rPr>
          <w:rFonts w:ascii="Times New Roman" w:hAnsi="Times New Roman"/>
          <w:sz w:val="24"/>
          <w:szCs w:val="24"/>
          <w:lang w:eastAsia="ru-RU"/>
        </w:rPr>
        <w:br/>
        <w:t>С. Ю. Кондратьева. – Спб.</w:t>
      </w:r>
      <w:r>
        <w:rPr>
          <w:rFonts w:ascii="Times New Roman" w:hAnsi="Times New Roman"/>
          <w:sz w:val="24"/>
          <w:szCs w:val="24"/>
          <w:lang w:eastAsia="ru-RU"/>
        </w:rPr>
        <w:t xml:space="preserve"> </w:t>
      </w:r>
      <w:r w:rsidRPr="008C4BB4">
        <w:rPr>
          <w:rFonts w:ascii="Times New Roman" w:hAnsi="Times New Roman"/>
          <w:sz w:val="24"/>
          <w:szCs w:val="24"/>
          <w:lang w:eastAsia="ru-RU"/>
        </w:rPr>
        <w:t>: Каро. – 2007. – С. 288.</w:t>
      </w:r>
    </w:p>
    <w:p w:rsidR="00670693" w:rsidRPr="008C4BB4" w:rsidRDefault="00670693" w:rsidP="0086772D">
      <w:pPr>
        <w:pStyle w:val="af1"/>
        <w:widowControl w:val="0"/>
        <w:numPr>
          <w:ilvl w:val="0"/>
          <w:numId w:val="28"/>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Браткова, М.В. О психолого-педагогической помощи семьям, воспитывающим детей раннего возраста с проблемами развития / М.В. Браткова, Т.Ю. Бутусова // Дошкольное воспитание. – 2010. - № 4. – С. 55-60. </w:t>
      </w:r>
    </w:p>
    <w:p w:rsidR="00670693" w:rsidRPr="008C4BB4" w:rsidRDefault="00670693" w:rsidP="0086772D">
      <w:pPr>
        <w:pStyle w:val="af1"/>
        <w:widowControl w:val="0"/>
        <w:numPr>
          <w:ilvl w:val="0"/>
          <w:numId w:val="28"/>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Браткова, М.В. Коррекционное обучение и развитие детей раннего возраста в играх со взрослыми /</w:t>
      </w:r>
      <w:r>
        <w:rPr>
          <w:rFonts w:ascii="Times New Roman" w:hAnsi="Times New Roman"/>
          <w:sz w:val="24"/>
          <w:szCs w:val="24"/>
          <w:lang w:eastAsia="ru-RU"/>
        </w:rPr>
        <w:t xml:space="preserve"> </w:t>
      </w:r>
      <w:r w:rsidRPr="008C4BB4">
        <w:rPr>
          <w:rFonts w:ascii="Times New Roman" w:hAnsi="Times New Roman"/>
          <w:sz w:val="24"/>
          <w:szCs w:val="24"/>
          <w:lang w:eastAsia="ru-RU"/>
        </w:rPr>
        <w:t>М.В. Браткова, А.В. Закрепина, Л.В. Пронина. – М.</w:t>
      </w:r>
      <w:r>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Парадигма, 2013. – С. 128.   </w:t>
      </w:r>
    </w:p>
    <w:p w:rsidR="00670693" w:rsidRPr="008C4BB4" w:rsidRDefault="00670693" w:rsidP="0086772D">
      <w:pPr>
        <w:pStyle w:val="af1"/>
        <w:widowControl w:val="0"/>
        <w:numPr>
          <w:ilvl w:val="0"/>
          <w:numId w:val="28"/>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Браткова, М.В. Организация и проведение коррекцино-развивающих занятий с детьми раннего возраста в условиях групп кратковременного пребывания /</w:t>
      </w:r>
      <w:r>
        <w:rPr>
          <w:rFonts w:ascii="Times New Roman" w:hAnsi="Times New Roman"/>
          <w:sz w:val="24"/>
          <w:szCs w:val="24"/>
          <w:lang w:eastAsia="ru-RU"/>
        </w:rPr>
        <w:t xml:space="preserve"> </w:t>
      </w:r>
      <w:r w:rsidRPr="008C4BB4">
        <w:rPr>
          <w:rFonts w:ascii="Times New Roman" w:hAnsi="Times New Roman"/>
          <w:sz w:val="24"/>
          <w:szCs w:val="24"/>
          <w:lang w:eastAsia="ru-RU"/>
        </w:rPr>
        <w:t>М.В. Браткова // Воспитание и обучение детей с нарушениями развития, 2009. – №4. – С. 37- 45.</w:t>
      </w:r>
    </w:p>
    <w:p w:rsidR="00670693" w:rsidRPr="008C4BB4" w:rsidRDefault="00670693" w:rsidP="0086772D">
      <w:pPr>
        <w:pStyle w:val="af1"/>
        <w:widowControl w:val="0"/>
        <w:numPr>
          <w:ilvl w:val="0"/>
          <w:numId w:val="28"/>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Бутусова, Т.Ю. Игры с правилами как средство социального развития дошкольников с нарушением интеллекта //</w:t>
      </w:r>
      <w:r>
        <w:rPr>
          <w:rFonts w:ascii="Times New Roman" w:hAnsi="Times New Roman"/>
          <w:sz w:val="24"/>
          <w:szCs w:val="24"/>
          <w:lang w:eastAsia="ru-RU"/>
        </w:rPr>
        <w:t xml:space="preserve"> </w:t>
      </w:r>
      <w:r w:rsidRPr="008C4BB4">
        <w:rPr>
          <w:rFonts w:ascii="Times New Roman" w:hAnsi="Times New Roman"/>
          <w:sz w:val="24"/>
          <w:szCs w:val="24"/>
          <w:lang w:eastAsia="ru-RU"/>
        </w:rPr>
        <w:t xml:space="preserve">Воспитание и обучение детей с нарушением развития  </w:t>
      </w:r>
      <w:r w:rsidRPr="008C4BB4">
        <w:rPr>
          <w:rFonts w:ascii="Times New Roman" w:hAnsi="Times New Roman"/>
          <w:sz w:val="24"/>
          <w:szCs w:val="24"/>
          <w:lang w:eastAsia="ru-RU"/>
        </w:rPr>
        <w:br/>
        <w:t>/</w:t>
      </w:r>
      <w:r>
        <w:rPr>
          <w:rFonts w:ascii="Times New Roman" w:hAnsi="Times New Roman"/>
          <w:sz w:val="24"/>
          <w:szCs w:val="24"/>
          <w:lang w:eastAsia="ru-RU"/>
        </w:rPr>
        <w:t> </w:t>
      </w:r>
      <w:r w:rsidRPr="008C4BB4">
        <w:rPr>
          <w:rFonts w:ascii="Times New Roman" w:hAnsi="Times New Roman"/>
          <w:sz w:val="24"/>
          <w:szCs w:val="24"/>
          <w:lang w:eastAsia="ru-RU"/>
        </w:rPr>
        <w:t>Т.Ю. Бутусова, 2016. – №1. – С. 50-52.</w:t>
      </w:r>
    </w:p>
    <w:p w:rsidR="00670693" w:rsidRPr="008C4BB4" w:rsidRDefault="00670693" w:rsidP="0086772D">
      <w:pPr>
        <w:pStyle w:val="af1"/>
        <w:widowControl w:val="0"/>
        <w:numPr>
          <w:ilvl w:val="0"/>
          <w:numId w:val="28"/>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Бутусова, Т.Ю. Игры с правилами. Формирование совместной игровой деятельности дошкольников с разным уровнем познавательного развития /</w:t>
      </w:r>
      <w:r>
        <w:rPr>
          <w:rFonts w:ascii="Times New Roman" w:hAnsi="Times New Roman"/>
          <w:sz w:val="24"/>
          <w:szCs w:val="24"/>
          <w:lang w:eastAsia="ru-RU"/>
        </w:rPr>
        <w:t xml:space="preserve"> </w:t>
      </w:r>
      <w:r w:rsidRPr="008C4BB4">
        <w:rPr>
          <w:rFonts w:ascii="Times New Roman" w:hAnsi="Times New Roman"/>
          <w:sz w:val="24"/>
          <w:szCs w:val="24"/>
          <w:lang w:eastAsia="ru-RU"/>
        </w:rPr>
        <w:t>Т.Ю. Бутусова // Дошкольное воспитание, 2016. – № 3. – С. 21-26.</w:t>
      </w:r>
    </w:p>
    <w:p w:rsidR="00670693" w:rsidRPr="008C4BB4" w:rsidRDefault="00670693" w:rsidP="0086772D">
      <w:pPr>
        <w:pStyle w:val="af1"/>
        <w:widowControl w:val="0"/>
        <w:numPr>
          <w:ilvl w:val="0"/>
          <w:numId w:val="28"/>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Бутусова,</w:t>
      </w:r>
      <w:r>
        <w:rPr>
          <w:rFonts w:ascii="Times New Roman" w:hAnsi="Times New Roman"/>
          <w:sz w:val="24"/>
          <w:szCs w:val="24"/>
          <w:lang w:eastAsia="ru-RU"/>
        </w:rPr>
        <w:t xml:space="preserve"> </w:t>
      </w:r>
      <w:r w:rsidRPr="008C4BB4">
        <w:rPr>
          <w:rFonts w:ascii="Times New Roman" w:hAnsi="Times New Roman"/>
          <w:sz w:val="24"/>
          <w:szCs w:val="24"/>
          <w:lang w:eastAsia="ru-RU"/>
        </w:rPr>
        <w:t>Т.Ю. Игры с правилами. Формирование совместной игровой деятельности дошкольников с разным уровнем познавательного развития /</w:t>
      </w:r>
      <w:r>
        <w:rPr>
          <w:rFonts w:ascii="Times New Roman" w:hAnsi="Times New Roman"/>
          <w:sz w:val="24"/>
          <w:szCs w:val="24"/>
          <w:lang w:eastAsia="ru-RU"/>
        </w:rPr>
        <w:t xml:space="preserve"> </w:t>
      </w:r>
      <w:r w:rsidRPr="008C4BB4">
        <w:rPr>
          <w:rFonts w:ascii="Times New Roman" w:hAnsi="Times New Roman"/>
          <w:sz w:val="24"/>
          <w:szCs w:val="24"/>
          <w:lang w:eastAsia="ru-RU"/>
        </w:rPr>
        <w:t>Т.Ю. Бутусова //</w:t>
      </w:r>
      <w:r>
        <w:rPr>
          <w:rFonts w:ascii="Times New Roman" w:hAnsi="Times New Roman"/>
          <w:sz w:val="24"/>
          <w:szCs w:val="24"/>
          <w:lang w:eastAsia="ru-RU"/>
        </w:rPr>
        <w:t xml:space="preserve"> </w:t>
      </w:r>
      <w:r w:rsidRPr="008C4BB4">
        <w:rPr>
          <w:rFonts w:ascii="Times New Roman" w:hAnsi="Times New Roman"/>
          <w:sz w:val="24"/>
          <w:szCs w:val="24"/>
          <w:lang w:eastAsia="ru-RU"/>
        </w:rPr>
        <w:t>Воспитание и обучение детей с нарушением развития, 2016. – №8 . – С. 54-59.</w:t>
      </w:r>
    </w:p>
    <w:p w:rsidR="00670693" w:rsidRPr="008C4BB4" w:rsidRDefault="00670693" w:rsidP="0086772D">
      <w:pPr>
        <w:pStyle w:val="af1"/>
        <w:widowControl w:val="0"/>
        <w:numPr>
          <w:ilvl w:val="0"/>
          <w:numId w:val="28"/>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Бутусова, Т.Ю. Коррекционная направленность воспитания самостоятельности у детей старшего дошкольного возраста с нарушением интеллекта в процессе игр с правилами </w:t>
      </w:r>
      <w:r w:rsidRPr="008C4BB4">
        <w:rPr>
          <w:rFonts w:ascii="Times New Roman" w:hAnsi="Times New Roman"/>
          <w:sz w:val="24"/>
          <w:szCs w:val="24"/>
          <w:lang w:eastAsia="ru-RU"/>
        </w:rPr>
        <w:br/>
        <w:t>/ Т.Ю. Бутусова // Дефектология, 2015. – № 3. – С. 8-17.</w:t>
      </w:r>
    </w:p>
    <w:p w:rsidR="00670693" w:rsidRPr="008C4BB4" w:rsidRDefault="00670693" w:rsidP="0086772D">
      <w:pPr>
        <w:pStyle w:val="af1"/>
        <w:widowControl w:val="0"/>
        <w:numPr>
          <w:ilvl w:val="0"/>
          <w:numId w:val="28"/>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Выготский, Л.С. Основы дефектологии. – Т5., М.</w:t>
      </w:r>
      <w:r>
        <w:rPr>
          <w:rFonts w:ascii="Times New Roman" w:hAnsi="Times New Roman"/>
          <w:sz w:val="24"/>
          <w:szCs w:val="24"/>
          <w:lang w:eastAsia="ru-RU"/>
        </w:rPr>
        <w:t xml:space="preserve"> </w:t>
      </w:r>
      <w:r w:rsidRPr="008C4BB4">
        <w:rPr>
          <w:rFonts w:ascii="Times New Roman" w:hAnsi="Times New Roman"/>
          <w:sz w:val="24"/>
          <w:szCs w:val="24"/>
          <w:lang w:eastAsia="ru-RU"/>
        </w:rPr>
        <w:t>: Педагогика. – 1983. – С. 367.</w:t>
      </w:r>
    </w:p>
    <w:p w:rsidR="00670693" w:rsidRPr="008C4BB4" w:rsidRDefault="00670693" w:rsidP="0086772D">
      <w:pPr>
        <w:pStyle w:val="af1"/>
        <w:widowControl w:val="0"/>
        <w:numPr>
          <w:ilvl w:val="0"/>
          <w:numId w:val="28"/>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Выродова, И.А. Музыка в системе ранней помощи: новые педагогические технологии </w:t>
      </w:r>
      <w:r>
        <w:rPr>
          <w:rFonts w:ascii="Times New Roman" w:hAnsi="Times New Roman"/>
          <w:sz w:val="24"/>
          <w:szCs w:val="24"/>
          <w:lang w:eastAsia="ru-RU"/>
        </w:rPr>
        <w:br/>
      </w:r>
      <w:r w:rsidRPr="008C4BB4">
        <w:rPr>
          <w:rFonts w:ascii="Times New Roman" w:hAnsi="Times New Roman"/>
          <w:sz w:val="24"/>
          <w:szCs w:val="24"/>
          <w:lang w:eastAsia="ru-RU"/>
        </w:rPr>
        <w:lastRenderedPageBreak/>
        <w:t>/ И.А. Выродова. – М.</w:t>
      </w:r>
      <w:r>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КАРАПУЗ, 2012. – С. 144.   </w:t>
      </w:r>
    </w:p>
    <w:p w:rsidR="00670693" w:rsidRPr="008C4BB4" w:rsidRDefault="00670693" w:rsidP="0086772D">
      <w:pPr>
        <w:pStyle w:val="af1"/>
        <w:widowControl w:val="0"/>
        <w:numPr>
          <w:ilvl w:val="0"/>
          <w:numId w:val="28"/>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Гаврилушкина, О.П. Воспитание и обучение умственно отсталых дошкольников </w:t>
      </w:r>
      <w:r w:rsidRPr="008C4BB4">
        <w:rPr>
          <w:rFonts w:ascii="Times New Roman" w:hAnsi="Times New Roman"/>
          <w:sz w:val="24"/>
          <w:szCs w:val="24"/>
          <w:lang w:eastAsia="ru-RU"/>
        </w:rPr>
        <w:br/>
        <w:t>/</w:t>
      </w:r>
      <w:r>
        <w:rPr>
          <w:rFonts w:ascii="Times New Roman" w:hAnsi="Times New Roman"/>
          <w:sz w:val="24"/>
          <w:szCs w:val="24"/>
          <w:lang w:eastAsia="ru-RU"/>
        </w:rPr>
        <w:t> </w:t>
      </w:r>
      <w:r w:rsidRPr="008C4BB4">
        <w:rPr>
          <w:rFonts w:ascii="Times New Roman" w:hAnsi="Times New Roman"/>
          <w:sz w:val="24"/>
          <w:szCs w:val="24"/>
          <w:lang w:eastAsia="ru-RU"/>
        </w:rPr>
        <w:t xml:space="preserve">О.П. Гаврилушкина, Н.Д. Соколова. – М. : Просвещение, 1995. – С.72. </w:t>
      </w:r>
    </w:p>
    <w:p w:rsidR="00670693" w:rsidRPr="008C4BB4" w:rsidRDefault="00670693" w:rsidP="0086772D">
      <w:pPr>
        <w:pStyle w:val="af1"/>
        <w:widowControl w:val="0"/>
        <w:numPr>
          <w:ilvl w:val="0"/>
          <w:numId w:val="28"/>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Гаврилушкина, О.П. Обучение конструированию в дошкольных учреждениях для умственно отсталых детей: книга для учителя / О.П. Гаврилушкина. – М.</w:t>
      </w:r>
      <w:r>
        <w:rPr>
          <w:rFonts w:ascii="Times New Roman" w:hAnsi="Times New Roman"/>
          <w:sz w:val="24"/>
          <w:szCs w:val="24"/>
          <w:lang w:eastAsia="ru-RU"/>
        </w:rPr>
        <w:t xml:space="preserve"> </w:t>
      </w:r>
      <w:r w:rsidRPr="008C4BB4">
        <w:rPr>
          <w:rFonts w:ascii="Times New Roman" w:hAnsi="Times New Roman"/>
          <w:sz w:val="24"/>
          <w:szCs w:val="24"/>
          <w:lang w:eastAsia="ru-RU"/>
        </w:rPr>
        <w:t>: Просвещение, 1991. –</w:t>
      </w:r>
      <w:r w:rsidRPr="008C4BB4">
        <w:rPr>
          <w:rFonts w:ascii="Times New Roman" w:hAnsi="Times New Roman"/>
          <w:sz w:val="24"/>
          <w:szCs w:val="24"/>
          <w:lang w:eastAsia="ru-RU"/>
        </w:rPr>
        <w:br/>
        <w:t>С. 94.</w:t>
      </w:r>
    </w:p>
    <w:p w:rsidR="00670693" w:rsidRPr="008C4BB4" w:rsidRDefault="00670693" w:rsidP="0086772D">
      <w:pPr>
        <w:pStyle w:val="af1"/>
        <w:widowControl w:val="0"/>
        <w:numPr>
          <w:ilvl w:val="0"/>
          <w:numId w:val="28"/>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Дошкольное воспитание аномальных детей /</w:t>
      </w:r>
      <w:r>
        <w:rPr>
          <w:rFonts w:ascii="Times New Roman" w:hAnsi="Times New Roman"/>
          <w:sz w:val="24"/>
          <w:szCs w:val="24"/>
          <w:lang w:eastAsia="ru-RU"/>
        </w:rPr>
        <w:t xml:space="preserve"> </w:t>
      </w:r>
      <w:r w:rsidRPr="008C4BB4">
        <w:rPr>
          <w:rFonts w:ascii="Times New Roman" w:hAnsi="Times New Roman"/>
          <w:sz w:val="24"/>
          <w:szCs w:val="24"/>
          <w:lang w:eastAsia="ru-RU"/>
        </w:rPr>
        <w:t>О.П. Гаврилушкина, Н.Д. Соколова и др.   ; под ред. Л.П. Носковой. – М.</w:t>
      </w:r>
      <w:r>
        <w:rPr>
          <w:rFonts w:ascii="Times New Roman" w:hAnsi="Times New Roman"/>
          <w:sz w:val="24"/>
          <w:szCs w:val="24"/>
          <w:lang w:eastAsia="ru-RU"/>
        </w:rPr>
        <w:t xml:space="preserve"> </w:t>
      </w:r>
      <w:r w:rsidRPr="008C4BB4">
        <w:rPr>
          <w:rFonts w:ascii="Times New Roman" w:hAnsi="Times New Roman"/>
          <w:sz w:val="24"/>
          <w:szCs w:val="24"/>
          <w:lang w:eastAsia="ru-RU"/>
        </w:rPr>
        <w:t>: Просвещение, 1993. – С. 224.</w:t>
      </w:r>
    </w:p>
    <w:p w:rsidR="00670693" w:rsidRPr="008C4BB4" w:rsidRDefault="00670693" w:rsidP="0086772D">
      <w:pPr>
        <w:pStyle w:val="af1"/>
        <w:widowControl w:val="0"/>
        <w:numPr>
          <w:ilvl w:val="0"/>
          <w:numId w:val="28"/>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Екжанова, Е.А. Коррекционно-педагогическая  помощь детям раннего и дошкольного возраста</w:t>
      </w:r>
      <w:r>
        <w:rPr>
          <w:rFonts w:ascii="Times New Roman" w:hAnsi="Times New Roman"/>
          <w:sz w:val="24"/>
          <w:szCs w:val="24"/>
          <w:lang w:eastAsia="ru-RU"/>
        </w:rPr>
        <w:t xml:space="preserve"> </w:t>
      </w:r>
      <w:r w:rsidRPr="008C4BB4">
        <w:rPr>
          <w:rFonts w:ascii="Times New Roman" w:hAnsi="Times New Roman"/>
          <w:sz w:val="24"/>
          <w:szCs w:val="24"/>
          <w:lang w:eastAsia="ru-RU"/>
        </w:rPr>
        <w:t>: науч.-методич. пособие / Е.А. Екжанова, Е.А. Стребелева. – СПб. : КАРО,</w:t>
      </w:r>
      <w:r w:rsidRPr="008C4BB4">
        <w:rPr>
          <w:rFonts w:ascii="Times New Roman" w:hAnsi="Times New Roman"/>
          <w:sz w:val="24"/>
          <w:szCs w:val="24"/>
          <w:lang w:eastAsia="ru-RU"/>
        </w:rPr>
        <w:br/>
        <w:t xml:space="preserve">2008. – С.  336. </w:t>
      </w:r>
    </w:p>
    <w:p w:rsidR="00670693" w:rsidRPr="008C4BB4" w:rsidRDefault="00670693" w:rsidP="0086772D">
      <w:pPr>
        <w:pStyle w:val="af1"/>
        <w:widowControl w:val="0"/>
        <w:numPr>
          <w:ilvl w:val="0"/>
          <w:numId w:val="28"/>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Екжанова, 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 Екжанова, Е.А. Стребелева. – 3-е изд. – М.</w:t>
      </w:r>
      <w:r>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Просвещение, 2011. – </w:t>
      </w:r>
      <w:r w:rsidRPr="008C4BB4">
        <w:rPr>
          <w:rFonts w:ascii="Times New Roman" w:hAnsi="Times New Roman"/>
          <w:sz w:val="24"/>
          <w:szCs w:val="24"/>
          <w:lang w:eastAsia="ru-RU"/>
        </w:rPr>
        <w:br/>
        <w:t xml:space="preserve">С. 272. </w:t>
      </w:r>
    </w:p>
    <w:p w:rsidR="00670693" w:rsidRPr="008C4BB4" w:rsidRDefault="00670693" w:rsidP="0086772D">
      <w:pPr>
        <w:pStyle w:val="af1"/>
        <w:widowControl w:val="0"/>
        <w:numPr>
          <w:ilvl w:val="0"/>
          <w:numId w:val="28"/>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Екжанова, Е.А. Изобразительная деятельность в воспитании и обучении дошкольников с разным уровнем умственной недостаточности /</w:t>
      </w:r>
      <w:r>
        <w:rPr>
          <w:rFonts w:ascii="Times New Roman" w:hAnsi="Times New Roman"/>
          <w:sz w:val="24"/>
          <w:szCs w:val="24"/>
          <w:lang w:eastAsia="ru-RU"/>
        </w:rPr>
        <w:t xml:space="preserve"> </w:t>
      </w:r>
      <w:r w:rsidRPr="008C4BB4">
        <w:rPr>
          <w:rFonts w:ascii="Times New Roman" w:hAnsi="Times New Roman"/>
          <w:sz w:val="24"/>
          <w:szCs w:val="24"/>
          <w:lang w:eastAsia="ru-RU"/>
        </w:rPr>
        <w:t>Е.А. Екжанова</w:t>
      </w:r>
      <w:r>
        <w:rPr>
          <w:rFonts w:ascii="Times New Roman" w:hAnsi="Times New Roman"/>
          <w:sz w:val="24"/>
          <w:szCs w:val="24"/>
          <w:lang w:eastAsia="ru-RU"/>
        </w:rPr>
        <w:t xml:space="preserve"> </w:t>
      </w:r>
      <w:r w:rsidRPr="008C4BB4">
        <w:rPr>
          <w:rFonts w:ascii="Times New Roman" w:hAnsi="Times New Roman"/>
          <w:sz w:val="24"/>
          <w:szCs w:val="24"/>
          <w:lang w:eastAsia="ru-RU"/>
        </w:rPr>
        <w:t>: монография. – СПб.</w:t>
      </w:r>
      <w:r>
        <w:rPr>
          <w:rFonts w:ascii="Times New Roman" w:hAnsi="Times New Roman"/>
          <w:sz w:val="24"/>
          <w:szCs w:val="24"/>
          <w:lang w:eastAsia="ru-RU"/>
        </w:rPr>
        <w:t>,</w:t>
      </w:r>
      <w:r w:rsidRPr="008C4BB4">
        <w:rPr>
          <w:rFonts w:ascii="Times New Roman" w:hAnsi="Times New Roman"/>
          <w:sz w:val="24"/>
          <w:szCs w:val="24"/>
          <w:lang w:eastAsia="ru-RU"/>
        </w:rPr>
        <w:t xml:space="preserve"> 2002. – </w:t>
      </w:r>
      <w:r w:rsidRPr="008C4BB4">
        <w:rPr>
          <w:rFonts w:ascii="Times New Roman" w:hAnsi="Times New Roman"/>
          <w:sz w:val="24"/>
          <w:szCs w:val="24"/>
          <w:lang w:eastAsia="ru-RU"/>
        </w:rPr>
        <w:br/>
        <w:t xml:space="preserve">С. 256. </w:t>
      </w:r>
    </w:p>
    <w:p w:rsidR="00670693" w:rsidRPr="008C4BB4" w:rsidRDefault="00670693" w:rsidP="0086772D">
      <w:pPr>
        <w:pStyle w:val="af1"/>
        <w:widowControl w:val="0"/>
        <w:numPr>
          <w:ilvl w:val="0"/>
          <w:numId w:val="28"/>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Екжанова, Е.А. Коррекционно-развивающее обучение и воспитание дошкольников с нарушением интеллекта :</w:t>
      </w:r>
      <w:r>
        <w:rPr>
          <w:rFonts w:ascii="Times New Roman" w:hAnsi="Times New Roman"/>
          <w:sz w:val="24"/>
          <w:szCs w:val="24"/>
          <w:lang w:eastAsia="ru-RU"/>
        </w:rPr>
        <w:t xml:space="preserve"> </w:t>
      </w:r>
      <w:r w:rsidRPr="008C4BB4">
        <w:rPr>
          <w:rFonts w:ascii="Times New Roman" w:hAnsi="Times New Roman"/>
          <w:sz w:val="24"/>
          <w:szCs w:val="24"/>
          <w:lang w:eastAsia="ru-RU"/>
        </w:rPr>
        <w:t>методич. рекоменд. / Е.А. Екжанова, Е.А. Стребелева. – М.</w:t>
      </w:r>
      <w:r>
        <w:rPr>
          <w:rFonts w:ascii="Times New Roman" w:hAnsi="Times New Roman"/>
          <w:sz w:val="24"/>
          <w:szCs w:val="24"/>
          <w:lang w:eastAsia="ru-RU"/>
        </w:rPr>
        <w:t xml:space="preserve"> </w:t>
      </w:r>
      <w:r w:rsidRPr="008C4BB4">
        <w:rPr>
          <w:rFonts w:ascii="Times New Roman" w:hAnsi="Times New Roman"/>
          <w:sz w:val="24"/>
          <w:szCs w:val="24"/>
          <w:lang w:eastAsia="ru-RU"/>
        </w:rPr>
        <w:t>: Просвещение,  2011. – 175 с.</w:t>
      </w:r>
    </w:p>
    <w:p w:rsidR="00670693" w:rsidRPr="008C4BB4" w:rsidRDefault="00670693" w:rsidP="0086772D">
      <w:pPr>
        <w:pStyle w:val="af1"/>
        <w:widowControl w:val="0"/>
        <w:numPr>
          <w:ilvl w:val="0"/>
          <w:numId w:val="28"/>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Закрепина, А.В. Трудный ребенок / А.В. Закрепина. – М.</w:t>
      </w:r>
      <w:r>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Дрофа, 2007. – С. 142. </w:t>
      </w:r>
    </w:p>
    <w:p w:rsidR="00670693" w:rsidRPr="008C4BB4" w:rsidRDefault="00670693" w:rsidP="0086772D">
      <w:pPr>
        <w:pStyle w:val="af1"/>
        <w:widowControl w:val="0"/>
        <w:numPr>
          <w:ilvl w:val="0"/>
          <w:numId w:val="28"/>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Закрепина, А.В. Программа «Воспитание и обучение детей раннего и дошкольного возраста с умеренной умственной отсталостью»</w:t>
      </w:r>
      <w:r>
        <w:rPr>
          <w:rFonts w:ascii="Times New Roman" w:hAnsi="Times New Roman"/>
          <w:sz w:val="24"/>
          <w:szCs w:val="24"/>
          <w:lang w:eastAsia="ru-RU"/>
        </w:rPr>
        <w:t xml:space="preserve"> </w:t>
      </w:r>
      <w:r w:rsidRPr="008C4BB4">
        <w:rPr>
          <w:rFonts w:ascii="Times New Roman" w:hAnsi="Times New Roman"/>
          <w:sz w:val="24"/>
          <w:szCs w:val="24"/>
          <w:lang w:eastAsia="ru-RU"/>
        </w:rPr>
        <w:t>: вкладка</w:t>
      </w:r>
      <w:r>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А.В. Закрепина, М.В. Браткова </w:t>
      </w:r>
      <w:r w:rsidRPr="008C4BB4">
        <w:rPr>
          <w:rFonts w:ascii="Times New Roman" w:hAnsi="Times New Roman"/>
          <w:sz w:val="24"/>
          <w:szCs w:val="24"/>
          <w:lang w:eastAsia="ru-RU"/>
        </w:rPr>
        <w:br/>
        <w:t>//</w:t>
      </w:r>
      <w:r>
        <w:rPr>
          <w:rFonts w:ascii="Times New Roman" w:hAnsi="Times New Roman"/>
          <w:sz w:val="24"/>
          <w:szCs w:val="24"/>
          <w:lang w:eastAsia="ru-RU"/>
        </w:rPr>
        <w:t xml:space="preserve"> </w:t>
      </w:r>
      <w:r w:rsidRPr="008C4BB4">
        <w:rPr>
          <w:rFonts w:ascii="Times New Roman" w:hAnsi="Times New Roman"/>
          <w:sz w:val="24"/>
          <w:szCs w:val="24"/>
          <w:lang w:eastAsia="ru-RU"/>
        </w:rPr>
        <w:t>Воспитание и обучение детей с нарушениями в развитии, 2012. – №4.</w:t>
      </w:r>
    </w:p>
    <w:p w:rsidR="00670693" w:rsidRPr="008C4BB4" w:rsidRDefault="00670693" w:rsidP="0086772D">
      <w:pPr>
        <w:pStyle w:val="af1"/>
        <w:widowControl w:val="0"/>
        <w:numPr>
          <w:ilvl w:val="0"/>
          <w:numId w:val="28"/>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Игры и занятия с детьми раннего возраста с психофизическими нарушениями: пособие. – 3-е переизд. /</w:t>
      </w:r>
      <w:r>
        <w:rPr>
          <w:rFonts w:ascii="Times New Roman" w:hAnsi="Times New Roman"/>
          <w:sz w:val="24"/>
          <w:szCs w:val="24"/>
          <w:lang w:eastAsia="ru-RU"/>
        </w:rPr>
        <w:t xml:space="preserve"> </w:t>
      </w:r>
      <w:r w:rsidRPr="008C4BB4">
        <w:rPr>
          <w:rFonts w:ascii="Times New Roman" w:hAnsi="Times New Roman"/>
          <w:sz w:val="24"/>
          <w:szCs w:val="24"/>
          <w:lang w:eastAsia="ru-RU"/>
        </w:rPr>
        <w:t>под ред. Е.А. Стребелевой, Г.А. Мишиной. – М.</w:t>
      </w:r>
      <w:r>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ИНФРА-М, 2016. – С. 160. </w:t>
      </w:r>
    </w:p>
    <w:p w:rsidR="00670693" w:rsidRPr="008C4BB4" w:rsidRDefault="00670693" w:rsidP="0086772D">
      <w:pPr>
        <w:pStyle w:val="af1"/>
        <w:widowControl w:val="0"/>
        <w:numPr>
          <w:ilvl w:val="0"/>
          <w:numId w:val="28"/>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Кинаш, Е.А. Подготовка к письму детей с отклонениями в развитии / Е.А. </w:t>
      </w:r>
      <w:r w:rsidRPr="008C4BB4">
        <w:rPr>
          <w:rFonts w:ascii="Times New Roman" w:hAnsi="Times New Roman"/>
          <w:sz w:val="24"/>
          <w:szCs w:val="24"/>
          <w:lang w:eastAsia="ru-RU"/>
        </w:rPr>
        <w:lastRenderedPageBreak/>
        <w:t>Кинаш. – М.</w:t>
      </w:r>
      <w:r>
        <w:rPr>
          <w:rFonts w:ascii="Times New Roman" w:hAnsi="Times New Roman"/>
          <w:sz w:val="24"/>
          <w:szCs w:val="24"/>
          <w:lang w:eastAsia="ru-RU"/>
        </w:rPr>
        <w:t xml:space="preserve"> </w:t>
      </w:r>
      <w:r w:rsidRPr="008C4BB4">
        <w:rPr>
          <w:rFonts w:ascii="Times New Roman" w:hAnsi="Times New Roman"/>
          <w:sz w:val="24"/>
          <w:szCs w:val="24"/>
          <w:lang w:eastAsia="ru-RU"/>
        </w:rPr>
        <w:t>: Парадигма,  2010. – С. 79.</w:t>
      </w:r>
    </w:p>
    <w:p w:rsidR="00670693" w:rsidRPr="008C4BB4" w:rsidRDefault="00670693" w:rsidP="0086772D">
      <w:pPr>
        <w:pStyle w:val="af1"/>
        <w:widowControl w:val="0"/>
        <w:numPr>
          <w:ilvl w:val="0"/>
          <w:numId w:val="28"/>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Кинаш, Е.А. Рабочая тетрадь. Подготовка к письму воспитанников с ОВЗ (0-1 класс)</w:t>
      </w:r>
      <w:r w:rsidRPr="008C4BB4">
        <w:rPr>
          <w:rFonts w:ascii="Times New Roman" w:hAnsi="Times New Roman"/>
          <w:sz w:val="24"/>
          <w:szCs w:val="24"/>
          <w:lang w:eastAsia="ru-RU"/>
        </w:rPr>
        <w:br/>
        <w:t>/</w:t>
      </w:r>
      <w:r>
        <w:rPr>
          <w:rFonts w:ascii="Times New Roman" w:hAnsi="Times New Roman"/>
          <w:sz w:val="24"/>
          <w:szCs w:val="24"/>
          <w:lang w:eastAsia="ru-RU"/>
        </w:rPr>
        <w:t> </w:t>
      </w:r>
      <w:r w:rsidRPr="008C4BB4">
        <w:rPr>
          <w:rFonts w:ascii="Times New Roman" w:hAnsi="Times New Roman"/>
          <w:sz w:val="24"/>
          <w:szCs w:val="24"/>
          <w:lang w:eastAsia="ru-RU"/>
        </w:rPr>
        <w:t>Е.А. Кинаш. – М. : ЛОГОМАГ, 2017. – С. 39.</w:t>
      </w:r>
    </w:p>
    <w:p w:rsidR="00670693" w:rsidRPr="008C4BB4" w:rsidRDefault="00670693" w:rsidP="0086772D">
      <w:pPr>
        <w:pStyle w:val="af1"/>
        <w:widowControl w:val="0"/>
        <w:numPr>
          <w:ilvl w:val="0"/>
          <w:numId w:val="28"/>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Кондратьева, С.Ю. Игры и логические упражнения с цифрами /</w:t>
      </w:r>
      <w:r>
        <w:rPr>
          <w:rFonts w:ascii="Times New Roman" w:hAnsi="Times New Roman"/>
          <w:sz w:val="24"/>
          <w:szCs w:val="24"/>
          <w:lang w:eastAsia="ru-RU"/>
        </w:rPr>
        <w:t xml:space="preserve"> </w:t>
      </w:r>
      <w:r w:rsidRPr="008C4BB4">
        <w:rPr>
          <w:rFonts w:ascii="Times New Roman" w:hAnsi="Times New Roman"/>
          <w:sz w:val="24"/>
          <w:szCs w:val="24"/>
          <w:lang w:eastAsia="ru-RU"/>
        </w:rPr>
        <w:t xml:space="preserve">С.Ю. Кондратьева, </w:t>
      </w:r>
      <w:r w:rsidRPr="008C4BB4">
        <w:rPr>
          <w:rFonts w:ascii="Times New Roman" w:hAnsi="Times New Roman"/>
          <w:sz w:val="24"/>
          <w:szCs w:val="24"/>
          <w:lang w:eastAsia="ru-RU"/>
        </w:rPr>
        <w:br/>
        <w:t>Л.Б. Баряева. – СПб.</w:t>
      </w:r>
      <w:r>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Каро, 2007. – С.96. </w:t>
      </w:r>
    </w:p>
    <w:p w:rsidR="00670693" w:rsidRPr="008C4BB4" w:rsidRDefault="00670693" w:rsidP="0086772D">
      <w:pPr>
        <w:pStyle w:val="af1"/>
        <w:widowControl w:val="0"/>
        <w:numPr>
          <w:ilvl w:val="0"/>
          <w:numId w:val="28"/>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Комплексная программа для детей раннего возраста (от 8 месяцев до 2 лет) «Забавушка» / под ред. Е.А. Екжановой. – СПб.: КАРО, 2016. – С. 320.</w:t>
      </w:r>
    </w:p>
    <w:p w:rsidR="00670693" w:rsidRPr="008C4BB4" w:rsidRDefault="00670693" w:rsidP="0086772D">
      <w:pPr>
        <w:pStyle w:val="af1"/>
        <w:widowControl w:val="0"/>
        <w:numPr>
          <w:ilvl w:val="0"/>
          <w:numId w:val="28"/>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Коррекционная помощь детям раннего возраста с органическим поражением центральной нервной системы в группах кратковременного пребывания</w:t>
      </w:r>
      <w:r>
        <w:rPr>
          <w:rFonts w:ascii="Times New Roman" w:hAnsi="Times New Roman"/>
          <w:sz w:val="24"/>
          <w:szCs w:val="24"/>
          <w:lang w:eastAsia="ru-RU"/>
        </w:rPr>
        <w:t xml:space="preserve"> </w:t>
      </w:r>
      <w:r w:rsidRPr="008C4BB4">
        <w:rPr>
          <w:rFonts w:ascii="Times New Roman" w:hAnsi="Times New Roman"/>
          <w:sz w:val="24"/>
          <w:szCs w:val="24"/>
          <w:lang w:eastAsia="ru-RU"/>
        </w:rPr>
        <w:t>: пособие. – 4-е изд</w:t>
      </w:r>
      <w:r>
        <w:rPr>
          <w:rFonts w:ascii="Times New Roman" w:hAnsi="Times New Roman"/>
          <w:sz w:val="24"/>
          <w:szCs w:val="24"/>
          <w:lang w:eastAsia="ru-RU"/>
        </w:rPr>
        <w:t>.</w:t>
      </w:r>
      <w:r w:rsidRPr="008C4BB4">
        <w:rPr>
          <w:rFonts w:ascii="Times New Roman" w:hAnsi="Times New Roman"/>
          <w:sz w:val="24"/>
          <w:szCs w:val="24"/>
          <w:lang w:eastAsia="ru-RU"/>
        </w:rPr>
        <w:t>, испр</w:t>
      </w:r>
      <w:r>
        <w:rPr>
          <w:rFonts w:ascii="Times New Roman" w:hAnsi="Times New Roman"/>
          <w:sz w:val="24"/>
          <w:szCs w:val="24"/>
          <w:lang w:eastAsia="ru-RU"/>
        </w:rPr>
        <w:t>.</w:t>
      </w:r>
      <w:r w:rsidRPr="008C4BB4">
        <w:rPr>
          <w:rFonts w:ascii="Times New Roman" w:hAnsi="Times New Roman"/>
          <w:sz w:val="24"/>
          <w:szCs w:val="24"/>
          <w:lang w:eastAsia="ru-RU"/>
        </w:rPr>
        <w:t xml:space="preserve"> и доп</w:t>
      </w:r>
      <w:r>
        <w:rPr>
          <w:rFonts w:ascii="Times New Roman" w:hAnsi="Times New Roman"/>
          <w:sz w:val="24"/>
          <w:szCs w:val="24"/>
          <w:lang w:eastAsia="ru-RU"/>
        </w:rPr>
        <w:t>.</w:t>
      </w:r>
      <w:r w:rsidRPr="008C4BB4">
        <w:rPr>
          <w:rFonts w:ascii="Times New Roman" w:hAnsi="Times New Roman"/>
          <w:sz w:val="24"/>
          <w:szCs w:val="24"/>
          <w:lang w:eastAsia="ru-RU"/>
        </w:rPr>
        <w:t xml:space="preserve"> /</w:t>
      </w:r>
      <w:r>
        <w:rPr>
          <w:rFonts w:ascii="Times New Roman" w:hAnsi="Times New Roman"/>
          <w:sz w:val="24"/>
          <w:szCs w:val="24"/>
          <w:lang w:eastAsia="ru-RU"/>
        </w:rPr>
        <w:t xml:space="preserve"> </w:t>
      </w:r>
      <w:r w:rsidRPr="008C4BB4">
        <w:rPr>
          <w:rFonts w:ascii="Times New Roman" w:hAnsi="Times New Roman"/>
          <w:sz w:val="24"/>
          <w:szCs w:val="24"/>
          <w:lang w:eastAsia="ru-RU"/>
        </w:rPr>
        <w:t>под ред. Е.А. Стребелевой. – М.</w:t>
      </w:r>
      <w:r>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ИНФРА-М, 2016. – С. 128.  </w:t>
      </w:r>
    </w:p>
    <w:p w:rsidR="00670693" w:rsidRPr="008C4BB4" w:rsidRDefault="00670693" w:rsidP="0086772D">
      <w:pPr>
        <w:pStyle w:val="af1"/>
        <w:widowControl w:val="0"/>
        <w:numPr>
          <w:ilvl w:val="0"/>
          <w:numId w:val="28"/>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Особые дети: вариативные формы коррекционно-педагогической помощи: метод.  пособие / А.В. Закрепина, С.Б.Лазуренко и др.; под ред. Е.А.Стребелевой, А.В.</w:t>
      </w:r>
      <w:r>
        <w:rPr>
          <w:rFonts w:ascii="Times New Roman" w:hAnsi="Times New Roman"/>
          <w:sz w:val="24"/>
          <w:szCs w:val="24"/>
          <w:lang w:eastAsia="ru-RU"/>
        </w:rPr>
        <w:t xml:space="preserve"> </w:t>
      </w:r>
      <w:r w:rsidRPr="008C4BB4">
        <w:rPr>
          <w:rFonts w:ascii="Times New Roman" w:hAnsi="Times New Roman"/>
          <w:sz w:val="24"/>
          <w:szCs w:val="24"/>
          <w:lang w:eastAsia="ru-RU"/>
        </w:rPr>
        <w:t xml:space="preserve">Закрепиной. – </w:t>
      </w:r>
      <w:r w:rsidRPr="008C4BB4">
        <w:rPr>
          <w:rFonts w:ascii="Times New Roman" w:hAnsi="Times New Roman"/>
          <w:sz w:val="24"/>
          <w:szCs w:val="24"/>
          <w:lang w:eastAsia="ru-RU"/>
        </w:rPr>
        <w:br/>
        <w:t>М. : ЛОГОМАГ, 2013. – С. 244.</w:t>
      </w:r>
    </w:p>
    <w:p w:rsidR="00670693" w:rsidRPr="008C4BB4" w:rsidRDefault="00670693" w:rsidP="0086772D">
      <w:pPr>
        <w:pStyle w:val="af1"/>
        <w:widowControl w:val="0"/>
        <w:numPr>
          <w:ilvl w:val="0"/>
          <w:numId w:val="28"/>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Лазуренко, С.Б.   Памятка для родителей «Baby грамота»: метод. пособие [Текст] </w:t>
      </w:r>
      <w:r w:rsidRPr="008C4BB4">
        <w:rPr>
          <w:rFonts w:ascii="Times New Roman" w:hAnsi="Times New Roman"/>
          <w:sz w:val="24"/>
          <w:szCs w:val="24"/>
          <w:lang w:eastAsia="ru-RU"/>
        </w:rPr>
        <w:br/>
        <w:t>/ С. Б. Лазуренко, О.Б. Половинкина. – М.</w:t>
      </w:r>
      <w:r>
        <w:rPr>
          <w:rFonts w:ascii="Times New Roman" w:hAnsi="Times New Roman"/>
          <w:sz w:val="24"/>
          <w:szCs w:val="24"/>
          <w:lang w:eastAsia="ru-RU"/>
        </w:rPr>
        <w:t xml:space="preserve"> </w:t>
      </w:r>
      <w:r w:rsidRPr="008C4BB4">
        <w:rPr>
          <w:rFonts w:ascii="Times New Roman" w:hAnsi="Times New Roman"/>
          <w:sz w:val="24"/>
          <w:szCs w:val="24"/>
          <w:lang w:eastAsia="ru-RU"/>
        </w:rPr>
        <w:t>: ФГУП ЦБНТИ  Росздрава, 2008. – С. 48.</w:t>
      </w:r>
    </w:p>
    <w:p w:rsidR="00670693" w:rsidRPr="008C4BB4" w:rsidRDefault="00670693" w:rsidP="0086772D">
      <w:pPr>
        <w:pStyle w:val="af1"/>
        <w:widowControl w:val="0"/>
        <w:numPr>
          <w:ilvl w:val="0"/>
          <w:numId w:val="28"/>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Лазуренко, С.Б. Организация в учреждениях системы здравоохранения коррекционно-педагогической помощи детям с поражением ЦНС</w:t>
      </w:r>
      <w:r>
        <w:rPr>
          <w:rFonts w:ascii="Times New Roman" w:hAnsi="Times New Roman"/>
          <w:sz w:val="24"/>
          <w:szCs w:val="24"/>
          <w:lang w:eastAsia="ru-RU"/>
        </w:rPr>
        <w:t xml:space="preserve"> </w:t>
      </w:r>
      <w:r w:rsidRPr="008C4BB4">
        <w:rPr>
          <w:rFonts w:ascii="Times New Roman" w:hAnsi="Times New Roman"/>
          <w:sz w:val="24"/>
          <w:szCs w:val="24"/>
          <w:lang w:eastAsia="ru-RU"/>
        </w:rPr>
        <w:t>: методич. письмо [Текст] /</w:t>
      </w:r>
      <w:r>
        <w:rPr>
          <w:rFonts w:ascii="Times New Roman" w:hAnsi="Times New Roman"/>
          <w:sz w:val="24"/>
          <w:szCs w:val="24"/>
          <w:lang w:eastAsia="ru-RU"/>
        </w:rPr>
        <w:t xml:space="preserve"> </w:t>
      </w:r>
      <w:r w:rsidRPr="008C4BB4">
        <w:rPr>
          <w:rFonts w:ascii="Times New Roman" w:hAnsi="Times New Roman"/>
          <w:sz w:val="24"/>
          <w:szCs w:val="24"/>
          <w:lang w:eastAsia="ru-RU"/>
        </w:rPr>
        <w:t xml:space="preserve">С.Б. Лазуренко. – М.: Мин. здрав. и соч. разв. РФ: Федеральное Агентство по здравоохранению и социальному развитию. – 2008. – С. 60. </w:t>
      </w:r>
    </w:p>
    <w:p w:rsidR="00670693" w:rsidRPr="008C4BB4" w:rsidRDefault="00670693" w:rsidP="0086772D">
      <w:pPr>
        <w:pStyle w:val="af1"/>
        <w:widowControl w:val="0"/>
        <w:numPr>
          <w:ilvl w:val="0"/>
          <w:numId w:val="28"/>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Лазуренко, С.Б. BABY грамота</w:t>
      </w:r>
      <w:r>
        <w:rPr>
          <w:rFonts w:ascii="Times New Roman" w:hAnsi="Times New Roman"/>
          <w:sz w:val="24"/>
          <w:szCs w:val="24"/>
          <w:lang w:eastAsia="ru-RU"/>
        </w:rPr>
        <w:t xml:space="preserve"> </w:t>
      </w:r>
      <w:r w:rsidRPr="008C4BB4">
        <w:rPr>
          <w:rFonts w:ascii="Times New Roman" w:hAnsi="Times New Roman"/>
          <w:sz w:val="24"/>
          <w:szCs w:val="24"/>
          <w:lang w:eastAsia="ru-RU"/>
        </w:rPr>
        <w:t>: пособие для родителей [Текст] /</w:t>
      </w:r>
      <w:r>
        <w:rPr>
          <w:rFonts w:ascii="Times New Roman" w:hAnsi="Times New Roman"/>
          <w:sz w:val="24"/>
          <w:szCs w:val="24"/>
          <w:lang w:eastAsia="ru-RU"/>
        </w:rPr>
        <w:t xml:space="preserve"> </w:t>
      </w:r>
      <w:r w:rsidRPr="008C4BB4">
        <w:rPr>
          <w:rFonts w:ascii="Times New Roman" w:hAnsi="Times New Roman"/>
          <w:sz w:val="24"/>
          <w:szCs w:val="24"/>
          <w:lang w:eastAsia="ru-RU"/>
        </w:rPr>
        <w:t xml:space="preserve">С.Б. Лазуренко, </w:t>
      </w:r>
      <w:r w:rsidRPr="008C4BB4">
        <w:rPr>
          <w:rFonts w:ascii="Times New Roman" w:hAnsi="Times New Roman"/>
          <w:sz w:val="24"/>
          <w:szCs w:val="24"/>
          <w:lang w:eastAsia="ru-RU"/>
        </w:rPr>
        <w:br/>
        <w:t>О.Б. Половинкина. – ФГУП  ЦБНТИ Росздрава, 2009. – С. 46</w:t>
      </w:r>
    </w:p>
    <w:p w:rsidR="00670693" w:rsidRPr="008C4BB4" w:rsidRDefault="00670693" w:rsidP="0086772D">
      <w:pPr>
        <w:pStyle w:val="af1"/>
        <w:widowControl w:val="0"/>
        <w:numPr>
          <w:ilvl w:val="0"/>
          <w:numId w:val="28"/>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Лебедева, Е.Н. Ознакомление детей с отклонениями в умственном развитии со звуками окружающей действительности</w:t>
      </w:r>
      <w:r>
        <w:rPr>
          <w:rFonts w:ascii="Times New Roman" w:hAnsi="Times New Roman"/>
          <w:sz w:val="24"/>
          <w:szCs w:val="24"/>
          <w:lang w:eastAsia="ru-RU"/>
        </w:rPr>
        <w:t xml:space="preserve"> </w:t>
      </w:r>
      <w:r w:rsidRPr="008C4BB4">
        <w:rPr>
          <w:rFonts w:ascii="Times New Roman" w:hAnsi="Times New Roman"/>
          <w:sz w:val="24"/>
          <w:szCs w:val="24"/>
          <w:lang w:eastAsia="ru-RU"/>
        </w:rPr>
        <w:t>: метод. пособие. – М.</w:t>
      </w:r>
      <w:r>
        <w:rPr>
          <w:rFonts w:ascii="Times New Roman" w:hAnsi="Times New Roman"/>
          <w:sz w:val="24"/>
          <w:szCs w:val="24"/>
          <w:lang w:eastAsia="ru-RU"/>
        </w:rPr>
        <w:t xml:space="preserve"> </w:t>
      </w:r>
      <w:r w:rsidRPr="008C4BB4">
        <w:rPr>
          <w:rFonts w:ascii="Times New Roman" w:hAnsi="Times New Roman"/>
          <w:sz w:val="24"/>
          <w:szCs w:val="24"/>
          <w:lang w:eastAsia="ru-RU"/>
        </w:rPr>
        <w:t>: Классикс Стиль, 2007. – С.97.</w:t>
      </w:r>
    </w:p>
    <w:p w:rsidR="00670693" w:rsidRPr="008C4BB4" w:rsidRDefault="00670693" w:rsidP="0086772D">
      <w:pPr>
        <w:pStyle w:val="af1"/>
        <w:widowControl w:val="0"/>
        <w:numPr>
          <w:ilvl w:val="0"/>
          <w:numId w:val="28"/>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Овчинникова, Т.С. Артикуляционная и пальчиковая гимнастика на занятиях в детском саду</w:t>
      </w:r>
      <w:r>
        <w:rPr>
          <w:rFonts w:ascii="Times New Roman" w:hAnsi="Times New Roman"/>
          <w:sz w:val="24"/>
          <w:szCs w:val="24"/>
          <w:lang w:eastAsia="ru-RU"/>
        </w:rPr>
        <w:t xml:space="preserve"> </w:t>
      </w:r>
      <w:r w:rsidRPr="008C4BB4">
        <w:rPr>
          <w:rFonts w:ascii="Times New Roman" w:hAnsi="Times New Roman"/>
          <w:sz w:val="24"/>
          <w:szCs w:val="24"/>
          <w:lang w:eastAsia="ru-RU"/>
        </w:rPr>
        <w:t>/ Т.С. Овчинникова. – СПб.</w:t>
      </w:r>
      <w:r>
        <w:rPr>
          <w:rFonts w:ascii="Times New Roman" w:hAnsi="Times New Roman"/>
          <w:sz w:val="24"/>
          <w:szCs w:val="24"/>
          <w:lang w:eastAsia="ru-RU"/>
        </w:rPr>
        <w:t xml:space="preserve"> </w:t>
      </w:r>
      <w:r w:rsidRPr="008C4BB4">
        <w:rPr>
          <w:rFonts w:ascii="Times New Roman" w:hAnsi="Times New Roman"/>
          <w:sz w:val="24"/>
          <w:szCs w:val="24"/>
          <w:lang w:eastAsia="ru-RU"/>
        </w:rPr>
        <w:t>: КАРО. – 2006. – С. 64.</w:t>
      </w:r>
    </w:p>
    <w:p w:rsidR="00670693" w:rsidRPr="008C4BB4" w:rsidRDefault="00670693" w:rsidP="0086772D">
      <w:pPr>
        <w:pStyle w:val="af1"/>
        <w:widowControl w:val="0"/>
        <w:numPr>
          <w:ilvl w:val="0"/>
          <w:numId w:val="28"/>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Овчинникова, Т.С. Подвижные игры, физминутка и общеразвивающие упражнения с речью и музыкой в логопедическом детском саду /</w:t>
      </w:r>
      <w:r>
        <w:rPr>
          <w:rFonts w:ascii="Times New Roman" w:hAnsi="Times New Roman"/>
          <w:sz w:val="24"/>
          <w:szCs w:val="24"/>
          <w:lang w:eastAsia="ru-RU"/>
        </w:rPr>
        <w:t xml:space="preserve"> </w:t>
      </w:r>
      <w:r w:rsidRPr="008C4BB4">
        <w:rPr>
          <w:rFonts w:ascii="Times New Roman" w:hAnsi="Times New Roman"/>
          <w:sz w:val="24"/>
          <w:szCs w:val="24"/>
          <w:lang w:eastAsia="ru-RU"/>
        </w:rPr>
        <w:t>Т.С. Овчинникова. – СПб. : КАРО, 2006. –</w:t>
      </w:r>
      <w:r w:rsidRPr="008C4BB4">
        <w:rPr>
          <w:rFonts w:ascii="Times New Roman" w:hAnsi="Times New Roman"/>
          <w:sz w:val="24"/>
          <w:szCs w:val="24"/>
          <w:lang w:eastAsia="ru-RU"/>
        </w:rPr>
        <w:br/>
        <w:t>С. 144.</w:t>
      </w:r>
    </w:p>
    <w:p w:rsidR="00670693" w:rsidRPr="008C4BB4" w:rsidRDefault="00670693" w:rsidP="0086772D">
      <w:pPr>
        <w:pStyle w:val="af1"/>
        <w:widowControl w:val="0"/>
        <w:numPr>
          <w:ilvl w:val="0"/>
          <w:numId w:val="28"/>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Овчинникова, Т.С. Потребности, эмоции, и поведение ребенка /</w:t>
      </w:r>
      <w:r>
        <w:rPr>
          <w:rFonts w:ascii="Times New Roman" w:hAnsi="Times New Roman"/>
          <w:sz w:val="24"/>
          <w:szCs w:val="24"/>
          <w:lang w:eastAsia="ru-RU"/>
        </w:rPr>
        <w:t xml:space="preserve"> </w:t>
      </w:r>
      <w:r w:rsidRPr="008C4BB4">
        <w:rPr>
          <w:rFonts w:ascii="Times New Roman" w:hAnsi="Times New Roman"/>
          <w:sz w:val="24"/>
          <w:szCs w:val="24"/>
          <w:lang w:eastAsia="ru-RU"/>
        </w:rPr>
        <w:t xml:space="preserve">Т.С. </w:t>
      </w:r>
      <w:r w:rsidRPr="008C4BB4">
        <w:rPr>
          <w:rFonts w:ascii="Times New Roman" w:hAnsi="Times New Roman"/>
          <w:sz w:val="24"/>
          <w:szCs w:val="24"/>
          <w:lang w:eastAsia="ru-RU"/>
        </w:rPr>
        <w:lastRenderedPageBreak/>
        <w:t xml:space="preserve">Овчинникова, </w:t>
      </w:r>
      <w:r w:rsidRPr="008C4BB4">
        <w:rPr>
          <w:rFonts w:ascii="Times New Roman" w:hAnsi="Times New Roman"/>
          <w:sz w:val="24"/>
          <w:szCs w:val="24"/>
          <w:lang w:eastAsia="ru-RU"/>
        </w:rPr>
        <w:br/>
        <w:t>Т.Г. Кузнецова, Е.А. Родина. – СПб.</w:t>
      </w:r>
      <w:r>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РГПУ им. А.И. Герцена. – 2011. – С. 127.     </w:t>
      </w:r>
    </w:p>
    <w:p w:rsidR="00670693" w:rsidRPr="008C4BB4" w:rsidRDefault="00670693" w:rsidP="0086772D">
      <w:pPr>
        <w:pStyle w:val="af1"/>
        <w:widowControl w:val="0"/>
        <w:numPr>
          <w:ilvl w:val="0"/>
          <w:numId w:val="28"/>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Особые дети: вариативные формы коррекционно-педагогической помощи: метод.  пособие /</w:t>
      </w:r>
      <w:r>
        <w:rPr>
          <w:rFonts w:ascii="Times New Roman" w:hAnsi="Times New Roman"/>
          <w:sz w:val="24"/>
          <w:szCs w:val="24"/>
          <w:lang w:eastAsia="ru-RU"/>
        </w:rPr>
        <w:t xml:space="preserve"> </w:t>
      </w:r>
      <w:r w:rsidRPr="008C4BB4">
        <w:rPr>
          <w:rFonts w:ascii="Times New Roman" w:hAnsi="Times New Roman"/>
          <w:sz w:val="24"/>
          <w:szCs w:val="24"/>
          <w:lang w:eastAsia="ru-RU"/>
        </w:rPr>
        <w:t>под ред. Е.А. Стребелевой, А.В. Закрепиной. – М</w:t>
      </w:r>
      <w:r>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ЛОГОМАГ, 2013. – С. 244. </w:t>
      </w:r>
    </w:p>
    <w:p w:rsidR="00670693" w:rsidRPr="008C4BB4" w:rsidRDefault="00670693" w:rsidP="0086772D">
      <w:pPr>
        <w:pStyle w:val="af1"/>
        <w:widowControl w:val="0"/>
        <w:numPr>
          <w:ilvl w:val="0"/>
          <w:numId w:val="28"/>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Малофеев, Н.Н. Особый ребенок – обычное детство / Н.Н. Малофеев // Дефектология, 2010. – № 6. – С. 3-8.</w:t>
      </w:r>
    </w:p>
    <w:p w:rsidR="00670693" w:rsidRPr="008C4BB4" w:rsidRDefault="00670693" w:rsidP="0086772D">
      <w:pPr>
        <w:pStyle w:val="af1"/>
        <w:widowControl w:val="0"/>
        <w:numPr>
          <w:ilvl w:val="0"/>
          <w:numId w:val="28"/>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Мишина, Г.А. Особенности организации родителями предметно-игровой деятельности ребенка раннего возраста с нарушениями психофизического развития /</w:t>
      </w:r>
      <w:r>
        <w:rPr>
          <w:rFonts w:ascii="Times New Roman" w:hAnsi="Times New Roman"/>
          <w:sz w:val="24"/>
          <w:szCs w:val="24"/>
          <w:lang w:eastAsia="ru-RU"/>
        </w:rPr>
        <w:t xml:space="preserve"> </w:t>
      </w:r>
      <w:r w:rsidRPr="008C4BB4">
        <w:rPr>
          <w:rFonts w:ascii="Times New Roman" w:hAnsi="Times New Roman"/>
          <w:sz w:val="24"/>
          <w:szCs w:val="24"/>
          <w:lang w:eastAsia="ru-RU"/>
        </w:rPr>
        <w:t>Г.А.</w:t>
      </w:r>
      <w:r>
        <w:rPr>
          <w:rFonts w:ascii="Times New Roman" w:hAnsi="Times New Roman"/>
          <w:sz w:val="24"/>
          <w:szCs w:val="24"/>
          <w:lang w:eastAsia="ru-RU"/>
        </w:rPr>
        <w:t xml:space="preserve"> </w:t>
      </w:r>
      <w:r w:rsidRPr="008C4BB4">
        <w:rPr>
          <w:rFonts w:ascii="Times New Roman" w:hAnsi="Times New Roman"/>
          <w:sz w:val="24"/>
          <w:szCs w:val="24"/>
          <w:lang w:eastAsia="ru-RU"/>
        </w:rPr>
        <w:t xml:space="preserve">Мишина </w:t>
      </w:r>
      <w:r w:rsidRPr="008C4BB4">
        <w:rPr>
          <w:rFonts w:ascii="Times New Roman" w:hAnsi="Times New Roman"/>
          <w:sz w:val="24"/>
          <w:szCs w:val="24"/>
          <w:lang w:eastAsia="ru-RU"/>
        </w:rPr>
        <w:br/>
        <w:t>//</w:t>
      </w:r>
      <w:r>
        <w:rPr>
          <w:rFonts w:ascii="Times New Roman" w:hAnsi="Times New Roman"/>
          <w:sz w:val="24"/>
          <w:szCs w:val="24"/>
          <w:lang w:eastAsia="ru-RU"/>
        </w:rPr>
        <w:t xml:space="preserve"> </w:t>
      </w:r>
      <w:r w:rsidRPr="008C4BB4">
        <w:rPr>
          <w:rFonts w:ascii="Times New Roman" w:hAnsi="Times New Roman"/>
          <w:sz w:val="24"/>
          <w:szCs w:val="24"/>
          <w:lang w:eastAsia="ru-RU"/>
        </w:rPr>
        <w:t>Дефектология, 2000. – № 5. – С.48-56.</w:t>
      </w:r>
    </w:p>
    <w:p w:rsidR="00670693" w:rsidRPr="008C4BB4" w:rsidRDefault="00670693" w:rsidP="0086772D">
      <w:pPr>
        <w:pStyle w:val="af1"/>
        <w:widowControl w:val="0"/>
        <w:numPr>
          <w:ilvl w:val="0"/>
          <w:numId w:val="28"/>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Мишина, Г.А. Формы организации коррекционно-педагогической работы специалиста-дефектолога с семьей, воспитывающей ребенка раннего возраста с нарушениями психофизического развития /</w:t>
      </w:r>
      <w:r>
        <w:rPr>
          <w:rFonts w:ascii="Times New Roman" w:hAnsi="Times New Roman"/>
          <w:sz w:val="24"/>
          <w:szCs w:val="24"/>
          <w:lang w:eastAsia="ru-RU"/>
        </w:rPr>
        <w:t xml:space="preserve"> </w:t>
      </w:r>
      <w:r w:rsidRPr="008C4BB4">
        <w:rPr>
          <w:rFonts w:ascii="Times New Roman" w:hAnsi="Times New Roman"/>
          <w:sz w:val="24"/>
          <w:szCs w:val="24"/>
          <w:lang w:eastAsia="ru-RU"/>
        </w:rPr>
        <w:t>Г.А.</w:t>
      </w:r>
      <w:r>
        <w:rPr>
          <w:rFonts w:ascii="Times New Roman" w:hAnsi="Times New Roman"/>
          <w:sz w:val="24"/>
          <w:szCs w:val="24"/>
          <w:lang w:eastAsia="ru-RU"/>
        </w:rPr>
        <w:t xml:space="preserve"> </w:t>
      </w:r>
      <w:r w:rsidRPr="008C4BB4">
        <w:rPr>
          <w:rFonts w:ascii="Times New Roman" w:hAnsi="Times New Roman"/>
          <w:sz w:val="24"/>
          <w:szCs w:val="24"/>
          <w:lang w:eastAsia="ru-RU"/>
        </w:rPr>
        <w:t>Мишина // Дефектология, 2001. – №</w:t>
      </w:r>
      <w:r>
        <w:rPr>
          <w:rFonts w:ascii="Times New Roman" w:hAnsi="Times New Roman"/>
          <w:sz w:val="24"/>
          <w:szCs w:val="24"/>
          <w:lang w:eastAsia="ru-RU"/>
        </w:rPr>
        <w:t> </w:t>
      </w:r>
      <w:r w:rsidRPr="008C4BB4">
        <w:rPr>
          <w:rFonts w:ascii="Times New Roman" w:hAnsi="Times New Roman"/>
          <w:sz w:val="24"/>
          <w:szCs w:val="24"/>
          <w:lang w:eastAsia="ru-RU"/>
        </w:rPr>
        <w:t xml:space="preserve">1. – С.60-65. </w:t>
      </w:r>
    </w:p>
    <w:p w:rsidR="00670693" w:rsidRPr="008C4BB4" w:rsidRDefault="00670693" w:rsidP="0086772D">
      <w:pPr>
        <w:pStyle w:val="af1"/>
        <w:widowControl w:val="0"/>
        <w:numPr>
          <w:ilvl w:val="0"/>
          <w:numId w:val="28"/>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Мишина, Г.А. Генезис вокализаций в дословесном периоде /</w:t>
      </w:r>
      <w:r>
        <w:rPr>
          <w:rFonts w:ascii="Times New Roman" w:hAnsi="Times New Roman"/>
          <w:sz w:val="24"/>
          <w:szCs w:val="24"/>
          <w:lang w:eastAsia="ru-RU"/>
        </w:rPr>
        <w:t xml:space="preserve"> </w:t>
      </w:r>
      <w:r w:rsidRPr="008C4BB4">
        <w:rPr>
          <w:rFonts w:ascii="Times New Roman" w:hAnsi="Times New Roman"/>
          <w:sz w:val="24"/>
          <w:szCs w:val="24"/>
          <w:lang w:eastAsia="ru-RU"/>
        </w:rPr>
        <w:t xml:space="preserve">Г.А. Мишина, </w:t>
      </w:r>
      <w:r w:rsidRPr="008C4BB4">
        <w:rPr>
          <w:rFonts w:ascii="Times New Roman" w:hAnsi="Times New Roman"/>
          <w:sz w:val="24"/>
          <w:szCs w:val="24"/>
          <w:lang w:eastAsia="ru-RU"/>
        </w:rPr>
        <w:br/>
        <w:t>Ю.Д.</w:t>
      </w:r>
      <w:r>
        <w:rPr>
          <w:rFonts w:ascii="Times New Roman" w:hAnsi="Times New Roman"/>
          <w:sz w:val="24"/>
          <w:szCs w:val="24"/>
          <w:lang w:eastAsia="ru-RU"/>
        </w:rPr>
        <w:t xml:space="preserve"> </w:t>
      </w:r>
      <w:r w:rsidRPr="008C4BB4">
        <w:rPr>
          <w:rFonts w:ascii="Times New Roman" w:hAnsi="Times New Roman"/>
          <w:sz w:val="24"/>
          <w:szCs w:val="24"/>
          <w:lang w:eastAsia="ru-RU"/>
        </w:rPr>
        <w:t>Черничкина //</w:t>
      </w:r>
      <w:r>
        <w:rPr>
          <w:rFonts w:ascii="Times New Roman" w:hAnsi="Times New Roman"/>
          <w:sz w:val="24"/>
          <w:szCs w:val="24"/>
          <w:lang w:eastAsia="ru-RU"/>
        </w:rPr>
        <w:t xml:space="preserve"> </w:t>
      </w:r>
      <w:r w:rsidRPr="008C4BB4">
        <w:rPr>
          <w:rFonts w:ascii="Times New Roman" w:hAnsi="Times New Roman"/>
          <w:sz w:val="24"/>
          <w:szCs w:val="24"/>
          <w:lang w:eastAsia="ru-RU"/>
        </w:rPr>
        <w:t xml:space="preserve">Вестник  ПСТГУ, 2011. – № 4 (23). – С. 150-156. </w:t>
      </w:r>
    </w:p>
    <w:p w:rsidR="00670693" w:rsidRPr="008C4BB4" w:rsidRDefault="00670693" w:rsidP="0086772D">
      <w:pPr>
        <w:pStyle w:val="af1"/>
        <w:widowControl w:val="0"/>
        <w:numPr>
          <w:ilvl w:val="0"/>
          <w:numId w:val="28"/>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Половинкина, О.Б. Психолого-педагогическая работа дефектолога с родителями в отделении по выхаживанию и реабилитации маловесных детей [Текст] / О.Б. Половинкина </w:t>
      </w:r>
      <w:r w:rsidRPr="008C4BB4">
        <w:rPr>
          <w:rFonts w:ascii="Times New Roman" w:hAnsi="Times New Roman"/>
          <w:sz w:val="24"/>
          <w:szCs w:val="24"/>
          <w:lang w:eastAsia="ru-RU"/>
        </w:rPr>
        <w:br/>
        <w:t>// Дефектология, 2003. – № 2. – С. 35-39.</w:t>
      </w:r>
    </w:p>
    <w:p w:rsidR="00670693" w:rsidRPr="008C4BB4" w:rsidRDefault="00670693" w:rsidP="0086772D">
      <w:pPr>
        <w:pStyle w:val="af1"/>
        <w:widowControl w:val="0"/>
        <w:numPr>
          <w:ilvl w:val="0"/>
          <w:numId w:val="28"/>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Психолого-педагогическое сопровождение семьи ребенка с ограниченными возможностями здоровья</w:t>
      </w:r>
      <w:r>
        <w:rPr>
          <w:rFonts w:ascii="Times New Roman" w:hAnsi="Times New Roman"/>
          <w:sz w:val="24"/>
          <w:szCs w:val="24"/>
          <w:lang w:eastAsia="ru-RU"/>
        </w:rPr>
        <w:t xml:space="preserve"> </w:t>
      </w:r>
      <w:r w:rsidRPr="008C4BB4">
        <w:rPr>
          <w:rFonts w:ascii="Times New Roman" w:hAnsi="Times New Roman"/>
          <w:sz w:val="24"/>
          <w:szCs w:val="24"/>
          <w:lang w:eastAsia="ru-RU"/>
        </w:rPr>
        <w:t>: учебник [В.В. Ткачева, Е.Ф. Архипова, Г.А. Бутко, и др.] /</w:t>
      </w:r>
      <w:r>
        <w:rPr>
          <w:rFonts w:ascii="Times New Roman" w:hAnsi="Times New Roman"/>
          <w:sz w:val="24"/>
          <w:szCs w:val="24"/>
          <w:lang w:eastAsia="ru-RU"/>
        </w:rPr>
        <w:t xml:space="preserve"> </w:t>
      </w:r>
      <w:r w:rsidRPr="008C4BB4">
        <w:rPr>
          <w:rFonts w:ascii="Times New Roman" w:hAnsi="Times New Roman"/>
          <w:sz w:val="24"/>
          <w:szCs w:val="24"/>
          <w:lang w:eastAsia="ru-RU"/>
        </w:rPr>
        <w:t xml:space="preserve">под ред. </w:t>
      </w:r>
      <w:r w:rsidRPr="008C4BB4">
        <w:rPr>
          <w:rFonts w:ascii="Times New Roman" w:hAnsi="Times New Roman"/>
          <w:sz w:val="24"/>
          <w:szCs w:val="24"/>
          <w:lang w:eastAsia="ru-RU"/>
        </w:rPr>
        <w:br/>
        <w:t>В.В. Ткачевой. – М.</w:t>
      </w:r>
      <w:r>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Изд. центр «Академия». – 2014. – С.272. </w:t>
      </w:r>
    </w:p>
    <w:p w:rsidR="00670693" w:rsidRPr="008C4BB4" w:rsidRDefault="00670693" w:rsidP="0086772D">
      <w:pPr>
        <w:pStyle w:val="af1"/>
        <w:widowControl w:val="0"/>
        <w:numPr>
          <w:ilvl w:val="0"/>
          <w:numId w:val="28"/>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Стребелева, Е.А.</w:t>
      </w:r>
      <w:r>
        <w:rPr>
          <w:rFonts w:ascii="Times New Roman" w:hAnsi="Times New Roman"/>
          <w:sz w:val="24"/>
          <w:szCs w:val="24"/>
          <w:lang w:eastAsia="ru-RU"/>
        </w:rPr>
        <w:t xml:space="preserve"> </w:t>
      </w:r>
      <w:r w:rsidRPr="008C4BB4">
        <w:rPr>
          <w:rFonts w:ascii="Times New Roman" w:hAnsi="Times New Roman"/>
          <w:sz w:val="24"/>
          <w:szCs w:val="24"/>
          <w:lang w:eastAsia="ru-RU"/>
        </w:rPr>
        <w:t>Педагогическое сопровождение семьи, воспитывающей ребенка раннего возраста с отклонениями в развитии</w:t>
      </w:r>
      <w:r>
        <w:rPr>
          <w:rFonts w:ascii="Times New Roman" w:hAnsi="Times New Roman"/>
          <w:sz w:val="24"/>
          <w:szCs w:val="24"/>
          <w:lang w:eastAsia="ru-RU"/>
        </w:rPr>
        <w:t xml:space="preserve"> </w:t>
      </w:r>
      <w:r w:rsidRPr="008C4BB4">
        <w:rPr>
          <w:rFonts w:ascii="Times New Roman" w:hAnsi="Times New Roman"/>
          <w:sz w:val="24"/>
          <w:szCs w:val="24"/>
          <w:lang w:eastAsia="ru-RU"/>
        </w:rPr>
        <w:t>: учеб. пособие</w:t>
      </w:r>
      <w:r>
        <w:rPr>
          <w:rFonts w:ascii="Times New Roman" w:hAnsi="Times New Roman"/>
          <w:sz w:val="24"/>
          <w:szCs w:val="24"/>
          <w:lang w:eastAsia="ru-RU"/>
        </w:rPr>
        <w:t xml:space="preserve"> </w:t>
      </w:r>
      <w:r w:rsidRPr="008C4BB4">
        <w:rPr>
          <w:rFonts w:ascii="Times New Roman" w:hAnsi="Times New Roman"/>
          <w:sz w:val="24"/>
          <w:szCs w:val="24"/>
          <w:lang w:eastAsia="ru-RU"/>
        </w:rPr>
        <w:t>/ Е.А. Стребелева, Г.А. Мишина. –</w:t>
      </w:r>
      <w:r w:rsidRPr="008C4BB4">
        <w:rPr>
          <w:rFonts w:ascii="Times New Roman" w:hAnsi="Times New Roman"/>
          <w:sz w:val="24"/>
          <w:szCs w:val="24"/>
          <w:lang w:eastAsia="ru-RU"/>
        </w:rPr>
        <w:br/>
        <w:t>2-е переизд.. – М.</w:t>
      </w:r>
      <w:r>
        <w:rPr>
          <w:rFonts w:ascii="Times New Roman" w:hAnsi="Times New Roman"/>
          <w:sz w:val="24"/>
          <w:szCs w:val="24"/>
          <w:lang w:eastAsia="ru-RU"/>
        </w:rPr>
        <w:t xml:space="preserve"> </w:t>
      </w:r>
      <w:r w:rsidRPr="008C4BB4">
        <w:rPr>
          <w:rFonts w:ascii="Times New Roman" w:hAnsi="Times New Roman"/>
          <w:sz w:val="24"/>
          <w:szCs w:val="24"/>
          <w:lang w:eastAsia="ru-RU"/>
        </w:rPr>
        <w:t>: Парадигма, 2015. – С.70.</w:t>
      </w:r>
    </w:p>
    <w:p w:rsidR="00670693" w:rsidRPr="008C4BB4" w:rsidRDefault="00670693" w:rsidP="0086772D">
      <w:pPr>
        <w:pStyle w:val="af1"/>
        <w:widowControl w:val="0"/>
        <w:numPr>
          <w:ilvl w:val="0"/>
          <w:numId w:val="28"/>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Стребелева, Е.А. Формирование мышления у детей с отклонениями в развитии</w:t>
      </w:r>
      <w:r w:rsidRPr="008C4BB4">
        <w:rPr>
          <w:rFonts w:ascii="Times New Roman" w:hAnsi="Times New Roman"/>
          <w:sz w:val="24"/>
          <w:szCs w:val="24"/>
          <w:lang w:eastAsia="ru-RU"/>
        </w:rPr>
        <w:br/>
        <w:t>/ Е.А. Стребелова.  –  М. : Владос. – 2016. – С. 184.</w:t>
      </w:r>
    </w:p>
    <w:p w:rsidR="00670693" w:rsidRPr="008C4BB4" w:rsidRDefault="00670693" w:rsidP="0086772D">
      <w:pPr>
        <w:pStyle w:val="af1"/>
        <w:widowControl w:val="0"/>
        <w:numPr>
          <w:ilvl w:val="0"/>
          <w:numId w:val="28"/>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Стребелева, Е.А. Коррекционно-развивающее обучение детей в процессе дидактических игр / Е.А. Стребелова. – М.</w:t>
      </w:r>
      <w:r>
        <w:rPr>
          <w:rFonts w:ascii="Times New Roman" w:hAnsi="Times New Roman"/>
          <w:sz w:val="24"/>
          <w:szCs w:val="24"/>
          <w:lang w:eastAsia="ru-RU"/>
        </w:rPr>
        <w:t xml:space="preserve"> </w:t>
      </w:r>
      <w:r w:rsidRPr="008C4BB4">
        <w:rPr>
          <w:rFonts w:ascii="Times New Roman" w:hAnsi="Times New Roman"/>
          <w:sz w:val="24"/>
          <w:szCs w:val="24"/>
          <w:lang w:eastAsia="ru-RU"/>
        </w:rPr>
        <w:t>: Владос, 2016. – С. 256.</w:t>
      </w:r>
    </w:p>
    <w:p w:rsidR="00670693" w:rsidRPr="008C4BB4" w:rsidRDefault="00670693" w:rsidP="0086772D">
      <w:pPr>
        <w:pStyle w:val="af1"/>
        <w:widowControl w:val="0"/>
        <w:numPr>
          <w:ilvl w:val="0"/>
          <w:numId w:val="28"/>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Стребелева, Е.А. Воспитание и обучение детей дошкольного возраста: учебник</w:t>
      </w:r>
      <w:r w:rsidRPr="008C4BB4">
        <w:rPr>
          <w:rFonts w:ascii="Times New Roman" w:hAnsi="Times New Roman"/>
          <w:sz w:val="24"/>
          <w:szCs w:val="24"/>
          <w:lang w:eastAsia="ru-RU"/>
        </w:rPr>
        <w:br/>
        <w:t>/ Е.А. Стребелова. – М.</w:t>
      </w:r>
      <w:r>
        <w:rPr>
          <w:rFonts w:ascii="Times New Roman" w:hAnsi="Times New Roman"/>
          <w:sz w:val="24"/>
          <w:szCs w:val="24"/>
          <w:lang w:eastAsia="ru-RU"/>
        </w:rPr>
        <w:t xml:space="preserve"> </w:t>
      </w:r>
      <w:r w:rsidRPr="008C4BB4">
        <w:rPr>
          <w:rFonts w:ascii="Times New Roman" w:hAnsi="Times New Roman"/>
          <w:sz w:val="24"/>
          <w:szCs w:val="24"/>
          <w:lang w:eastAsia="ru-RU"/>
        </w:rPr>
        <w:t>: Парадигма, 2012. – С. 256.</w:t>
      </w:r>
    </w:p>
    <w:p w:rsidR="00670693" w:rsidRPr="008C4BB4" w:rsidRDefault="00670693" w:rsidP="0086772D">
      <w:pPr>
        <w:pStyle w:val="af1"/>
        <w:widowControl w:val="0"/>
        <w:numPr>
          <w:ilvl w:val="0"/>
          <w:numId w:val="28"/>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Стребелева, Е.А. Группы для дошкольников со сложными нарушениями в </w:t>
      </w:r>
      <w:r w:rsidRPr="008C4BB4">
        <w:rPr>
          <w:rFonts w:ascii="Times New Roman" w:hAnsi="Times New Roman"/>
          <w:sz w:val="24"/>
          <w:szCs w:val="24"/>
          <w:lang w:eastAsia="ru-RU"/>
        </w:rPr>
        <w:lastRenderedPageBreak/>
        <w:t xml:space="preserve">образовательных учреждениях для детей с нарушениями интеллекта / Е.А. Стребелева, </w:t>
      </w:r>
      <w:r w:rsidRPr="008C4BB4">
        <w:rPr>
          <w:rFonts w:ascii="Times New Roman" w:hAnsi="Times New Roman"/>
          <w:sz w:val="24"/>
          <w:szCs w:val="24"/>
          <w:lang w:eastAsia="ru-RU"/>
        </w:rPr>
        <w:br/>
        <w:t>А.В. Закрепина., Е.А. Кинаш</w:t>
      </w:r>
      <w:r>
        <w:rPr>
          <w:rFonts w:ascii="Times New Roman" w:hAnsi="Times New Roman"/>
          <w:sz w:val="24"/>
          <w:szCs w:val="24"/>
          <w:lang w:eastAsia="ru-RU"/>
        </w:rPr>
        <w:t xml:space="preserve"> </w:t>
      </w:r>
      <w:r w:rsidRPr="008C4BB4">
        <w:rPr>
          <w:rFonts w:ascii="Times New Roman" w:hAnsi="Times New Roman"/>
          <w:sz w:val="24"/>
          <w:szCs w:val="24"/>
          <w:lang w:eastAsia="ru-RU"/>
        </w:rPr>
        <w:t>// Воспитания и обучение детей с нарушениями развития, 2013. –</w:t>
      </w:r>
      <w:r w:rsidRPr="008C4BB4">
        <w:rPr>
          <w:rFonts w:ascii="Times New Roman" w:hAnsi="Times New Roman"/>
          <w:sz w:val="24"/>
          <w:szCs w:val="24"/>
          <w:lang w:eastAsia="ru-RU"/>
        </w:rPr>
        <w:br/>
        <w:t>№7. – С. 3-11.</w:t>
      </w:r>
    </w:p>
    <w:p w:rsidR="00670693" w:rsidRPr="008C4BB4" w:rsidRDefault="00670693" w:rsidP="0086772D">
      <w:pPr>
        <w:pStyle w:val="af1"/>
        <w:widowControl w:val="0"/>
        <w:numPr>
          <w:ilvl w:val="0"/>
          <w:numId w:val="28"/>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Ткачева, В.В. Технологии психологического изучения семей, воспитывающих детей в отклонениями в развитии: учеб. пособие [Текст] / В.В. Ткачева. – М.</w:t>
      </w:r>
      <w:r>
        <w:rPr>
          <w:rFonts w:ascii="Times New Roman" w:hAnsi="Times New Roman"/>
          <w:sz w:val="24"/>
          <w:szCs w:val="24"/>
          <w:lang w:eastAsia="ru-RU"/>
        </w:rPr>
        <w:t xml:space="preserve"> </w:t>
      </w:r>
      <w:r w:rsidRPr="008C4BB4">
        <w:rPr>
          <w:rFonts w:ascii="Times New Roman" w:hAnsi="Times New Roman"/>
          <w:sz w:val="24"/>
          <w:szCs w:val="24"/>
          <w:lang w:eastAsia="ru-RU"/>
        </w:rPr>
        <w:t>: УМК «Психология», 2006. – С.</w:t>
      </w:r>
      <w:r>
        <w:rPr>
          <w:rFonts w:ascii="Times New Roman" w:hAnsi="Times New Roman"/>
          <w:sz w:val="24"/>
          <w:szCs w:val="24"/>
          <w:lang w:eastAsia="ru-RU"/>
        </w:rPr>
        <w:t> </w:t>
      </w:r>
      <w:r w:rsidRPr="008C4BB4">
        <w:rPr>
          <w:rFonts w:ascii="Times New Roman" w:hAnsi="Times New Roman"/>
          <w:sz w:val="24"/>
          <w:szCs w:val="24"/>
          <w:lang w:eastAsia="ru-RU"/>
        </w:rPr>
        <w:t xml:space="preserve">320. </w:t>
      </w:r>
    </w:p>
    <w:p w:rsidR="0082084A" w:rsidRDefault="0082084A"/>
    <w:sectPr w:rsidR="0082084A" w:rsidSect="0082084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73FB" w:rsidRDefault="00DE73FB" w:rsidP="00670693">
      <w:pPr>
        <w:spacing w:after="0" w:line="240" w:lineRule="auto"/>
      </w:pPr>
      <w:r>
        <w:separator/>
      </w:r>
    </w:p>
  </w:endnote>
  <w:endnote w:type="continuationSeparator" w:id="0">
    <w:p w:rsidR="00DE73FB" w:rsidRDefault="00DE73FB" w:rsidP="006706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ET">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9002178"/>
      <w:docPartObj>
        <w:docPartGallery w:val="Page Numbers (Bottom of Page)"/>
        <w:docPartUnique/>
      </w:docPartObj>
    </w:sdtPr>
    <w:sdtContent>
      <w:p w:rsidR="00944D3A" w:rsidRDefault="00944D3A">
        <w:pPr>
          <w:pStyle w:val="a9"/>
          <w:jc w:val="center"/>
        </w:pPr>
      </w:p>
    </w:sdtContent>
  </w:sdt>
  <w:p w:rsidR="00944D3A" w:rsidRDefault="00944D3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73FB" w:rsidRDefault="00DE73FB" w:rsidP="00670693">
      <w:pPr>
        <w:spacing w:after="0" w:line="240" w:lineRule="auto"/>
      </w:pPr>
      <w:r>
        <w:separator/>
      </w:r>
    </w:p>
  </w:footnote>
  <w:footnote w:type="continuationSeparator" w:id="0">
    <w:p w:rsidR="00DE73FB" w:rsidRDefault="00DE73FB" w:rsidP="00670693">
      <w:pPr>
        <w:spacing w:after="0" w:line="240" w:lineRule="auto"/>
      </w:pPr>
      <w:r>
        <w:continuationSeparator/>
      </w:r>
    </w:p>
  </w:footnote>
  <w:footnote w:id="1">
    <w:p w:rsidR="00944D3A" w:rsidRPr="00B33EEC" w:rsidRDefault="00944D3A" w:rsidP="00670693">
      <w:pPr>
        <w:pStyle w:val="a4"/>
        <w:ind w:firstLine="709"/>
        <w:rPr>
          <w:rFonts w:ascii="Times New Roman" w:hAnsi="Times New Roman"/>
        </w:rPr>
      </w:pPr>
      <w:r w:rsidRPr="00B33EEC">
        <w:rPr>
          <w:rStyle w:val="a6"/>
          <w:rFonts w:ascii="Times New Roman" w:hAnsi="Times New Roman"/>
        </w:rPr>
        <w:footnoteRef/>
      </w:r>
      <w:r w:rsidRPr="00B33EEC">
        <w:rPr>
          <w:rFonts w:ascii="Times New Roman" w:hAnsi="Times New Roman"/>
        </w:rPr>
        <w:t xml:space="preserve"> Выготский</w:t>
      </w:r>
      <w:r>
        <w:rPr>
          <w:rFonts w:ascii="Times New Roman" w:hAnsi="Times New Roman"/>
        </w:rPr>
        <w:t>,</w:t>
      </w:r>
      <w:r w:rsidRPr="00B33EEC">
        <w:rPr>
          <w:rFonts w:ascii="Times New Roman" w:hAnsi="Times New Roman"/>
        </w:rPr>
        <w:t xml:space="preserve"> Л.С. Собрание сочинений</w:t>
      </w:r>
      <w:r>
        <w:rPr>
          <w:rFonts w:ascii="Times New Roman" w:hAnsi="Times New Roman"/>
        </w:rPr>
        <w:t>.</w:t>
      </w:r>
      <w:r w:rsidRPr="00B33EEC">
        <w:rPr>
          <w:rFonts w:ascii="Times New Roman" w:hAnsi="Times New Roman"/>
        </w:rPr>
        <w:t xml:space="preserve"> – Т.5 – М.: Педагогика, 1983.</w:t>
      </w:r>
    </w:p>
  </w:footnote>
  <w:footnote w:id="2">
    <w:p w:rsidR="00944D3A" w:rsidRPr="00CF439F" w:rsidRDefault="00944D3A" w:rsidP="00670693">
      <w:pPr>
        <w:pStyle w:val="a4"/>
        <w:ind w:firstLine="709"/>
        <w:jc w:val="both"/>
      </w:pPr>
      <w:r>
        <w:rPr>
          <w:rStyle w:val="a6"/>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multilevel"/>
    <w:tmpl w:val="23E0B192"/>
    <w:lvl w:ilvl="0">
      <w:start w:val="1"/>
      <w:numFmt w:val="decimal"/>
      <w:pStyle w:val="4"/>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
    <w:nsid w:val="FFFFFF83"/>
    <w:multiLevelType w:val="singleLevel"/>
    <w:tmpl w:val="DB3633FC"/>
    <w:lvl w:ilvl="0">
      <w:start w:val="1"/>
      <w:numFmt w:val="bullet"/>
      <w:pStyle w:val="2"/>
      <w:lvlText w:val=""/>
      <w:lvlJc w:val="left"/>
      <w:pPr>
        <w:tabs>
          <w:tab w:val="num" w:pos="643"/>
        </w:tabs>
        <w:ind w:left="643" w:hanging="360"/>
      </w:pPr>
      <w:rPr>
        <w:rFonts w:ascii="Symbol" w:hAnsi="Symbol" w:hint="default"/>
      </w:rPr>
    </w:lvl>
  </w:abstractNum>
  <w:abstractNum w:abstractNumId="2">
    <w:nsid w:val="FFFFFF89"/>
    <w:multiLevelType w:val="singleLevel"/>
    <w:tmpl w:val="6A6638A2"/>
    <w:lvl w:ilvl="0">
      <w:start w:val="1"/>
      <w:numFmt w:val="bullet"/>
      <w:pStyle w:val="a"/>
      <w:lvlText w:val=""/>
      <w:lvlJc w:val="left"/>
      <w:pPr>
        <w:tabs>
          <w:tab w:val="num" w:pos="360"/>
        </w:tabs>
        <w:ind w:left="360" w:hanging="360"/>
      </w:pPr>
      <w:rPr>
        <w:rFonts w:ascii="Symbol" w:hAnsi="Symbol" w:hint="default"/>
      </w:rPr>
    </w:lvl>
  </w:abstractNum>
  <w:abstractNum w:abstractNumId="3">
    <w:nsid w:val="FFFFFFFE"/>
    <w:multiLevelType w:val="singleLevel"/>
    <w:tmpl w:val="03F4138C"/>
    <w:lvl w:ilvl="0">
      <w:numFmt w:val="bullet"/>
      <w:lvlText w:val="*"/>
      <w:lvlJc w:val="left"/>
    </w:lvl>
  </w:abstractNum>
  <w:abstractNum w:abstractNumId="4">
    <w:nsid w:val="0210437D"/>
    <w:multiLevelType w:val="hybridMultilevel"/>
    <w:tmpl w:val="ACA274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4DE6C18"/>
    <w:multiLevelType w:val="hybridMultilevel"/>
    <w:tmpl w:val="3DDEB8DA"/>
    <w:lvl w:ilvl="0" w:tplc="04190001">
      <w:start w:val="1"/>
      <w:numFmt w:val="bullet"/>
      <w:lvlText w:val=""/>
      <w:lvlJc w:val="left"/>
      <w:pPr>
        <w:ind w:left="1400" w:hanging="360"/>
      </w:pPr>
      <w:rPr>
        <w:rFonts w:ascii="Symbol" w:hAnsi="Symbol" w:hint="default"/>
      </w:rPr>
    </w:lvl>
    <w:lvl w:ilvl="1" w:tplc="9F2241B8">
      <w:numFmt w:val="bullet"/>
      <w:lvlText w:val="-"/>
      <w:lvlJc w:val="left"/>
      <w:pPr>
        <w:ind w:left="2645" w:hanging="885"/>
      </w:pPr>
      <w:rPr>
        <w:rFonts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6">
    <w:nsid w:val="052F1933"/>
    <w:multiLevelType w:val="hybridMultilevel"/>
    <w:tmpl w:val="F9A0274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5F12827"/>
    <w:multiLevelType w:val="hybridMultilevel"/>
    <w:tmpl w:val="265E25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9F64B53"/>
    <w:multiLevelType w:val="hybridMultilevel"/>
    <w:tmpl w:val="D3B0B1B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A365A90"/>
    <w:multiLevelType w:val="hybridMultilevel"/>
    <w:tmpl w:val="0DE2D85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C3D24C6"/>
    <w:multiLevelType w:val="hybridMultilevel"/>
    <w:tmpl w:val="CD6642E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D9F4DBB"/>
    <w:multiLevelType w:val="hybridMultilevel"/>
    <w:tmpl w:val="697AFD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E1310F9"/>
    <w:multiLevelType w:val="singleLevel"/>
    <w:tmpl w:val="04190005"/>
    <w:lvl w:ilvl="0">
      <w:start w:val="1"/>
      <w:numFmt w:val="bullet"/>
      <w:lvlText w:val=""/>
      <w:lvlJc w:val="left"/>
      <w:pPr>
        <w:ind w:left="720" w:hanging="360"/>
      </w:pPr>
      <w:rPr>
        <w:rFonts w:ascii="Wingdings" w:hAnsi="Wingdings" w:hint="default"/>
      </w:rPr>
    </w:lvl>
  </w:abstractNum>
  <w:abstractNum w:abstractNumId="13">
    <w:nsid w:val="0F044281"/>
    <w:multiLevelType w:val="hybridMultilevel"/>
    <w:tmpl w:val="2C2CEA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1B20EEB"/>
    <w:multiLevelType w:val="hybridMultilevel"/>
    <w:tmpl w:val="257EADD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4651DCE"/>
    <w:multiLevelType w:val="hybridMultilevel"/>
    <w:tmpl w:val="4BE60846"/>
    <w:lvl w:ilvl="0" w:tplc="FFFFFFFF">
      <w:start w:val="2"/>
      <w:numFmt w:val="bullet"/>
      <w:lvlText w:val="-"/>
      <w:legacy w:legacy="1" w:legacySpace="0" w:legacyIndent="1080"/>
      <w:lvlJc w:val="left"/>
      <w:pPr>
        <w:ind w:left="1800" w:hanging="108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17FB2D6E"/>
    <w:multiLevelType w:val="hybridMultilevel"/>
    <w:tmpl w:val="14E046E0"/>
    <w:lvl w:ilvl="0" w:tplc="04190001">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17">
    <w:nsid w:val="18B1718B"/>
    <w:multiLevelType w:val="hybridMultilevel"/>
    <w:tmpl w:val="681C62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19C557BD"/>
    <w:multiLevelType w:val="hybridMultilevel"/>
    <w:tmpl w:val="8406772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A7E1CAE"/>
    <w:multiLevelType w:val="hybridMultilevel"/>
    <w:tmpl w:val="02188B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A9E6200"/>
    <w:multiLevelType w:val="hybridMultilevel"/>
    <w:tmpl w:val="EC0E607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C2A26FC"/>
    <w:multiLevelType w:val="hybridMultilevel"/>
    <w:tmpl w:val="961AD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D7B2768"/>
    <w:multiLevelType w:val="singleLevel"/>
    <w:tmpl w:val="A3AA4A0A"/>
    <w:lvl w:ilvl="0">
      <w:start w:val="2"/>
      <w:numFmt w:val="bullet"/>
      <w:lvlText w:val="-"/>
      <w:lvlJc w:val="left"/>
      <w:pPr>
        <w:tabs>
          <w:tab w:val="num" w:pos="360"/>
        </w:tabs>
      </w:pPr>
      <w:rPr>
        <w:rFonts w:hint="default"/>
      </w:rPr>
    </w:lvl>
  </w:abstractNum>
  <w:abstractNum w:abstractNumId="23">
    <w:nsid w:val="1D917D99"/>
    <w:multiLevelType w:val="hybridMultilevel"/>
    <w:tmpl w:val="476682D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1DCC516D"/>
    <w:multiLevelType w:val="hybridMultilevel"/>
    <w:tmpl w:val="2B84C4A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nsid w:val="1E6257A0"/>
    <w:multiLevelType w:val="hybridMultilevel"/>
    <w:tmpl w:val="C526F2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203F57B6"/>
    <w:multiLevelType w:val="hybridMultilevel"/>
    <w:tmpl w:val="D3DA054C"/>
    <w:lvl w:ilvl="0" w:tplc="1BB0A9CE">
      <w:numFmt w:val="bullet"/>
      <w:lvlText w:val="-"/>
      <w:lvlJc w:val="left"/>
      <w:pPr>
        <w:ind w:left="1211" w:hanging="360"/>
      </w:pPr>
      <w:rPr>
        <w:rFonts w:ascii="Times New Roman" w:eastAsia="Times New Roman" w:hAnsi="Times New Roman" w:hint="default"/>
        <w:i/>
      </w:rPr>
    </w:lvl>
    <w:lvl w:ilvl="1" w:tplc="04090003" w:tentative="1">
      <w:start w:val="1"/>
      <w:numFmt w:val="bullet"/>
      <w:lvlText w:val="o"/>
      <w:lvlJc w:val="left"/>
      <w:pPr>
        <w:ind w:left="1840" w:hanging="360"/>
      </w:pPr>
      <w:rPr>
        <w:rFonts w:ascii="Courier New" w:hAnsi="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27">
    <w:nsid w:val="21696D99"/>
    <w:multiLevelType w:val="hybridMultilevel"/>
    <w:tmpl w:val="A7A267D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23302814"/>
    <w:multiLevelType w:val="hybridMultilevel"/>
    <w:tmpl w:val="856600B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25986802"/>
    <w:multiLevelType w:val="hybridMultilevel"/>
    <w:tmpl w:val="C194E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67F1FA1"/>
    <w:multiLevelType w:val="hybridMultilevel"/>
    <w:tmpl w:val="356CCBB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nsid w:val="26D61E21"/>
    <w:multiLevelType w:val="hybridMultilevel"/>
    <w:tmpl w:val="3D68284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B2E3664"/>
    <w:multiLevelType w:val="hybridMultilevel"/>
    <w:tmpl w:val="CC7C4690"/>
    <w:lvl w:ilvl="0" w:tplc="9F2241B8">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2C684D49"/>
    <w:multiLevelType w:val="hybridMultilevel"/>
    <w:tmpl w:val="865E4946"/>
    <w:lvl w:ilvl="0" w:tplc="04190001">
      <w:start w:val="1"/>
      <w:numFmt w:val="bullet"/>
      <w:lvlText w:val=""/>
      <w:lvlJc w:val="left"/>
      <w:pPr>
        <w:tabs>
          <w:tab w:val="num" w:pos="720"/>
        </w:tabs>
        <w:ind w:left="720" w:hanging="360"/>
      </w:pPr>
      <w:rPr>
        <w:rFonts w:ascii="Symbol" w:hAnsi="Symbol" w:hint="default"/>
      </w:rPr>
    </w:lvl>
    <w:lvl w:ilvl="1" w:tplc="2EBA220A">
      <w:numFmt w:val="bullet"/>
      <w:lvlText w:val="-"/>
      <w:lvlJc w:val="left"/>
      <w:pPr>
        <w:tabs>
          <w:tab w:val="num" w:pos="3135"/>
        </w:tabs>
        <w:ind w:left="3135" w:hanging="2055"/>
      </w:pPr>
      <w:rPr>
        <w:rFonts w:ascii="Times New Roman" w:eastAsia="Times New Roman" w:hAns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2CE62402"/>
    <w:multiLevelType w:val="hybridMultilevel"/>
    <w:tmpl w:val="1B1097D8"/>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5">
    <w:nsid w:val="2D8C11AB"/>
    <w:multiLevelType w:val="hybridMultilevel"/>
    <w:tmpl w:val="0D663E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30CC4EDB"/>
    <w:multiLevelType w:val="singleLevel"/>
    <w:tmpl w:val="A3AA4A0A"/>
    <w:lvl w:ilvl="0">
      <w:start w:val="2"/>
      <w:numFmt w:val="bullet"/>
      <w:lvlText w:val="-"/>
      <w:lvlJc w:val="left"/>
      <w:pPr>
        <w:tabs>
          <w:tab w:val="num" w:pos="360"/>
        </w:tabs>
      </w:pPr>
      <w:rPr>
        <w:rFonts w:hint="default"/>
      </w:rPr>
    </w:lvl>
  </w:abstractNum>
  <w:abstractNum w:abstractNumId="37">
    <w:nsid w:val="31F1337A"/>
    <w:multiLevelType w:val="hybridMultilevel"/>
    <w:tmpl w:val="F8FA5B2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321645CF"/>
    <w:multiLevelType w:val="singleLevel"/>
    <w:tmpl w:val="9F2241B8"/>
    <w:lvl w:ilvl="0">
      <w:numFmt w:val="bullet"/>
      <w:lvlText w:val="-"/>
      <w:lvlJc w:val="left"/>
      <w:pPr>
        <w:tabs>
          <w:tab w:val="num" w:pos="1080"/>
        </w:tabs>
        <w:ind w:left="1080" w:hanging="360"/>
      </w:pPr>
      <w:rPr>
        <w:rFonts w:hint="default"/>
      </w:rPr>
    </w:lvl>
  </w:abstractNum>
  <w:abstractNum w:abstractNumId="39">
    <w:nsid w:val="32D71D3B"/>
    <w:multiLevelType w:val="hybridMultilevel"/>
    <w:tmpl w:val="546AB87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341C48FF"/>
    <w:multiLevelType w:val="hybridMultilevel"/>
    <w:tmpl w:val="32E036A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1">
    <w:nsid w:val="36230D00"/>
    <w:multiLevelType w:val="hybridMultilevel"/>
    <w:tmpl w:val="F9A2799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399D7B3D"/>
    <w:multiLevelType w:val="hybridMultilevel"/>
    <w:tmpl w:val="6B121984"/>
    <w:lvl w:ilvl="0" w:tplc="04190001">
      <w:start w:val="1"/>
      <w:numFmt w:val="bullet"/>
      <w:lvlText w:val=""/>
      <w:lvlJc w:val="left"/>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3A9C2A36"/>
    <w:multiLevelType w:val="hybridMultilevel"/>
    <w:tmpl w:val="49001D1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3C6F1E3D"/>
    <w:multiLevelType w:val="hybridMultilevel"/>
    <w:tmpl w:val="618218B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3E60368C"/>
    <w:multiLevelType w:val="hybridMultilevel"/>
    <w:tmpl w:val="116E29D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6">
    <w:nsid w:val="3E837866"/>
    <w:multiLevelType w:val="hybridMultilevel"/>
    <w:tmpl w:val="854637B4"/>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7">
    <w:nsid w:val="4223705A"/>
    <w:multiLevelType w:val="hybridMultilevel"/>
    <w:tmpl w:val="0DCC86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44E12898"/>
    <w:multiLevelType w:val="hybridMultilevel"/>
    <w:tmpl w:val="221CD3D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9">
    <w:nsid w:val="475A7B0A"/>
    <w:multiLevelType w:val="hybridMultilevel"/>
    <w:tmpl w:val="232EFB1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48023778"/>
    <w:multiLevelType w:val="hybridMultilevel"/>
    <w:tmpl w:val="5F1E926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48BC1003"/>
    <w:multiLevelType w:val="hybridMultilevel"/>
    <w:tmpl w:val="DE8E75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4DE16D22"/>
    <w:multiLevelType w:val="hybridMultilevel"/>
    <w:tmpl w:val="E1A629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5078645A"/>
    <w:multiLevelType w:val="hybridMultilevel"/>
    <w:tmpl w:val="515CABA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51D34F53"/>
    <w:multiLevelType w:val="hybridMultilevel"/>
    <w:tmpl w:val="C3C27674"/>
    <w:lvl w:ilvl="0" w:tplc="04190001">
      <w:start w:val="1"/>
      <w:numFmt w:val="bullet"/>
      <w:lvlText w:val=""/>
      <w:lvlJc w:val="left"/>
      <w:pPr>
        <w:ind w:left="1400" w:hanging="360"/>
      </w:pPr>
      <w:rPr>
        <w:rFonts w:ascii="Symbol" w:hAnsi="Symbol" w:hint="default"/>
      </w:rPr>
    </w:lvl>
    <w:lvl w:ilvl="1" w:tplc="9F2241B8">
      <w:numFmt w:val="bullet"/>
      <w:lvlText w:val="-"/>
      <w:lvlJc w:val="left"/>
      <w:pPr>
        <w:ind w:left="2645" w:hanging="885"/>
      </w:pPr>
      <w:rPr>
        <w:rFonts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5">
    <w:nsid w:val="54FD34FC"/>
    <w:multiLevelType w:val="hybridMultilevel"/>
    <w:tmpl w:val="B86ECCA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56606664"/>
    <w:multiLevelType w:val="hybridMultilevel"/>
    <w:tmpl w:val="47944B52"/>
    <w:lvl w:ilvl="0" w:tplc="04190011">
      <w:start w:val="1"/>
      <w:numFmt w:val="decimal"/>
      <w:lvlText w:val="%1)"/>
      <w:lvlJc w:val="left"/>
      <w:pPr>
        <w:ind w:left="1070"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7">
    <w:nsid w:val="56C16D0E"/>
    <w:multiLevelType w:val="hybridMultilevel"/>
    <w:tmpl w:val="87DC9E52"/>
    <w:lvl w:ilvl="0" w:tplc="50040F34">
      <w:start w:val="1"/>
      <w:numFmt w:val="decimal"/>
      <w:lvlText w:val="%1)"/>
      <w:lvlJc w:val="left"/>
      <w:pPr>
        <w:ind w:left="1040" w:hanging="360"/>
      </w:pPr>
      <w:rPr>
        <w:rFonts w:cs="Times New Roman" w:hint="default"/>
      </w:rPr>
    </w:lvl>
    <w:lvl w:ilvl="1" w:tplc="04190019" w:tentative="1">
      <w:start w:val="1"/>
      <w:numFmt w:val="lowerLetter"/>
      <w:lvlText w:val="%2."/>
      <w:lvlJc w:val="left"/>
      <w:pPr>
        <w:ind w:left="1760" w:hanging="360"/>
      </w:pPr>
      <w:rPr>
        <w:rFonts w:cs="Times New Roman"/>
      </w:rPr>
    </w:lvl>
    <w:lvl w:ilvl="2" w:tplc="0419001B" w:tentative="1">
      <w:start w:val="1"/>
      <w:numFmt w:val="lowerRoman"/>
      <w:lvlText w:val="%3."/>
      <w:lvlJc w:val="right"/>
      <w:pPr>
        <w:ind w:left="2480" w:hanging="180"/>
      </w:pPr>
      <w:rPr>
        <w:rFonts w:cs="Times New Roman"/>
      </w:rPr>
    </w:lvl>
    <w:lvl w:ilvl="3" w:tplc="0419000F" w:tentative="1">
      <w:start w:val="1"/>
      <w:numFmt w:val="decimal"/>
      <w:lvlText w:val="%4."/>
      <w:lvlJc w:val="left"/>
      <w:pPr>
        <w:ind w:left="3200" w:hanging="360"/>
      </w:pPr>
      <w:rPr>
        <w:rFonts w:cs="Times New Roman"/>
      </w:rPr>
    </w:lvl>
    <w:lvl w:ilvl="4" w:tplc="04190019" w:tentative="1">
      <w:start w:val="1"/>
      <w:numFmt w:val="lowerLetter"/>
      <w:lvlText w:val="%5."/>
      <w:lvlJc w:val="left"/>
      <w:pPr>
        <w:ind w:left="3920" w:hanging="360"/>
      </w:pPr>
      <w:rPr>
        <w:rFonts w:cs="Times New Roman"/>
      </w:rPr>
    </w:lvl>
    <w:lvl w:ilvl="5" w:tplc="0419001B" w:tentative="1">
      <w:start w:val="1"/>
      <w:numFmt w:val="lowerRoman"/>
      <w:lvlText w:val="%6."/>
      <w:lvlJc w:val="right"/>
      <w:pPr>
        <w:ind w:left="4640" w:hanging="180"/>
      </w:pPr>
      <w:rPr>
        <w:rFonts w:cs="Times New Roman"/>
      </w:rPr>
    </w:lvl>
    <w:lvl w:ilvl="6" w:tplc="0419000F" w:tentative="1">
      <w:start w:val="1"/>
      <w:numFmt w:val="decimal"/>
      <w:lvlText w:val="%7."/>
      <w:lvlJc w:val="left"/>
      <w:pPr>
        <w:ind w:left="5360" w:hanging="360"/>
      </w:pPr>
      <w:rPr>
        <w:rFonts w:cs="Times New Roman"/>
      </w:rPr>
    </w:lvl>
    <w:lvl w:ilvl="7" w:tplc="04190019" w:tentative="1">
      <w:start w:val="1"/>
      <w:numFmt w:val="lowerLetter"/>
      <w:lvlText w:val="%8."/>
      <w:lvlJc w:val="left"/>
      <w:pPr>
        <w:ind w:left="6080" w:hanging="360"/>
      </w:pPr>
      <w:rPr>
        <w:rFonts w:cs="Times New Roman"/>
      </w:rPr>
    </w:lvl>
    <w:lvl w:ilvl="8" w:tplc="0419001B" w:tentative="1">
      <w:start w:val="1"/>
      <w:numFmt w:val="lowerRoman"/>
      <w:lvlText w:val="%9."/>
      <w:lvlJc w:val="right"/>
      <w:pPr>
        <w:ind w:left="6800" w:hanging="180"/>
      </w:pPr>
      <w:rPr>
        <w:rFonts w:cs="Times New Roman"/>
      </w:rPr>
    </w:lvl>
  </w:abstractNum>
  <w:abstractNum w:abstractNumId="58">
    <w:nsid w:val="5A2B5B3D"/>
    <w:multiLevelType w:val="singleLevel"/>
    <w:tmpl w:val="1CEC135A"/>
    <w:lvl w:ilvl="0">
      <w:start w:val="1"/>
      <w:numFmt w:val="bullet"/>
      <w:lvlText w:val=""/>
      <w:lvlJc w:val="left"/>
      <w:pPr>
        <w:tabs>
          <w:tab w:val="num" w:pos="928"/>
        </w:tabs>
        <w:ind w:left="928" w:hanging="360"/>
      </w:pPr>
      <w:rPr>
        <w:rFonts w:ascii="Symbol" w:hAnsi="Symbol" w:hint="default"/>
      </w:rPr>
    </w:lvl>
  </w:abstractNum>
  <w:abstractNum w:abstractNumId="59">
    <w:nsid w:val="5B0C2FBA"/>
    <w:multiLevelType w:val="hybridMultilevel"/>
    <w:tmpl w:val="6CFEE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C573092"/>
    <w:multiLevelType w:val="hybridMultilevel"/>
    <w:tmpl w:val="F60E1B3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61">
    <w:nsid w:val="61456553"/>
    <w:multiLevelType w:val="hybridMultilevel"/>
    <w:tmpl w:val="BC300616"/>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62">
    <w:nsid w:val="61D318B3"/>
    <w:multiLevelType w:val="hybridMultilevel"/>
    <w:tmpl w:val="A26ECB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63810E8C"/>
    <w:multiLevelType w:val="hybridMultilevel"/>
    <w:tmpl w:val="704215F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63EE5FCF"/>
    <w:multiLevelType w:val="hybridMultilevel"/>
    <w:tmpl w:val="AB52FED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63F047F0"/>
    <w:multiLevelType w:val="hybridMultilevel"/>
    <w:tmpl w:val="00423D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6D540688"/>
    <w:multiLevelType w:val="hybridMultilevel"/>
    <w:tmpl w:val="A51EED4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6D9A7C6E"/>
    <w:multiLevelType w:val="hybridMultilevel"/>
    <w:tmpl w:val="95F4261E"/>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68">
    <w:nsid w:val="6E4E7B67"/>
    <w:multiLevelType w:val="singleLevel"/>
    <w:tmpl w:val="04190001"/>
    <w:lvl w:ilvl="0">
      <w:start w:val="1"/>
      <w:numFmt w:val="bullet"/>
      <w:lvlText w:val=""/>
      <w:lvlJc w:val="left"/>
      <w:pPr>
        <w:ind w:left="720" w:hanging="360"/>
      </w:pPr>
      <w:rPr>
        <w:rFonts w:ascii="Symbol" w:hAnsi="Symbol" w:hint="default"/>
      </w:rPr>
    </w:lvl>
  </w:abstractNum>
  <w:abstractNum w:abstractNumId="69">
    <w:nsid w:val="6EC419D4"/>
    <w:multiLevelType w:val="hybridMultilevel"/>
    <w:tmpl w:val="2230D19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6EC4238B"/>
    <w:multiLevelType w:val="hybridMultilevel"/>
    <w:tmpl w:val="97F6307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71A0493A"/>
    <w:multiLevelType w:val="hybridMultilevel"/>
    <w:tmpl w:val="06C8629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2">
    <w:nsid w:val="71A473E6"/>
    <w:multiLevelType w:val="hybridMultilevel"/>
    <w:tmpl w:val="11C4EA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767372E0"/>
    <w:multiLevelType w:val="hybridMultilevel"/>
    <w:tmpl w:val="0D663E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4">
    <w:nsid w:val="7B5E22D3"/>
    <w:multiLevelType w:val="multilevel"/>
    <w:tmpl w:val="7FAC8900"/>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bCs/>
      </w:rPr>
    </w:lvl>
    <w:lvl w:ilvl="2">
      <w:start w:val="1"/>
      <w:numFmt w:val="decimal"/>
      <w:isLgl/>
      <w:lvlText w:val="%1.%2.%3."/>
      <w:lvlJc w:val="left"/>
      <w:pPr>
        <w:ind w:left="2705" w:hanging="720"/>
      </w:pPr>
      <w:rPr>
        <w:rFonts w:hint="default"/>
        <w:b/>
        <w:bCs/>
      </w:rPr>
    </w:lvl>
    <w:lvl w:ilvl="3">
      <w:start w:val="1"/>
      <w:numFmt w:val="decimal"/>
      <w:isLgl/>
      <w:lvlText w:val="%1.%2.%3.%4."/>
      <w:lvlJc w:val="left"/>
      <w:pPr>
        <w:ind w:left="1997" w:hanging="720"/>
      </w:pPr>
      <w:rPr>
        <w:rFonts w:hint="default"/>
        <w:b w:val="0"/>
        <w:bCs/>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abstractNumId w:val="56"/>
  </w:num>
  <w:num w:numId="2">
    <w:abstractNumId w:val="16"/>
  </w:num>
  <w:num w:numId="3">
    <w:abstractNumId w:val="38"/>
  </w:num>
  <w:num w:numId="4">
    <w:abstractNumId w:val="57"/>
  </w:num>
  <w:num w:numId="5">
    <w:abstractNumId w:val="26"/>
  </w:num>
  <w:num w:numId="6">
    <w:abstractNumId w:val="61"/>
  </w:num>
  <w:num w:numId="7">
    <w:abstractNumId w:val="34"/>
  </w:num>
  <w:num w:numId="8">
    <w:abstractNumId w:val="17"/>
  </w:num>
  <w:num w:numId="9">
    <w:abstractNumId w:val="40"/>
  </w:num>
  <w:num w:numId="10">
    <w:abstractNumId w:val="1"/>
  </w:num>
  <w:num w:numId="11">
    <w:abstractNumId w:val="21"/>
  </w:num>
  <w:num w:numId="12">
    <w:abstractNumId w:val="68"/>
  </w:num>
  <w:num w:numId="13">
    <w:abstractNumId w:val="11"/>
  </w:num>
  <w:num w:numId="14">
    <w:abstractNumId w:val="60"/>
  </w:num>
  <w:num w:numId="15">
    <w:abstractNumId w:val="3"/>
    <w:lvlOverride w:ilvl="0">
      <w:lvl w:ilvl="0">
        <w:numFmt w:val="bullet"/>
        <w:lvlText w:val="•"/>
        <w:legacy w:legacy="1" w:legacySpace="0" w:legacyIndent="223"/>
        <w:lvlJc w:val="left"/>
        <w:rPr>
          <w:rFonts w:ascii="Times New Roman" w:hAnsi="Times New Roman" w:hint="default"/>
        </w:rPr>
      </w:lvl>
    </w:lvlOverride>
  </w:num>
  <w:num w:numId="16">
    <w:abstractNumId w:val="2"/>
  </w:num>
  <w:num w:numId="17">
    <w:abstractNumId w:val="62"/>
  </w:num>
  <w:num w:numId="18">
    <w:abstractNumId w:val="71"/>
  </w:num>
  <w:num w:numId="19">
    <w:abstractNumId w:val="29"/>
  </w:num>
  <w:num w:numId="20">
    <w:abstractNumId w:val="36"/>
  </w:num>
  <w:num w:numId="21">
    <w:abstractNumId w:val="22"/>
  </w:num>
  <w:num w:numId="22">
    <w:abstractNumId w:val="12"/>
  </w:num>
  <w:num w:numId="23">
    <w:abstractNumId w:val="58"/>
  </w:num>
  <w:num w:numId="24">
    <w:abstractNumId w:val="67"/>
  </w:num>
  <w:num w:numId="25">
    <w:abstractNumId w:val="45"/>
  </w:num>
  <w:num w:numId="26">
    <w:abstractNumId w:val="33"/>
  </w:num>
  <w:num w:numId="27">
    <w:abstractNumId w:val="35"/>
  </w:num>
  <w:num w:numId="28">
    <w:abstractNumId w:val="73"/>
  </w:num>
  <w:num w:numId="29">
    <w:abstractNumId w:val="46"/>
  </w:num>
  <w:num w:numId="30">
    <w:abstractNumId w:val="43"/>
  </w:num>
  <w:num w:numId="31">
    <w:abstractNumId w:val="59"/>
  </w:num>
  <w:num w:numId="32">
    <w:abstractNumId w:val="48"/>
  </w:num>
  <w:num w:numId="33">
    <w:abstractNumId w:val="0"/>
  </w:num>
  <w:num w:numId="34">
    <w:abstractNumId w:val="37"/>
  </w:num>
  <w:num w:numId="35">
    <w:abstractNumId w:val="54"/>
  </w:num>
  <w:num w:numId="36">
    <w:abstractNumId w:val="5"/>
  </w:num>
  <w:num w:numId="37">
    <w:abstractNumId w:val="31"/>
  </w:num>
  <w:num w:numId="38">
    <w:abstractNumId w:val="15"/>
  </w:num>
  <w:num w:numId="39">
    <w:abstractNumId w:val="6"/>
  </w:num>
  <w:num w:numId="40">
    <w:abstractNumId w:val="32"/>
  </w:num>
  <w:num w:numId="41">
    <w:abstractNumId w:val="25"/>
  </w:num>
  <w:num w:numId="42">
    <w:abstractNumId w:val="70"/>
  </w:num>
  <w:num w:numId="43">
    <w:abstractNumId w:val="42"/>
  </w:num>
  <w:num w:numId="44">
    <w:abstractNumId w:val="8"/>
  </w:num>
  <w:num w:numId="45">
    <w:abstractNumId w:val="47"/>
  </w:num>
  <w:num w:numId="46">
    <w:abstractNumId w:val="55"/>
  </w:num>
  <w:num w:numId="47">
    <w:abstractNumId w:val="41"/>
  </w:num>
  <w:num w:numId="48">
    <w:abstractNumId w:val="13"/>
  </w:num>
  <w:num w:numId="49">
    <w:abstractNumId w:val="10"/>
  </w:num>
  <w:num w:numId="50">
    <w:abstractNumId w:val="18"/>
  </w:num>
  <w:num w:numId="51">
    <w:abstractNumId w:val="39"/>
  </w:num>
  <w:num w:numId="52">
    <w:abstractNumId w:val="9"/>
  </w:num>
  <w:num w:numId="53">
    <w:abstractNumId w:val="53"/>
  </w:num>
  <w:num w:numId="54">
    <w:abstractNumId w:val="20"/>
  </w:num>
  <w:num w:numId="55">
    <w:abstractNumId w:val="51"/>
  </w:num>
  <w:num w:numId="56">
    <w:abstractNumId w:val="44"/>
  </w:num>
  <w:num w:numId="57">
    <w:abstractNumId w:val="28"/>
  </w:num>
  <w:num w:numId="58">
    <w:abstractNumId w:val="23"/>
  </w:num>
  <w:num w:numId="59">
    <w:abstractNumId w:val="69"/>
  </w:num>
  <w:num w:numId="60">
    <w:abstractNumId w:val="65"/>
  </w:num>
  <w:num w:numId="61">
    <w:abstractNumId w:val="49"/>
  </w:num>
  <w:num w:numId="62">
    <w:abstractNumId w:val="63"/>
  </w:num>
  <w:num w:numId="63">
    <w:abstractNumId w:val="7"/>
  </w:num>
  <w:num w:numId="64">
    <w:abstractNumId w:val="66"/>
  </w:num>
  <w:num w:numId="65">
    <w:abstractNumId w:val="4"/>
  </w:num>
  <w:num w:numId="66">
    <w:abstractNumId w:val="19"/>
  </w:num>
  <w:num w:numId="67">
    <w:abstractNumId w:val="64"/>
  </w:num>
  <w:num w:numId="68">
    <w:abstractNumId w:val="14"/>
  </w:num>
  <w:num w:numId="69">
    <w:abstractNumId w:val="50"/>
  </w:num>
  <w:num w:numId="70">
    <w:abstractNumId w:val="52"/>
  </w:num>
  <w:num w:numId="71">
    <w:abstractNumId w:val="72"/>
  </w:num>
  <w:num w:numId="72">
    <w:abstractNumId w:val="27"/>
  </w:num>
  <w:num w:numId="73">
    <w:abstractNumId w:val="24"/>
  </w:num>
  <w:num w:numId="74">
    <w:abstractNumId w:val="30"/>
  </w:num>
  <w:num w:numId="75">
    <w:abstractNumId w:val="74"/>
  </w:num>
  <w:numIdMacAtCleanup w:val="7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characterSpacingControl w:val="doNotCompress"/>
  <w:footnotePr>
    <w:footnote w:id="-1"/>
    <w:footnote w:id="0"/>
  </w:footnotePr>
  <w:endnotePr>
    <w:endnote w:id="-1"/>
    <w:endnote w:id="0"/>
  </w:endnotePr>
  <w:compat/>
  <w:rsids>
    <w:rsidRoot w:val="00670693"/>
    <w:rsid w:val="00195467"/>
    <w:rsid w:val="005E5E4F"/>
    <w:rsid w:val="00670693"/>
    <w:rsid w:val="0082084A"/>
    <w:rsid w:val="0086772D"/>
    <w:rsid w:val="008D7A94"/>
    <w:rsid w:val="00944D3A"/>
    <w:rsid w:val="00B44DC5"/>
    <w:rsid w:val="00C55A54"/>
    <w:rsid w:val="00CE5744"/>
    <w:rsid w:val="00D02B5C"/>
    <w:rsid w:val="00D959EC"/>
    <w:rsid w:val="00DE73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0693"/>
  </w:style>
  <w:style w:type="paragraph" w:styleId="1">
    <w:name w:val="heading 1"/>
    <w:basedOn w:val="a0"/>
    <w:next w:val="a0"/>
    <w:link w:val="10"/>
    <w:uiPriority w:val="9"/>
    <w:qFormat/>
    <w:rsid w:val="006706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unhideWhenUsed/>
    <w:qFormat/>
    <w:rsid w:val="0067069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6706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iPriority w:val="9"/>
    <w:unhideWhenUsed/>
    <w:qFormat/>
    <w:rsid w:val="0067069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8">
    <w:name w:val="heading 8"/>
    <w:basedOn w:val="a0"/>
    <w:next w:val="a0"/>
    <w:link w:val="80"/>
    <w:uiPriority w:val="9"/>
    <w:qFormat/>
    <w:rsid w:val="00670693"/>
    <w:pPr>
      <w:spacing w:before="240" w:after="60" w:line="240" w:lineRule="auto"/>
      <w:outlineLvl w:val="7"/>
    </w:pPr>
    <w:rPr>
      <w:rFonts w:ascii="Calibri" w:eastAsia="Times New Roman" w:hAnsi="Calibri" w:cs="Times New Roman"/>
      <w:i/>
      <w:i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70693"/>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basedOn w:val="a1"/>
    <w:link w:val="20"/>
    <w:uiPriority w:val="9"/>
    <w:rsid w:val="0067069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670693"/>
    <w:rPr>
      <w:rFonts w:asciiTheme="majorHAnsi" w:eastAsiaTheme="majorEastAsia" w:hAnsiTheme="majorHAnsi" w:cstheme="majorBidi"/>
      <w:b/>
      <w:bCs/>
      <w:color w:val="4F81BD" w:themeColor="accent1"/>
    </w:rPr>
  </w:style>
  <w:style w:type="character" w:customStyle="1" w:styleId="41">
    <w:name w:val="Заголовок 4 Знак"/>
    <w:basedOn w:val="a1"/>
    <w:link w:val="40"/>
    <w:uiPriority w:val="9"/>
    <w:rsid w:val="00670693"/>
    <w:rPr>
      <w:rFonts w:asciiTheme="majorHAnsi" w:eastAsiaTheme="majorEastAsia" w:hAnsiTheme="majorHAnsi" w:cstheme="majorBidi"/>
      <w:i/>
      <w:iCs/>
      <w:color w:val="365F91" w:themeColor="accent1" w:themeShade="BF"/>
    </w:rPr>
  </w:style>
  <w:style w:type="character" w:customStyle="1" w:styleId="80">
    <w:name w:val="Заголовок 8 Знак"/>
    <w:basedOn w:val="a1"/>
    <w:link w:val="8"/>
    <w:uiPriority w:val="9"/>
    <w:rsid w:val="00670693"/>
    <w:rPr>
      <w:rFonts w:ascii="Calibri" w:eastAsia="Times New Roman" w:hAnsi="Calibri" w:cs="Times New Roman"/>
      <w:i/>
      <w:iCs/>
      <w:sz w:val="24"/>
      <w:szCs w:val="24"/>
      <w:lang w:eastAsia="ru-RU"/>
    </w:rPr>
  </w:style>
  <w:style w:type="character" w:customStyle="1" w:styleId="31">
    <w:name w:val="Основной текст (3)"/>
    <w:rsid w:val="00670693"/>
    <w:rPr>
      <w:rFonts w:ascii="Arial Narrow" w:eastAsia="Arial Narrow" w:hAnsi="Arial Narrow" w:cs="Arial Narrow"/>
      <w:b/>
      <w:bCs/>
      <w:i w:val="0"/>
      <w:iCs w:val="0"/>
      <w:smallCaps w:val="0"/>
      <w:strike w:val="0"/>
      <w:color w:val="000000"/>
      <w:spacing w:val="0"/>
      <w:w w:val="100"/>
      <w:position w:val="0"/>
      <w:sz w:val="40"/>
      <w:szCs w:val="40"/>
      <w:u w:val="none"/>
      <w:lang w:val="ru-RU" w:eastAsia="ru-RU" w:bidi="ru-RU"/>
    </w:rPr>
  </w:style>
  <w:style w:type="paragraph" w:customStyle="1" w:styleId="p3">
    <w:name w:val="p3"/>
    <w:basedOn w:val="a0"/>
    <w:link w:val="p30"/>
    <w:uiPriority w:val="99"/>
    <w:rsid w:val="00670693"/>
    <w:pPr>
      <w:spacing w:before="100" w:beforeAutospacing="1" w:after="100" w:afterAutospacing="1" w:line="240" w:lineRule="auto"/>
    </w:pPr>
    <w:rPr>
      <w:rFonts w:ascii="Times New Roman" w:eastAsia="Batang" w:hAnsi="Times New Roman" w:cs="Times New Roman"/>
      <w:sz w:val="24"/>
      <w:szCs w:val="24"/>
      <w:lang w:eastAsia="ko-KR"/>
    </w:rPr>
  </w:style>
  <w:style w:type="paragraph" w:styleId="a4">
    <w:name w:val="footnote text"/>
    <w:aliases w:val="Текст сноски Знак1,Текст сноски Знак Знак, Знак2 Знак Знак"/>
    <w:basedOn w:val="a0"/>
    <w:link w:val="a5"/>
    <w:uiPriority w:val="99"/>
    <w:rsid w:val="00670693"/>
    <w:rPr>
      <w:rFonts w:ascii="Calibri" w:eastAsia="Times New Roman" w:hAnsi="Calibri" w:cs="Times New Roman"/>
      <w:sz w:val="20"/>
      <w:szCs w:val="20"/>
      <w:lang w:eastAsia="ru-RU"/>
    </w:rPr>
  </w:style>
  <w:style w:type="character" w:customStyle="1" w:styleId="a5">
    <w:name w:val="Текст сноски Знак"/>
    <w:aliases w:val="Текст сноски Знак1 Знак,Текст сноски Знак Знак Знак, Знак2 Знак Знак Знак"/>
    <w:basedOn w:val="a1"/>
    <w:link w:val="a4"/>
    <w:uiPriority w:val="99"/>
    <w:rsid w:val="00670693"/>
    <w:rPr>
      <w:rFonts w:ascii="Calibri" w:eastAsia="Times New Roman" w:hAnsi="Calibri" w:cs="Times New Roman"/>
      <w:sz w:val="20"/>
      <w:szCs w:val="20"/>
      <w:lang w:eastAsia="ru-RU"/>
    </w:rPr>
  </w:style>
  <w:style w:type="character" w:styleId="a6">
    <w:name w:val="footnote reference"/>
    <w:basedOn w:val="a1"/>
    <w:uiPriority w:val="99"/>
    <w:rsid w:val="00670693"/>
    <w:rPr>
      <w:rFonts w:cs="Times New Roman"/>
      <w:vertAlign w:val="superscript"/>
    </w:rPr>
  </w:style>
  <w:style w:type="character" w:customStyle="1" w:styleId="p30">
    <w:name w:val="p3 Знак"/>
    <w:basedOn w:val="a1"/>
    <w:link w:val="p3"/>
    <w:uiPriority w:val="99"/>
    <w:rsid w:val="00670693"/>
    <w:rPr>
      <w:rFonts w:ascii="Times New Roman" w:eastAsia="Batang" w:hAnsi="Times New Roman" w:cs="Times New Roman"/>
      <w:sz w:val="24"/>
      <w:szCs w:val="24"/>
      <w:lang w:eastAsia="ko-KR"/>
    </w:rPr>
  </w:style>
  <w:style w:type="paragraph" w:styleId="a7">
    <w:name w:val="header"/>
    <w:basedOn w:val="a0"/>
    <w:link w:val="a8"/>
    <w:uiPriority w:val="99"/>
    <w:unhideWhenUsed/>
    <w:rsid w:val="00670693"/>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670693"/>
  </w:style>
  <w:style w:type="paragraph" w:styleId="a9">
    <w:name w:val="footer"/>
    <w:basedOn w:val="a0"/>
    <w:link w:val="aa"/>
    <w:uiPriority w:val="99"/>
    <w:unhideWhenUsed/>
    <w:rsid w:val="00670693"/>
    <w:pPr>
      <w:tabs>
        <w:tab w:val="center" w:pos="4677"/>
        <w:tab w:val="right" w:pos="9355"/>
      </w:tabs>
      <w:spacing w:after="0" w:line="240" w:lineRule="auto"/>
    </w:pPr>
  </w:style>
  <w:style w:type="character" w:customStyle="1" w:styleId="aa">
    <w:name w:val="Нижний колонтитул Знак"/>
    <w:basedOn w:val="a1"/>
    <w:link w:val="a9"/>
    <w:uiPriority w:val="99"/>
    <w:rsid w:val="00670693"/>
  </w:style>
  <w:style w:type="paragraph" w:styleId="ab">
    <w:name w:val="Body Text Indent"/>
    <w:basedOn w:val="a0"/>
    <w:link w:val="ac"/>
    <w:uiPriority w:val="99"/>
    <w:unhideWhenUsed/>
    <w:rsid w:val="00670693"/>
    <w:pPr>
      <w:spacing w:after="120"/>
      <w:ind w:left="283"/>
    </w:pPr>
    <w:rPr>
      <w:rFonts w:ascii="Calibri" w:eastAsia="Times New Roman" w:hAnsi="Calibri" w:cs="Times New Roman"/>
      <w:sz w:val="20"/>
      <w:szCs w:val="20"/>
      <w:lang w:eastAsia="ru-RU"/>
    </w:rPr>
  </w:style>
  <w:style w:type="character" w:customStyle="1" w:styleId="ac">
    <w:name w:val="Основной текст с отступом Знак"/>
    <w:basedOn w:val="a1"/>
    <w:link w:val="ab"/>
    <w:uiPriority w:val="99"/>
    <w:rsid w:val="00670693"/>
    <w:rPr>
      <w:rFonts w:ascii="Calibri" w:eastAsia="Times New Roman" w:hAnsi="Calibri" w:cs="Times New Roman"/>
      <w:sz w:val="20"/>
      <w:szCs w:val="20"/>
      <w:lang w:eastAsia="ru-RU"/>
    </w:rPr>
  </w:style>
  <w:style w:type="paragraph" w:styleId="ad">
    <w:name w:val="Body Text"/>
    <w:basedOn w:val="a0"/>
    <w:link w:val="ae"/>
    <w:uiPriority w:val="99"/>
    <w:unhideWhenUsed/>
    <w:rsid w:val="00670693"/>
    <w:pPr>
      <w:spacing w:after="120"/>
    </w:pPr>
  </w:style>
  <w:style w:type="character" w:customStyle="1" w:styleId="ae">
    <w:name w:val="Основной текст Знак"/>
    <w:basedOn w:val="a1"/>
    <w:link w:val="ad"/>
    <w:uiPriority w:val="99"/>
    <w:rsid w:val="00670693"/>
  </w:style>
  <w:style w:type="paragraph" w:customStyle="1" w:styleId="af">
    <w:name w:val="Основной"/>
    <w:uiPriority w:val="99"/>
    <w:rsid w:val="00670693"/>
    <w:pPr>
      <w:autoSpaceDE w:val="0"/>
      <w:autoSpaceDN w:val="0"/>
      <w:adjustRightInd w:val="0"/>
      <w:spacing w:after="0" w:line="240" w:lineRule="auto"/>
      <w:ind w:firstLine="283"/>
      <w:jc w:val="both"/>
    </w:pPr>
    <w:rPr>
      <w:rFonts w:ascii="TimesET" w:eastAsia="Times New Roman" w:hAnsi="TimesET" w:cs="TimesET"/>
      <w:color w:val="000000"/>
      <w:sz w:val="20"/>
      <w:szCs w:val="20"/>
    </w:rPr>
  </w:style>
  <w:style w:type="paragraph" w:customStyle="1" w:styleId="af0">
    <w:name w:val="Узкий"/>
    <w:basedOn w:val="af"/>
    <w:uiPriority w:val="99"/>
    <w:rsid w:val="00670693"/>
    <w:rPr>
      <w:color w:val="auto"/>
      <w:spacing w:val="-15"/>
    </w:rPr>
  </w:style>
  <w:style w:type="paragraph" w:styleId="af1">
    <w:name w:val="List Paragraph"/>
    <w:aliases w:val="- список,List Paragraph"/>
    <w:basedOn w:val="a0"/>
    <w:link w:val="af2"/>
    <w:uiPriority w:val="99"/>
    <w:qFormat/>
    <w:rsid w:val="00670693"/>
    <w:pPr>
      <w:ind w:left="720"/>
      <w:contextualSpacing/>
    </w:pPr>
    <w:rPr>
      <w:rFonts w:ascii="Calibri" w:eastAsia="Times New Roman" w:hAnsi="Calibri" w:cs="Times New Roman"/>
    </w:rPr>
  </w:style>
  <w:style w:type="paragraph" w:customStyle="1" w:styleId="Default">
    <w:name w:val="Default"/>
    <w:rsid w:val="0067069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42">
    <w:name w:val="4"/>
    <w:basedOn w:val="p3"/>
    <w:link w:val="43"/>
    <w:qFormat/>
    <w:rsid w:val="00670693"/>
    <w:pPr>
      <w:spacing w:before="0" w:beforeAutospacing="0" w:after="0" w:afterAutospacing="0" w:line="360" w:lineRule="auto"/>
      <w:ind w:firstLine="680"/>
      <w:jc w:val="both"/>
      <w:outlineLvl w:val="2"/>
    </w:pPr>
    <w:rPr>
      <w:b/>
      <w:i/>
    </w:rPr>
  </w:style>
  <w:style w:type="character" w:customStyle="1" w:styleId="43">
    <w:name w:val="4 Знак"/>
    <w:basedOn w:val="p30"/>
    <w:link w:val="42"/>
    <w:rsid w:val="00670693"/>
    <w:rPr>
      <w:b/>
      <w:i/>
    </w:rPr>
  </w:style>
  <w:style w:type="paragraph" w:styleId="2">
    <w:name w:val="List Bullet 2"/>
    <w:basedOn w:val="a0"/>
    <w:uiPriority w:val="99"/>
    <w:unhideWhenUsed/>
    <w:rsid w:val="00670693"/>
    <w:pPr>
      <w:numPr>
        <w:numId w:val="10"/>
      </w:numPr>
      <w:contextualSpacing/>
    </w:pPr>
    <w:rPr>
      <w:rFonts w:ascii="Calibri" w:eastAsia="Times New Roman" w:hAnsi="Calibri" w:cs="Times New Roman"/>
    </w:rPr>
  </w:style>
  <w:style w:type="paragraph" w:styleId="af3">
    <w:name w:val="List"/>
    <w:basedOn w:val="ad"/>
    <w:uiPriority w:val="99"/>
    <w:rsid w:val="00670693"/>
    <w:pPr>
      <w:spacing w:after="220" w:line="220" w:lineRule="atLeast"/>
      <w:ind w:left="1440" w:hanging="360"/>
    </w:pPr>
    <w:rPr>
      <w:rFonts w:ascii="Times New Roman" w:eastAsia="Times New Roman" w:hAnsi="Times New Roman" w:cs="Times New Roman"/>
      <w:sz w:val="20"/>
      <w:szCs w:val="20"/>
      <w:lang w:eastAsia="ru-RU"/>
    </w:rPr>
  </w:style>
  <w:style w:type="table" w:customStyle="1" w:styleId="11">
    <w:name w:val="Сетка таблицы1"/>
    <w:basedOn w:val="a2"/>
    <w:next w:val="af4"/>
    <w:uiPriority w:val="59"/>
    <w:rsid w:val="0067069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4">
    <w:name w:val="Table Grid"/>
    <w:basedOn w:val="a2"/>
    <w:uiPriority w:val="59"/>
    <w:rsid w:val="006706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бычный1"/>
    <w:rsid w:val="00670693"/>
    <w:pPr>
      <w:widowControl w:val="0"/>
      <w:spacing w:after="0" w:line="240" w:lineRule="auto"/>
      <w:ind w:firstLine="320"/>
      <w:jc w:val="both"/>
    </w:pPr>
    <w:rPr>
      <w:rFonts w:ascii="Times New Roman" w:eastAsia="Times New Roman" w:hAnsi="Times New Roman" w:cs="Times New Roman"/>
      <w:sz w:val="20"/>
      <w:szCs w:val="20"/>
      <w:lang w:eastAsia="ru-RU"/>
    </w:rPr>
  </w:style>
  <w:style w:type="paragraph" w:styleId="22">
    <w:name w:val="Body Text Indent 2"/>
    <w:basedOn w:val="a0"/>
    <w:link w:val="23"/>
    <w:uiPriority w:val="99"/>
    <w:unhideWhenUsed/>
    <w:rsid w:val="00670693"/>
    <w:pPr>
      <w:spacing w:after="120" w:line="480" w:lineRule="auto"/>
      <w:ind w:left="283"/>
    </w:pPr>
    <w:rPr>
      <w:rFonts w:ascii="Calibri" w:eastAsia="Times New Roman" w:hAnsi="Calibri" w:cs="Times New Roman"/>
    </w:rPr>
  </w:style>
  <w:style w:type="character" w:customStyle="1" w:styleId="23">
    <w:name w:val="Основной текст с отступом 2 Знак"/>
    <w:basedOn w:val="a1"/>
    <w:link w:val="22"/>
    <w:uiPriority w:val="99"/>
    <w:rsid w:val="00670693"/>
    <w:rPr>
      <w:rFonts w:ascii="Calibri" w:eastAsia="Times New Roman" w:hAnsi="Calibri" w:cs="Times New Roman"/>
    </w:rPr>
  </w:style>
  <w:style w:type="paragraph" w:styleId="a">
    <w:name w:val="List Bullet"/>
    <w:basedOn w:val="a0"/>
    <w:uiPriority w:val="99"/>
    <w:unhideWhenUsed/>
    <w:rsid w:val="00670693"/>
    <w:pPr>
      <w:numPr>
        <w:numId w:val="16"/>
      </w:numPr>
      <w:contextualSpacing/>
    </w:pPr>
  </w:style>
  <w:style w:type="character" w:styleId="af5">
    <w:name w:val="annotation reference"/>
    <w:basedOn w:val="a1"/>
    <w:uiPriority w:val="99"/>
    <w:semiHidden/>
    <w:unhideWhenUsed/>
    <w:rsid w:val="00670693"/>
    <w:rPr>
      <w:sz w:val="16"/>
      <w:szCs w:val="16"/>
    </w:rPr>
  </w:style>
  <w:style w:type="paragraph" w:styleId="af6">
    <w:name w:val="annotation text"/>
    <w:basedOn w:val="a0"/>
    <w:link w:val="af7"/>
    <w:uiPriority w:val="99"/>
    <w:semiHidden/>
    <w:unhideWhenUsed/>
    <w:rsid w:val="00670693"/>
    <w:pPr>
      <w:spacing w:line="240" w:lineRule="auto"/>
    </w:pPr>
    <w:rPr>
      <w:sz w:val="20"/>
      <w:szCs w:val="20"/>
    </w:rPr>
  </w:style>
  <w:style w:type="character" w:customStyle="1" w:styleId="af7">
    <w:name w:val="Текст примечания Знак"/>
    <w:basedOn w:val="a1"/>
    <w:link w:val="af6"/>
    <w:uiPriority w:val="99"/>
    <w:semiHidden/>
    <w:rsid w:val="00670693"/>
    <w:rPr>
      <w:sz w:val="20"/>
      <w:szCs w:val="20"/>
    </w:rPr>
  </w:style>
  <w:style w:type="paragraph" w:styleId="af8">
    <w:name w:val="annotation subject"/>
    <w:basedOn w:val="af6"/>
    <w:next w:val="af6"/>
    <w:link w:val="af9"/>
    <w:uiPriority w:val="99"/>
    <w:semiHidden/>
    <w:unhideWhenUsed/>
    <w:rsid w:val="00670693"/>
    <w:rPr>
      <w:b/>
      <w:bCs/>
    </w:rPr>
  </w:style>
  <w:style w:type="character" w:customStyle="1" w:styleId="af9">
    <w:name w:val="Тема примечания Знак"/>
    <w:basedOn w:val="af7"/>
    <w:link w:val="af8"/>
    <w:uiPriority w:val="99"/>
    <w:semiHidden/>
    <w:rsid w:val="00670693"/>
    <w:rPr>
      <w:b/>
      <w:bCs/>
    </w:rPr>
  </w:style>
  <w:style w:type="paragraph" w:styleId="afa">
    <w:name w:val="Balloon Text"/>
    <w:basedOn w:val="a0"/>
    <w:link w:val="afb"/>
    <w:uiPriority w:val="99"/>
    <w:semiHidden/>
    <w:unhideWhenUsed/>
    <w:rsid w:val="00670693"/>
    <w:pPr>
      <w:spacing w:after="0" w:line="240" w:lineRule="auto"/>
    </w:pPr>
    <w:rPr>
      <w:rFonts w:ascii="Tahoma" w:hAnsi="Tahoma" w:cs="Tahoma"/>
      <w:sz w:val="16"/>
      <w:szCs w:val="16"/>
    </w:rPr>
  </w:style>
  <w:style w:type="character" w:customStyle="1" w:styleId="afb">
    <w:name w:val="Текст выноски Знак"/>
    <w:basedOn w:val="a1"/>
    <w:link w:val="afa"/>
    <w:uiPriority w:val="99"/>
    <w:semiHidden/>
    <w:rsid w:val="00670693"/>
    <w:rPr>
      <w:rFonts w:ascii="Tahoma" w:hAnsi="Tahoma" w:cs="Tahoma"/>
      <w:sz w:val="16"/>
      <w:szCs w:val="16"/>
    </w:rPr>
  </w:style>
  <w:style w:type="paragraph" w:styleId="4">
    <w:name w:val="List Bullet 4"/>
    <w:basedOn w:val="a0"/>
    <w:uiPriority w:val="99"/>
    <w:unhideWhenUsed/>
    <w:rsid w:val="00670693"/>
    <w:pPr>
      <w:numPr>
        <w:numId w:val="33"/>
      </w:numPr>
      <w:contextualSpacing/>
    </w:pPr>
  </w:style>
  <w:style w:type="character" w:customStyle="1" w:styleId="24">
    <w:name w:val="Основной текст (2)"/>
    <w:rsid w:val="00670693"/>
    <w:rPr>
      <w:rFonts w:ascii="Times New Roman" w:hAnsi="Times New Roman"/>
      <w:color w:val="000000"/>
      <w:spacing w:val="0"/>
      <w:w w:val="100"/>
      <w:position w:val="0"/>
      <w:sz w:val="22"/>
      <w:u w:val="none"/>
      <w:lang w:val="ru-RU" w:eastAsia="ru-RU"/>
    </w:rPr>
  </w:style>
  <w:style w:type="paragraph" w:styleId="afc">
    <w:name w:val="TOC Heading"/>
    <w:basedOn w:val="1"/>
    <w:next w:val="a0"/>
    <w:uiPriority w:val="39"/>
    <w:semiHidden/>
    <w:unhideWhenUsed/>
    <w:qFormat/>
    <w:rsid w:val="00670693"/>
    <w:pPr>
      <w:outlineLvl w:val="9"/>
    </w:pPr>
  </w:style>
  <w:style w:type="paragraph" w:styleId="32">
    <w:name w:val="toc 3"/>
    <w:basedOn w:val="a0"/>
    <w:next w:val="a0"/>
    <w:autoRedefine/>
    <w:uiPriority w:val="39"/>
    <w:unhideWhenUsed/>
    <w:qFormat/>
    <w:rsid w:val="00670693"/>
    <w:pPr>
      <w:tabs>
        <w:tab w:val="right" w:leader="dot" w:pos="10195"/>
      </w:tabs>
      <w:spacing w:after="100"/>
      <w:ind w:left="440"/>
    </w:pPr>
    <w:rPr>
      <w:noProof/>
    </w:rPr>
  </w:style>
  <w:style w:type="character" w:styleId="afd">
    <w:name w:val="Hyperlink"/>
    <w:basedOn w:val="a1"/>
    <w:uiPriority w:val="99"/>
    <w:unhideWhenUsed/>
    <w:rsid w:val="00670693"/>
    <w:rPr>
      <w:color w:val="0000FF" w:themeColor="hyperlink"/>
      <w:u w:val="single"/>
    </w:rPr>
  </w:style>
  <w:style w:type="paragraph" w:styleId="25">
    <w:name w:val="toc 2"/>
    <w:basedOn w:val="a0"/>
    <w:next w:val="a0"/>
    <w:autoRedefine/>
    <w:uiPriority w:val="39"/>
    <w:unhideWhenUsed/>
    <w:qFormat/>
    <w:rsid w:val="00670693"/>
    <w:pPr>
      <w:spacing w:after="100"/>
      <w:ind w:left="220"/>
    </w:pPr>
    <w:rPr>
      <w:rFonts w:eastAsiaTheme="minorEastAsia"/>
    </w:rPr>
  </w:style>
  <w:style w:type="paragraph" w:styleId="13">
    <w:name w:val="toc 1"/>
    <w:basedOn w:val="a0"/>
    <w:next w:val="a0"/>
    <w:autoRedefine/>
    <w:uiPriority w:val="39"/>
    <w:unhideWhenUsed/>
    <w:qFormat/>
    <w:rsid w:val="00670693"/>
    <w:pPr>
      <w:tabs>
        <w:tab w:val="right" w:leader="dot" w:pos="10195"/>
      </w:tabs>
      <w:spacing w:after="100"/>
    </w:pPr>
    <w:rPr>
      <w:rFonts w:eastAsiaTheme="minorEastAsia"/>
    </w:rPr>
  </w:style>
  <w:style w:type="paragraph" w:styleId="9">
    <w:name w:val="toc 9"/>
    <w:basedOn w:val="a0"/>
    <w:next w:val="a0"/>
    <w:autoRedefine/>
    <w:uiPriority w:val="39"/>
    <w:semiHidden/>
    <w:unhideWhenUsed/>
    <w:rsid w:val="00670693"/>
    <w:pPr>
      <w:spacing w:after="100"/>
      <w:ind w:left="1760"/>
    </w:pPr>
  </w:style>
  <w:style w:type="paragraph" w:styleId="afe">
    <w:name w:val="Revision"/>
    <w:hidden/>
    <w:uiPriority w:val="99"/>
    <w:semiHidden/>
    <w:rsid w:val="00670693"/>
    <w:pPr>
      <w:spacing w:after="0" w:line="240" w:lineRule="auto"/>
    </w:pPr>
  </w:style>
  <w:style w:type="character" w:customStyle="1" w:styleId="af2">
    <w:name w:val="Абзац списка Знак"/>
    <w:aliases w:val="- список Знак,List Paragraph Знак"/>
    <w:link w:val="af1"/>
    <w:uiPriority w:val="99"/>
    <w:locked/>
    <w:rsid w:val="00670693"/>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44757</Words>
  <Characters>255120</Characters>
  <Application>Microsoft Office Word</Application>
  <DocSecurity>0</DocSecurity>
  <Lines>2126</Lines>
  <Paragraphs>598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299279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2025-09-03T19:14:00Z</dcterms:created>
  <dcterms:modified xsi:type="dcterms:W3CDTF">2025-10-28T07:03:00Z</dcterms:modified>
</cp:coreProperties>
</file>