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72B" w:rsidRPr="00E4404E" w:rsidRDefault="005E572B" w:rsidP="00C860B7">
      <w:pPr>
        <w:spacing w:line="275" w:lineRule="auto"/>
        <w:ind w:right="501"/>
        <w:jc w:val="center"/>
        <w:rPr>
          <w:rFonts w:ascii="Times New Roman" w:hAnsi="Times New Roman" w:cs="Times New Roman"/>
          <w:b/>
          <w:bCs/>
          <w:color w:val="000000"/>
          <w:sz w:val="24"/>
          <w:szCs w:val="24"/>
        </w:rPr>
      </w:pPr>
      <w:r w:rsidRPr="00E4404E">
        <w:rPr>
          <w:rFonts w:ascii="Times New Roman" w:hAnsi="Times New Roman" w:cs="Times New Roman"/>
          <w:b/>
          <w:bCs/>
          <w:color w:val="000000"/>
          <w:sz w:val="24"/>
          <w:szCs w:val="24"/>
        </w:rPr>
        <w:t>МУНИЦИПАЛЬНОЕ БЮДЖЕТНОЕ ОБЩЕОБРАЗОВАТЕЛЬНОЕ УЧРЕЖДЕНИЕ «УСТЬ – ИЖЕМСКАЯ ОСНОВНАЯ ОБЩЕОБРАЗОВАТЕЛЬНАЯ ШКОЛА»</w:t>
      </w:r>
    </w:p>
    <w:p w:rsidR="005E572B" w:rsidRPr="00E4404E" w:rsidRDefault="005E572B" w:rsidP="005E572B">
      <w:pPr>
        <w:spacing w:after="80" w:line="240" w:lineRule="exact"/>
        <w:rPr>
          <w:rFonts w:ascii="Times New Roman" w:hAnsi="Times New Roman" w:cs="Times New Roman"/>
          <w:sz w:val="24"/>
          <w:szCs w:val="24"/>
        </w:rPr>
      </w:pPr>
    </w:p>
    <w:p w:rsidR="005E572B" w:rsidRDefault="005E572B" w:rsidP="00C860B7">
      <w:pPr>
        <w:spacing w:line="274" w:lineRule="auto"/>
        <w:ind w:left="1828" w:right="1727" w:firstLine="820"/>
        <w:jc w:val="center"/>
        <w:rPr>
          <w:rFonts w:ascii="Times New Roman" w:hAnsi="Times New Roman" w:cs="Times New Roman"/>
          <w:b/>
          <w:bCs/>
          <w:color w:val="000000"/>
          <w:sz w:val="24"/>
          <w:szCs w:val="24"/>
        </w:rPr>
      </w:pPr>
      <w:r w:rsidRPr="00E4404E">
        <w:rPr>
          <w:rFonts w:ascii="Times New Roman" w:hAnsi="Times New Roman" w:cs="Times New Roman"/>
          <w:b/>
          <w:bCs/>
          <w:color w:val="000000"/>
          <w:sz w:val="24"/>
          <w:szCs w:val="24"/>
        </w:rPr>
        <w:t>«ИЗЬВАВОМСА ÖКМЫС КЛАССА ШКОЛА» МУНИЦИПАЛЬНÖЙ СЬÖМКУД ВЕЛÖДАН УЧРЕЖДЕНИЕ</w:t>
      </w:r>
    </w:p>
    <w:p w:rsidR="00C860B7" w:rsidRDefault="00C860B7" w:rsidP="00C860B7">
      <w:pPr>
        <w:spacing w:line="274" w:lineRule="auto"/>
        <w:ind w:left="1828" w:right="1727" w:firstLine="820"/>
        <w:jc w:val="center"/>
        <w:rPr>
          <w:rFonts w:ascii="Times New Roman" w:hAnsi="Times New Roman" w:cs="Times New Roman"/>
          <w:b/>
          <w:bCs/>
          <w:color w:val="000000"/>
          <w:sz w:val="24"/>
          <w:szCs w:val="24"/>
        </w:rPr>
      </w:pPr>
    </w:p>
    <w:p w:rsidR="00C860B7" w:rsidRPr="00E4404E" w:rsidRDefault="00C860B7" w:rsidP="00C860B7">
      <w:pPr>
        <w:spacing w:line="278" w:lineRule="auto"/>
        <w:ind w:right="1458"/>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4404E">
        <w:rPr>
          <w:rFonts w:ascii="Times New Roman" w:hAnsi="Times New Roman" w:cs="Times New Roman"/>
          <w:color w:val="000000"/>
          <w:sz w:val="24"/>
          <w:szCs w:val="24"/>
        </w:rPr>
        <w:t xml:space="preserve">УТВЕРЖДАЮ: </w:t>
      </w:r>
      <w:r w:rsidRPr="00E4404E">
        <w:rPr>
          <w:rFonts w:ascii="Times New Roman" w:hAnsi="Times New Roman" w:cs="Times New Roman"/>
          <w:b/>
          <w:bCs/>
          <w:color w:val="000000"/>
          <w:sz w:val="24"/>
          <w:szCs w:val="24"/>
        </w:rPr>
        <w:t>Директор</w:t>
      </w:r>
    </w:p>
    <w:p w:rsidR="00C860B7" w:rsidRPr="00E4404E" w:rsidRDefault="00C860B7" w:rsidP="00C860B7">
      <w:pPr>
        <w:ind w:left="60" w:right="-2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0A3EEC">
        <w:rPr>
          <w:rFonts w:ascii="Times New Roman" w:hAnsi="Times New Roman" w:cs="Times New Roman"/>
          <w:b/>
          <w:bCs/>
          <w:color w:val="000000"/>
          <w:sz w:val="24"/>
          <w:szCs w:val="24"/>
        </w:rPr>
        <w:t>______</w:t>
      </w:r>
      <w:r>
        <w:rPr>
          <w:rFonts w:ascii="Times New Roman" w:hAnsi="Times New Roman" w:cs="Times New Roman"/>
          <w:b/>
          <w:bCs/>
          <w:color w:val="000000"/>
          <w:sz w:val="24"/>
          <w:szCs w:val="24"/>
        </w:rPr>
        <w:t xml:space="preserve"> </w:t>
      </w:r>
      <w:r w:rsidRPr="00E4404E">
        <w:rPr>
          <w:rFonts w:ascii="Times New Roman" w:hAnsi="Times New Roman" w:cs="Times New Roman"/>
          <w:b/>
          <w:bCs/>
          <w:color w:val="000000"/>
          <w:sz w:val="24"/>
          <w:szCs w:val="24"/>
        </w:rPr>
        <w:t>______ И.А. Зенкова</w:t>
      </w:r>
    </w:p>
    <w:p w:rsidR="00C860B7" w:rsidRPr="00E4404E" w:rsidRDefault="00C860B7" w:rsidP="00C860B7">
      <w:pPr>
        <w:spacing w:line="274" w:lineRule="auto"/>
        <w:ind w:left="1828" w:right="1727" w:firstLine="820"/>
        <w:jc w:val="right"/>
        <w:rPr>
          <w:rFonts w:ascii="Times New Roman" w:hAnsi="Times New Roman" w:cs="Times New Roman"/>
          <w:b/>
          <w:bCs/>
          <w:color w:val="000000"/>
          <w:sz w:val="24"/>
          <w:szCs w:val="24"/>
        </w:rPr>
      </w:pPr>
    </w:p>
    <w:p w:rsidR="005E572B" w:rsidRDefault="005E572B" w:rsidP="005E572B">
      <w:pPr>
        <w:spacing w:after="0" w:line="240" w:lineRule="auto"/>
        <w:jc w:val="center"/>
        <w:rPr>
          <w:rFonts w:ascii="Times New Roman" w:hAnsi="Times New Roman" w:cs="Times New Roman"/>
          <w:b/>
          <w:bCs/>
          <w:sz w:val="28"/>
          <w:szCs w:val="28"/>
        </w:rPr>
      </w:pPr>
    </w:p>
    <w:p w:rsidR="000A3EEC" w:rsidRDefault="000A3EEC" w:rsidP="005E572B">
      <w:pPr>
        <w:spacing w:after="0" w:line="240" w:lineRule="auto"/>
        <w:jc w:val="center"/>
        <w:rPr>
          <w:rFonts w:ascii="Times New Roman" w:hAnsi="Times New Roman" w:cs="Times New Roman"/>
          <w:b/>
          <w:bCs/>
          <w:sz w:val="28"/>
          <w:szCs w:val="28"/>
        </w:rPr>
      </w:pPr>
    </w:p>
    <w:p w:rsidR="000A3EEC" w:rsidRDefault="000A3EEC" w:rsidP="005E572B">
      <w:pPr>
        <w:spacing w:after="0" w:line="240" w:lineRule="auto"/>
        <w:jc w:val="center"/>
        <w:rPr>
          <w:rFonts w:ascii="Times New Roman" w:hAnsi="Times New Roman" w:cs="Times New Roman"/>
          <w:b/>
          <w:bCs/>
          <w:sz w:val="28"/>
          <w:szCs w:val="28"/>
        </w:rPr>
      </w:pPr>
    </w:p>
    <w:p w:rsidR="000A3EEC" w:rsidRDefault="000A3EEC" w:rsidP="005E572B">
      <w:pPr>
        <w:spacing w:after="0" w:line="240" w:lineRule="auto"/>
        <w:jc w:val="center"/>
        <w:rPr>
          <w:rFonts w:ascii="Times New Roman" w:hAnsi="Times New Roman" w:cs="Times New Roman"/>
          <w:b/>
          <w:bCs/>
          <w:sz w:val="28"/>
          <w:szCs w:val="28"/>
        </w:rPr>
      </w:pPr>
    </w:p>
    <w:p w:rsidR="000A3EEC" w:rsidRDefault="000A3EEC" w:rsidP="005E572B">
      <w:pPr>
        <w:spacing w:after="0" w:line="240" w:lineRule="auto"/>
        <w:jc w:val="center"/>
        <w:rPr>
          <w:rFonts w:ascii="Times New Roman" w:hAnsi="Times New Roman" w:cs="Times New Roman"/>
          <w:b/>
          <w:bCs/>
          <w:sz w:val="28"/>
          <w:szCs w:val="28"/>
        </w:rPr>
      </w:pPr>
    </w:p>
    <w:p w:rsidR="000A3EEC" w:rsidRDefault="000A3EEC" w:rsidP="005E572B">
      <w:pPr>
        <w:spacing w:after="0" w:line="240" w:lineRule="auto"/>
        <w:jc w:val="center"/>
        <w:rPr>
          <w:rFonts w:ascii="Times New Roman" w:hAnsi="Times New Roman" w:cs="Times New Roman"/>
          <w:b/>
          <w:bCs/>
          <w:sz w:val="28"/>
          <w:szCs w:val="28"/>
        </w:rPr>
      </w:pPr>
    </w:p>
    <w:p w:rsidR="00E4404E" w:rsidRDefault="00E4404E" w:rsidP="005E572B">
      <w:pPr>
        <w:spacing w:after="0" w:line="240" w:lineRule="auto"/>
        <w:jc w:val="center"/>
        <w:rPr>
          <w:rFonts w:ascii="Times New Roman" w:hAnsi="Times New Roman" w:cs="Times New Roman"/>
          <w:b/>
          <w:bCs/>
          <w:sz w:val="28"/>
          <w:szCs w:val="28"/>
        </w:rPr>
      </w:pPr>
      <w:r w:rsidRPr="00252272">
        <w:rPr>
          <w:rFonts w:ascii="Times New Roman" w:hAnsi="Times New Roman" w:cs="Times New Roman"/>
          <w:b/>
          <w:bCs/>
          <w:sz w:val="28"/>
          <w:szCs w:val="28"/>
        </w:rPr>
        <w:t>АДАПТИРОВАННАЯ ОСНОВНАЯ</w:t>
      </w:r>
    </w:p>
    <w:p w:rsidR="00E4404E" w:rsidRPr="00252272" w:rsidRDefault="00E4404E" w:rsidP="00E4404E">
      <w:pPr>
        <w:spacing w:after="0" w:line="240" w:lineRule="auto"/>
        <w:jc w:val="center"/>
        <w:rPr>
          <w:rFonts w:ascii="Times New Roman" w:hAnsi="Times New Roman" w:cs="Times New Roman"/>
          <w:b/>
          <w:bCs/>
          <w:sz w:val="28"/>
          <w:szCs w:val="28"/>
        </w:rPr>
      </w:pPr>
      <w:r w:rsidRPr="00252272">
        <w:rPr>
          <w:rFonts w:ascii="Times New Roman" w:hAnsi="Times New Roman" w:cs="Times New Roman"/>
          <w:b/>
          <w:bCs/>
          <w:sz w:val="28"/>
          <w:szCs w:val="28"/>
        </w:rPr>
        <w:t>ОБРАЗОВАТЕЛЬНАЯ ПРОГРАММА ДОШКОЛЬНОГО ОБРАЗОВАНИЯ</w:t>
      </w:r>
    </w:p>
    <w:p w:rsidR="00E4404E" w:rsidRPr="00252272" w:rsidRDefault="00E4404E" w:rsidP="00E4404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ДЕТЕЙ </w:t>
      </w:r>
      <w:r w:rsidRPr="00252272">
        <w:rPr>
          <w:rFonts w:ascii="Times New Roman" w:hAnsi="Times New Roman" w:cs="Times New Roman"/>
          <w:b/>
          <w:bCs/>
          <w:sz w:val="28"/>
          <w:szCs w:val="28"/>
        </w:rPr>
        <w:t xml:space="preserve"> ДОШКОЛЬНОГО ВОЗРАСТА </w:t>
      </w:r>
    </w:p>
    <w:p w:rsidR="00E4404E" w:rsidRPr="00252272" w:rsidRDefault="00E4404E" w:rsidP="00E4404E">
      <w:pPr>
        <w:spacing w:after="0" w:line="240" w:lineRule="auto"/>
        <w:jc w:val="center"/>
        <w:rPr>
          <w:rFonts w:ascii="Times New Roman" w:hAnsi="Times New Roman" w:cs="Times New Roman"/>
          <w:sz w:val="20"/>
          <w:szCs w:val="20"/>
        </w:rPr>
      </w:pPr>
      <w:r w:rsidRPr="00252272">
        <w:rPr>
          <w:rFonts w:ascii="Times New Roman" w:hAnsi="Times New Roman" w:cs="Times New Roman"/>
          <w:b/>
          <w:bCs/>
          <w:sz w:val="28"/>
          <w:szCs w:val="28"/>
        </w:rPr>
        <w:t>С РАССТРОЙСТВАМИ АУТИСТИЧЕСКОГО СПЕКТРА</w:t>
      </w:r>
    </w:p>
    <w:p w:rsidR="00900E73" w:rsidRPr="000A021D" w:rsidRDefault="00E4404E" w:rsidP="000A021D">
      <w:pPr>
        <w:spacing w:line="276" w:lineRule="auto"/>
        <w:ind w:right="-117"/>
        <w:jc w:val="center"/>
        <w:rPr>
          <w:rFonts w:ascii="Times New Roman" w:hAnsi="Times New Roman" w:cs="Times New Roman"/>
          <w:b/>
          <w:bCs/>
          <w:color w:val="000000"/>
          <w:sz w:val="52"/>
          <w:szCs w:val="52"/>
        </w:rPr>
      </w:pPr>
      <w:r>
        <w:rPr>
          <w:b/>
          <w:bCs/>
          <w:color w:val="000000"/>
          <w:sz w:val="52"/>
          <w:szCs w:val="52"/>
        </w:rPr>
        <w:t xml:space="preserve"> </w:t>
      </w:r>
      <w:r w:rsidR="00900E73" w:rsidRPr="000A021D">
        <w:rPr>
          <w:rFonts w:ascii="Times New Roman" w:hAnsi="Times New Roman" w:cs="Times New Roman"/>
          <w:color w:val="000000"/>
          <w:sz w:val="28"/>
          <w:szCs w:val="28"/>
        </w:rPr>
        <w:t>Муниципального бюджетного общеобразовательного учреждения «Усть-Ижемская основная общеобразовательная школа»</w:t>
      </w:r>
    </w:p>
    <w:p w:rsidR="00900E73" w:rsidRDefault="00900E73" w:rsidP="00900E73">
      <w:pPr>
        <w:ind w:left="708" w:right="-20"/>
        <w:jc w:val="center"/>
      </w:pPr>
    </w:p>
    <w:p w:rsidR="00900E73" w:rsidRDefault="00900E73" w:rsidP="00900E73">
      <w:pPr>
        <w:ind w:left="708" w:right="-20"/>
        <w:jc w:val="center"/>
      </w:pPr>
    </w:p>
    <w:p w:rsidR="00900E73" w:rsidRDefault="00900E73" w:rsidP="00900E73">
      <w:pPr>
        <w:ind w:left="708" w:right="-20"/>
        <w:jc w:val="center"/>
      </w:pPr>
    </w:p>
    <w:p w:rsidR="00900E73" w:rsidRPr="000A021D" w:rsidRDefault="00900E73" w:rsidP="00E4404E">
      <w:pPr>
        <w:spacing w:line="274" w:lineRule="auto"/>
        <w:ind w:right="-47"/>
        <w:jc w:val="center"/>
        <w:rPr>
          <w:rFonts w:ascii="Times New Roman" w:hAnsi="Times New Roman" w:cs="Times New Roman"/>
          <w:b/>
          <w:bCs/>
          <w:color w:val="000000"/>
          <w:sz w:val="24"/>
          <w:szCs w:val="24"/>
        </w:rPr>
      </w:pPr>
      <w:r w:rsidRPr="000A021D">
        <w:rPr>
          <w:rFonts w:ascii="Times New Roman" w:hAnsi="Times New Roman" w:cs="Times New Roman"/>
          <w:b/>
          <w:bCs/>
          <w:color w:val="000000"/>
          <w:sz w:val="24"/>
          <w:szCs w:val="24"/>
        </w:rPr>
        <w:t>соответствует Федеральному государственному образовательному стандарту основного общего образования</w:t>
      </w:r>
    </w:p>
    <w:p w:rsidR="00900E73" w:rsidRPr="000A021D" w:rsidRDefault="00900E73" w:rsidP="00900E73">
      <w:pPr>
        <w:spacing w:line="200" w:lineRule="exact"/>
        <w:rPr>
          <w:rFonts w:ascii="Times New Roman" w:hAnsi="Times New Roman" w:cs="Times New Roman"/>
          <w:sz w:val="20"/>
          <w:szCs w:val="20"/>
        </w:rPr>
      </w:pPr>
    </w:p>
    <w:p w:rsidR="00900E73" w:rsidRDefault="00E4404E" w:rsidP="00E4404E">
      <w:pPr>
        <w:ind w:right="-20"/>
        <w:jc w:val="center"/>
        <w:rPr>
          <w:b/>
          <w:bCs/>
          <w:color w:val="000000"/>
          <w:sz w:val="24"/>
          <w:szCs w:val="24"/>
        </w:rPr>
      </w:pPr>
      <w:r>
        <w:rPr>
          <w:b/>
          <w:bCs/>
          <w:color w:val="000000"/>
          <w:sz w:val="24"/>
          <w:szCs w:val="24"/>
        </w:rPr>
        <w:t xml:space="preserve"> </w:t>
      </w:r>
    </w:p>
    <w:p w:rsidR="00900E73" w:rsidRDefault="00900E73" w:rsidP="00900E73">
      <w:pPr>
        <w:spacing w:line="240" w:lineRule="exact"/>
        <w:rPr>
          <w:sz w:val="24"/>
          <w:szCs w:val="24"/>
        </w:rPr>
      </w:pPr>
    </w:p>
    <w:p w:rsidR="00900E73" w:rsidRDefault="00900E73" w:rsidP="00900E73">
      <w:pPr>
        <w:spacing w:line="240" w:lineRule="exact"/>
        <w:rPr>
          <w:sz w:val="24"/>
          <w:szCs w:val="24"/>
        </w:rPr>
      </w:pPr>
    </w:p>
    <w:p w:rsidR="00900E73" w:rsidRDefault="000A021D" w:rsidP="00E4404E">
      <w:pPr>
        <w:spacing w:after="0" w:line="240" w:lineRule="auto"/>
        <w:jc w:val="center"/>
        <w:rPr>
          <w:b/>
          <w:bCs/>
          <w:color w:val="000000"/>
          <w:sz w:val="24"/>
          <w:szCs w:val="24"/>
        </w:rPr>
      </w:pPr>
      <w:r>
        <w:rPr>
          <w:b/>
          <w:bCs/>
          <w:color w:val="000000"/>
          <w:sz w:val="24"/>
          <w:szCs w:val="24"/>
        </w:rPr>
        <w:t xml:space="preserve"> </w:t>
      </w:r>
    </w:p>
    <w:p w:rsidR="007D73B0" w:rsidRPr="000620FE" w:rsidRDefault="00E4404E" w:rsidP="007046E4">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18434B" w:rsidRPr="007D73B0" w:rsidRDefault="0018434B" w:rsidP="0018434B">
      <w:pPr>
        <w:jc w:val="right"/>
        <w:rPr>
          <w:rFonts w:ascii="Times New Roman" w:hAnsi="Times New Roman" w:cs="Times New Roman"/>
          <w:sz w:val="28"/>
          <w:szCs w:val="28"/>
        </w:rPr>
      </w:pPr>
    </w:p>
    <w:p w:rsidR="00C860B7" w:rsidRPr="00C860B7" w:rsidRDefault="00C860B7" w:rsidP="00C860B7">
      <w:pPr>
        <w:spacing w:after="0" w:line="240" w:lineRule="auto"/>
        <w:rPr>
          <w:rFonts w:ascii="Times New Roman" w:hAnsi="Times New Roman" w:cs="Times New Roman"/>
          <w:sz w:val="20"/>
          <w:szCs w:val="20"/>
        </w:rPr>
      </w:pPr>
    </w:p>
    <w:p w:rsidR="00606E9C" w:rsidRDefault="00E802A2" w:rsidP="00E440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Усть-Ижма</w:t>
      </w:r>
    </w:p>
    <w:p w:rsidR="000A021D" w:rsidRDefault="00E802A2" w:rsidP="000A02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2024</w:t>
      </w:r>
    </w:p>
    <w:p w:rsidR="00C860B7" w:rsidRPr="000A021D" w:rsidRDefault="00C860B7" w:rsidP="000A021D">
      <w:pPr>
        <w:spacing w:after="0" w:line="240" w:lineRule="auto"/>
        <w:jc w:val="center"/>
        <w:rPr>
          <w:rFonts w:ascii="Times New Roman" w:hAnsi="Times New Roman" w:cs="Times New Roman"/>
          <w:sz w:val="28"/>
          <w:szCs w:val="28"/>
        </w:rPr>
      </w:pPr>
    </w:p>
    <w:p w:rsidR="000A0964" w:rsidRPr="00E4404E" w:rsidRDefault="000A0964" w:rsidP="00E4404E">
      <w:pPr>
        <w:spacing w:after="0" w:line="240" w:lineRule="auto"/>
        <w:jc w:val="center"/>
        <w:rPr>
          <w:rFonts w:ascii="Times New Roman" w:hAnsi="Times New Roman" w:cs="Times New Roman"/>
          <w:sz w:val="28"/>
          <w:szCs w:val="28"/>
        </w:rPr>
      </w:pPr>
      <w:r w:rsidRPr="00965FFE">
        <w:rPr>
          <w:rFonts w:ascii="Times New Roman" w:hAnsi="Times New Roman" w:cs="Times New Roman"/>
          <w:b/>
          <w:bCs/>
          <w:sz w:val="32"/>
          <w:szCs w:val="32"/>
        </w:rPr>
        <w:lastRenderedPageBreak/>
        <w:t>ОГЛАВЛЕНИЕ</w:t>
      </w:r>
    </w:p>
    <w:p w:rsidR="000A0964" w:rsidRDefault="000A0964" w:rsidP="000A0964">
      <w:pPr>
        <w:spacing w:after="0"/>
        <w:jc w:val="both"/>
        <w:rPr>
          <w:rFonts w:ascii="Times New Roman" w:hAnsi="Times New Roman" w:cs="Times New Roman"/>
          <w:b/>
          <w:bCs/>
          <w:sz w:val="24"/>
          <w:szCs w:val="24"/>
        </w:rPr>
      </w:pPr>
      <w:r w:rsidRPr="00965FFE">
        <w:rPr>
          <w:rFonts w:ascii="Times New Roman" w:hAnsi="Times New Roman" w:cs="Times New Roman"/>
          <w:b/>
          <w:bCs/>
          <w:sz w:val="28"/>
          <w:szCs w:val="28"/>
        </w:rPr>
        <w:t>ВВЕДЕНИЕ</w:t>
      </w:r>
      <w:r>
        <w:rPr>
          <w:rFonts w:ascii="Times New Roman" w:hAnsi="Times New Roman" w:cs="Times New Roman"/>
          <w:b/>
          <w:bCs/>
          <w:sz w:val="24"/>
          <w:szCs w:val="24"/>
        </w:rPr>
        <w:t>…………………………………………………………..………………………</w:t>
      </w:r>
      <w:r w:rsidR="003746F0">
        <w:rPr>
          <w:rFonts w:ascii="Times New Roman" w:hAnsi="Times New Roman" w:cs="Times New Roman"/>
          <w:b/>
          <w:bCs/>
          <w:sz w:val="24"/>
          <w:szCs w:val="24"/>
        </w:rPr>
        <w:t>.</w:t>
      </w:r>
      <w:r w:rsidR="00E802A2">
        <w:rPr>
          <w:rFonts w:ascii="Times New Roman" w:hAnsi="Times New Roman" w:cs="Times New Roman"/>
          <w:b/>
          <w:bCs/>
          <w:sz w:val="24"/>
          <w:szCs w:val="24"/>
        </w:rPr>
        <w:t>.</w:t>
      </w:r>
      <w:r>
        <w:rPr>
          <w:rFonts w:ascii="Times New Roman" w:hAnsi="Times New Roman" w:cs="Times New Roman"/>
          <w:b/>
          <w:bCs/>
          <w:sz w:val="24"/>
          <w:szCs w:val="24"/>
        </w:rPr>
        <w:t>.5</w:t>
      </w:r>
    </w:p>
    <w:p w:rsidR="000A0964" w:rsidRDefault="000A0964" w:rsidP="00EB5A7D">
      <w:pPr>
        <w:pStyle w:val="a3"/>
        <w:numPr>
          <w:ilvl w:val="0"/>
          <w:numId w:val="60"/>
        </w:num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Целевой раздел…………………………………………………………………………</w:t>
      </w:r>
      <w:r w:rsidR="003746F0">
        <w:rPr>
          <w:rFonts w:ascii="Times New Roman" w:hAnsi="Times New Roman" w:cs="Times New Roman"/>
          <w:b/>
          <w:bCs/>
          <w:sz w:val="24"/>
          <w:szCs w:val="24"/>
        </w:rPr>
        <w:t>.</w:t>
      </w:r>
      <w:r>
        <w:rPr>
          <w:rFonts w:ascii="Times New Roman" w:hAnsi="Times New Roman" w:cs="Times New Roman"/>
          <w:b/>
          <w:bCs/>
          <w:sz w:val="24"/>
          <w:szCs w:val="24"/>
        </w:rPr>
        <w:t>…</w:t>
      </w:r>
      <w:bookmarkStart w:id="0" w:name="_GoBack"/>
      <w:bookmarkEnd w:id="0"/>
      <w:r w:rsidR="00E802A2">
        <w:rPr>
          <w:rFonts w:ascii="Times New Roman" w:hAnsi="Times New Roman" w:cs="Times New Roman"/>
          <w:b/>
          <w:bCs/>
          <w:sz w:val="24"/>
          <w:szCs w:val="24"/>
        </w:rPr>
        <w:t>…9</w:t>
      </w:r>
    </w:p>
    <w:p w:rsidR="000A0964" w:rsidRDefault="00E802A2" w:rsidP="00EB5A7D">
      <w:pPr>
        <w:pStyle w:val="a3"/>
        <w:numPr>
          <w:ilvl w:val="1"/>
          <w:numId w:val="60"/>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A0964">
        <w:rPr>
          <w:rFonts w:ascii="Times New Roman" w:hAnsi="Times New Roman" w:cs="Times New Roman"/>
          <w:b/>
          <w:bCs/>
          <w:sz w:val="24"/>
          <w:szCs w:val="24"/>
        </w:rPr>
        <w:t>Пояснительная зап</w:t>
      </w:r>
      <w:r>
        <w:rPr>
          <w:rFonts w:ascii="Times New Roman" w:hAnsi="Times New Roman" w:cs="Times New Roman"/>
          <w:b/>
          <w:bCs/>
          <w:sz w:val="24"/>
          <w:szCs w:val="24"/>
        </w:rPr>
        <w:t>иска………………………………………………….…...</w:t>
      </w:r>
      <w:r w:rsidR="003746F0">
        <w:rPr>
          <w:rFonts w:ascii="Times New Roman" w:hAnsi="Times New Roman" w:cs="Times New Roman"/>
          <w:b/>
          <w:bCs/>
          <w:sz w:val="24"/>
          <w:szCs w:val="24"/>
        </w:rPr>
        <w:t>.</w:t>
      </w:r>
      <w:r>
        <w:rPr>
          <w:rFonts w:ascii="Times New Roman" w:hAnsi="Times New Roman" w:cs="Times New Roman"/>
          <w:b/>
          <w:bCs/>
          <w:sz w:val="24"/>
          <w:szCs w:val="24"/>
        </w:rPr>
        <w:t>....9</w:t>
      </w:r>
    </w:p>
    <w:p w:rsidR="000A0964" w:rsidRDefault="00E802A2" w:rsidP="00EB5A7D">
      <w:pPr>
        <w:pStyle w:val="a3"/>
        <w:numPr>
          <w:ilvl w:val="2"/>
          <w:numId w:val="60"/>
        </w:numPr>
        <w:ind w:left="1134" w:hanging="708"/>
        <w:jc w:val="both"/>
        <w:rPr>
          <w:rFonts w:ascii="Times New Roman" w:hAnsi="Times New Roman" w:cs="Times New Roman"/>
          <w:sz w:val="24"/>
          <w:szCs w:val="24"/>
        </w:rPr>
      </w:pPr>
      <w:r>
        <w:rPr>
          <w:rFonts w:ascii="Times New Roman" w:hAnsi="Times New Roman" w:cs="Times New Roman"/>
          <w:sz w:val="24"/>
          <w:szCs w:val="24"/>
        </w:rPr>
        <w:t xml:space="preserve">     </w:t>
      </w:r>
      <w:r w:rsidR="000A0964">
        <w:rPr>
          <w:rFonts w:ascii="Times New Roman" w:hAnsi="Times New Roman" w:cs="Times New Roman"/>
          <w:sz w:val="24"/>
          <w:szCs w:val="24"/>
        </w:rPr>
        <w:t>Цели и задач</w:t>
      </w:r>
      <w:r>
        <w:rPr>
          <w:rFonts w:ascii="Times New Roman" w:hAnsi="Times New Roman" w:cs="Times New Roman"/>
          <w:sz w:val="24"/>
          <w:szCs w:val="24"/>
        </w:rPr>
        <w:t>и программы………………………………………….………</w:t>
      </w:r>
      <w:r w:rsidR="000A0964">
        <w:rPr>
          <w:rFonts w:ascii="Times New Roman" w:hAnsi="Times New Roman" w:cs="Times New Roman"/>
          <w:sz w:val="24"/>
          <w:szCs w:val="24"/>
        </w:rPr>
        <w:t>…</w:t>
      </w:r>
      <w:r>
        <w:rPr>
          <w:rFonts w:ascii="Times New Roman" w:hAnsi="Times New Roman" w:cs="Times New Roman"/>
          <w:sz w:val="24"/>
          <w:szCs w:val="24"/>
        </w:rPr>
        <w:t>.…</w:t>
      </w:r>
      <w:r w:rsidR="000A0964">
        <w:rPr>
          <w:rFonts w:ascii="Times New Roman" w:hAnsi="Times New Roman" w:cs="Times New Roman"/>
          <w:sz w:val="24"/>
          <w:szCs w:val="24"/>
        </w:rPr>
        <w:t>.</w:t>
      </w:r>
      <w:r>
        <w:rPr>
          <w:rFonts w:ascii="Times New Roman" w:hAnsi="Times New Roman" w:cs="Times New Roman"/>
          <w:b/>
          <w:bCs/>
          <w:sz w:val="24"/>
          <w:szCs w:val="24"/>
        </w:rPr>
        <w:t>9</w:t>
      </w:r>
    </w:p>
    <w:p w:rsidR="000A0964" w:rsidRPr="001B7DDE" w:rsidRDefault="00E802A2" w:rsidP="00EB5A7D">
      <w:pPr>
        <w:pStyle w:val="a3"/>
        <w:numPr>
          <w:ilvl w:val="2"/>
          <w:numId w:val="60"/>
        </w:numPr>
        <w:ind w:left="1134" w:hanging="708"/>
        <w:jc w:val="both"/>
        <w:rPr>
          <w:rFonts w:ascii="Times New Roman" w:hAnsi="Times New Roman" w:cs="Times New Roman"/>
          <w:sz w:val="24"/>
          <w:szCs w:val="24"/>
        </w:rPr>
      </w:pPr>
      <w:r>
        <w:rPr>
          <w:rFonts w:ascii="Times New Roman" w:hAnsi="Times New Roman" w:cs="Times New Roman"/>
          <w:sz w:val="24"/>
          <w:szCs w:val="24"/>
        </w:rPr>
        <w:t xml:space="preserve">     </w:t>
      </w:r>
      <w:r w:rsidR="000A0964">
        <w:rPr>
          <w:rFonts w:ascii="Times New Roman" w:hAnsi="Times New Roman" w:cs="Times New Roman"/>
          <w:sz w:val="24"/>
          <w:szCs w:val="24"/>
        </w:rPr>
        <w:t>Принципы и подходы к ф</w:t>
      </w:r>
      <w:r>
        <w:rPr>
          <w:rFonts w:ascii="Times New Roman" w:hAnsi="Times New Roman" w:cs="Times New Roman"/>
          <w:sz w:val="24"/>
          <w:szCs w:val="24"/>
        </w:rPr>
        <w:t>ормированию программы………………………</w:t>
      </w:r>
      <w:r w:rsidR="003746F0">
        <w:rPr>
          <w:rFonts w:ascii="Times New Roman" w:hAnsi="Times New Roman" w:cs="Times New Roman"/>
          <w:sz w:val="24"/>
          <w:szCs w:val="24"/>
        </w:rPr>
        <w:t>.</w:t>
      </w:r>
      <w:r>
        <w:rPr>
          <w:rFonts w:ascii="Times New Roman" w:hAnsi="Times New Roman" w:cs="Times New Roman"/>
          <w:sz w:val="24"/>
          <w:szCs w:val="24"/>
        </w:rPr>
        <w:t>.</w:t>
      </w:r>
      <w:r w:rsidR="000A0964">
        <w:rPr>
          <w:rFonts w:ascii="Times New Roman" w:hAnsi="Times New Roman" w:cs="Times New Roman"/>
          <w:sz w:val="24"/>
          <w:szCs w:val="24"/>
        </w:rPr>
        <w:t>…</w:t>
      </w:r>
      <w:r w:rsidR="000A0964" w:rsidRPr="001B7DDE">
        <w:rPr>
          <w:rFonts w:ascii="Times New Roman" w:hAnsi="Times New Roman" w:cs="Times New Roman"/>
          <w:b/>
          <w:bCs/>
          <w:sz w:val="24"/>
          <w:szCs w:val="24"/>
        </w:rPr>
        <w:t>1</w:t>
      </w:r>
      <w:r>
        <w:rPr>
          <w:rFonts w:ascii="Times New Roman" w:hAnsi="Times New Roman" w:cs="Times New Roman"/>
          <w:b/>
          <w:bCs/>
          <w:sz w:val="24"/>
          <w:szCs w:val="24"/>
        </w:rPr>
        <w:t>0</w:t>
      </w:r>
    </w:p>
    <w:p w:rsidR="000A0964" w:rsidRDefault="000A0964" w:rsidP="00E802A2">
      <w:pPr>
        <w:pStyle w:val="a3"/>
        <w:numPr>
          <w:ilvl w:val="3"/>
          <w:numId w:val="60"/>
        </w:numPr>
        <w:ind w:left="1418" w:hanging="992"/>
        <w:rPr>
          <w:rFonts w:ascii="Times New Roman" w:hAnsi="Times New Roman" w:cs="Times New Roman"/>
          <w:sz w:val="24"/>
          <w:szCs w:val="24"/>
        </w:rPr>
      </w:pPr>
      <w:r>
        <w:rPr>
          <w:rFonts w:ascii="Times New Roman" w:hAnsi="Times New Roman" w:cs="Times New Roman"/>
          <w:sz w:val="24"/>
          <w:szCs w:val="24"/>
        </w:rPr>
        <w:t>Принципы дошкольного</w:t>
      </w:r>
      <w:r w:rsidR="00E802A2">
        <w:rPr>
          <w:rFonts w:ascii="Times New Roman" w:hAnsi="Times New Roman" w:cs="Times New Roman"/>
          <w:sz w:val="24"/>
          <w:szCs w:val="24"/>
        </w:rPr>
        <w:t xml:space="preserve">        </w:t>
      </w:r>
      <w:r>
        <w:rPr>
          <w:rFonts w:ascii="Times New Roman" w:hAnsi="Times New Roman" w:cs="Times New Roman"/>
          <w:sz w:val="24"/>
          <w:szCs w:val="24"/>
        </w:rPr>
        <w:t xml:space="preserve"> образования и особенности</w:t>
      </w:r>
      <w:r w:rsidR="00E802A2">
        <w:rPr>
          <w:rFonts w:ascii="Times New Roman" w:hAnsi="Times New Roman" w:cs="Times New Roman"/>
          <w:sz w:val="24"/>
          <w:szCs w:val="24"/>
        </w:rPr>
        <w:t xml:space="preserve">   </w:t>
      </w:r>
      <w:r>
        <w:rPr>
          <w:rFonts w:ascii="Times New Roman" w:hAnsi="Times New Roman" w:cs="Times New Roman"/>
          <w:sz w:val="24"/>
          <w:szCs w:val="24"/>
        </w:rPr>
        <w:t xml:space="preserve"> развития </w:t>
      </w:r>
      <w:r w:rsidR="00084518">
        <w:rPr>
          <w:rFonts w:ascii="Times New Roman" w:hAnsi="Times New Roman" w:cs="Times New Roman"/>
          <w:sz w:val="24"/>
          <w:szCs w:val="24"/>
        </w:rPr>
        <w:t xml:space="preserve">   </w:t>
      </w:r>
      <w:r>
        <w:rPr>
          <w:rFonts w:ascii="Times New Roman" w:hAnsi="Times New Roman" w:cs="Times New Roman"/>
          <w:sz w:val="24"/>
          <w:szCs w:val="24"/>
        </w:rPr>
        <w:t>детей с расстройствами</w:t>
      </w:r>
      <w:r w:rsidR="00084518">
        <w:rPr>
          <w:rFonts w:ascii="Times New Roman" w:hAnsi="Times New Roman" w:cs="Times New Roman"/>
          <w:sz w:val="24"/>
          <w:szCs w:val="24"/>
        </w:rPr>
        <w:t xml:space="preserve">           </w:t>
      </w:r>
      <w:r>
        <w:rPr>
          <w:rFonts w:ascii="Times New Roman" w:hAnsi="Times New Roman" w:cs="Times New Roman"/>
          <w:sz w:val="24"/>
          <w:szCs w:val="24"/>
        </w:rPr>
        <w:t xml:space="preserve"> аутистического </w:t>
      </w:r>
      <w:r w:rsidR="00084518">
        <w:rPr>
          <w:rFonts w:ascii="Times New Roman" w:hAnsi="Times New Roman" w:cs="Times New Roman"/>
          <w:sz w:val="24"/>
          <w:szCs w:val="24"/>
        </w:rPr>
        <w:t xml:space="preserve">      </w:t>
      </w:r>
      <w:r>
        <w:rPr>
          <w:rFonts w:ascii="Times New Roman" w:hAnsi="Times New Roman" w:cs="Times New Roman"/>
          <w:sz w:val="24"/>
          <w:szCs w:val="24"/>
        </w:rPr>
        <w:t>спектра</w:t>
      </w:r>
      <w:r w:rsidR="00084518">
        <w:rPr>
          <w:rFonts w:ascii="Times New Roman" w:hAnsi="Times New Roman" w:cs="Times New Roman"/>
          <w:sz w:val="24"/>
          <w:szCs w:val="24"/>
        </w:rPr>
        <w:t xml:space="preserve">     </w:t>
      </w:r>
      <w:r>
        <w:rPr>
          <w:rFonts w:ascii="Times New Roman" w:hAnsi="Times New Roman" w:cs="Times New Roman"/>
          <w:sz w:val="24"/>
          <w:szCs w:val="24"/>
        </w:rPr>
        <w:t xml:space="preserve"> в </w:t>
      </w:r>
      <w:r w:rsidR="00084518">
        <w:rPr>
          <w:rFonts w:ascii="Times New Roman" w:hAnsi="Times New Roman" w:cs="Times New Roman"/>
          <w:sz w:val="24"/>
          <w:szCs w:val="24"/>
        </w:rPr>
        <w:t xml:space="preserve">         </w:t>
      </w:r>
      <w:r>
        <w:rPr>
          <w:rFonts w:ascii="Times New Roman" w:hAnsi="Times New Roman" w:cs="Times New Roman"/>
          <w:sz w:val="24"/>
          <w:szCs w:val="24"/>
        </w:rPr>
        <w:t>дошкольном возрасте……………………………………………………………</w:t>
      </w:r>
      <w:r w:rsidR="00616522">
        <w:rPr>
          <w:rFonts w:ascii="Times New Roman" w:hAnsi="Times New Roman" w:cs="Times New Roman"/>
          <w:sz w:val="24"/>
          <w:szCs w:val="24"/>
        </w:rPr>
        <w:t>.</w:t>
      </w:r>
      <w:r>
        <w:rPr>
          <w:rFonts w:ascii="Times New Roman" w:hAnsi="Times New Roman" w:cs="Times New Roman"/>
          <w:sz w:val="24"/>
          <w:szCs w:val="24"/>
        </w:rPr>
        <w:t>…</w:t>
      </w:r>
      <w:r w:rsidR="000F6833">
        <w:rPr>
          <w:rFonts w:ascii="Times New Roman" w:hAnsi="Times New Roman" w:cs="Times New Roman"/>
          <w:sz w:val="24"/>
          <w:szCs w:val="24"/>
        </w:rPr>
        <w:t>...</w:t>
      </w:r>
      <w:r>
        <w:rPr>
          <w:rFonts w:ascii="Times New Roman" w:hAnsi="Times New Roman" w:cs="Times New Roman"/>
          <w:sz w:val="24"/>
          <w:szCs w:val="24"/>
        </w:rPr>
        <w:t>…….……</w:t>
      </w:r>
      <w:r w:rsidRPr="001B7DDE">
        <w:rPr>
          <w:rFonts w:ascii="Times New Roman" w:hAnsi="Times New Roman" w:cs="Times New Roman"/>
          <w:b/>
          <w:bCs/>
          <w:sz w:val="24"/>
          <w:szCs w:val="24"/>
        </w:rPr>
        <w:t>1</w:t>
      </w:r>
      <w:r w:rsidR="00084518">
        <w:rPr>
          <w:rFonts w:ascii="Times New Roman" w:hAnsi="Times New Roman" w:cs="Times New Roman"/>
          <w:b/>
          <w:bCs/>
          <w:sz w:val="24"/>
          <w:szCs w:val="24"/>
        </w:rPr>
        <w:t>0</w:t>
      </w:r>
    </w:p>
    <w:p w:rsidR="000A0964" w:rsidRDefault="000A0964" w:rsidP="00E802A2">
      <w:pPr>
        <w:pStyle w:val="a3"/>
        <w:numPr>
          <w:ilvl w:val="3"/>
          <w:numId w:val="60"/>
        </w:numPr>
        <w:ind w:left="1418" w:hanging="992"/>
        <w:rPr>
          <w:rFonts w:ascii="Times New Roman" w:hAnsi="Times New Roman" w:cs="Times New Roman"/>
          <w:sz w:val="24"/>
          <w:szCs w:val="24"/>
        </w:rPr>
      </w:pPr>
      <w:r>
        <w:rPr>
          <w:rFonts w:ascii="Times New Roman" w:hAnsi="Times New Roman" w:cs="Times New Roman"/>
          <w:sz w:val="24"/>
          <w:szCs w:val="24"/>
        </w:rPr>
        <w:t>Особые образовательные</w:t>
      </w:r>
      <w:r w:rsidR="00084518">
        <w:rPr>
          <w:rFonts w:ascii="Times New Roman" w:hAnsi="Times New Roman" w:cs="Times New Roman"/>
          <w:sz w:val="24"/>
          <w:szCs w:val="24"/>
        </w:rPr>
        <w:t xml:space="preserve">    </w:t>
      </w:r>
      <w:r>
        <w:rPr>
          <w:rFonts w:ascii="Times New Roman" w:hAnsi="Times New Roman" w:cs="Times New Roman"/>
          <w:sz w:val="24"/>
          <w:szCs w:val="24"/>
        </w:rPr>
        <w:t xml:space="preserve"> потребности </w:t>
      </w:r>
      <w:r w:rsidR="00084518">
        <w:rPr>
          <w:rFonts w:ascii="Times New Roman" w:hAnsi="Times New Roman" w:cs="Times New Roman"/>
          <w:sz w:val="24"/>
          <w:szCs w:val="24"/>
        </w:rPr>
        <w:t xml:space="preserve">  </w:t>
      </w:r>
      <w:r>
        <w:rPr>
          <w:rFonts w:ascii="Times New Roman" w:hAnsi="Times New Roman" w:cs="Times New Roman"/>
          <w:sz w:val="24"/>
          <w:szCs w:val="24"/>
        </w:rPr>
        <w:t>обучающихся</w:t>
      </w:r>
      <w:r w:rsidR="00084518">
        <w:rPr>
          <w:rFonts w:ascii="Times New Roman" w:hAnsi="Times New Roman" w:cs="Times New Roman"/>
          <w:sz w:val="24"/>
          <w:szCs w:val="24"/>
        </w:rPr>
        <w:t xml:space="preserve">   </w:t>
      </w:r>
      <w:r>
        <w:rPr>
          <w:rFonts w:ascii="Times New Roman" w:hAnsi="Times New Roman" w:cs="Times New Roman"/>
          <w:sz w:val="24"/>
          <w:szCs w:val="24"/>
        </w:rPr>
        <w:t xml:space="preserve"> с </w:t>
      </w:r>
      <w:r w:rsidR="00084518">
        <w:rPr>
          <w:rFonts w:ascii="Times New Roman" w:hAnsi="Times New Roman" w:cs="Times New Roman"/>
          <w:sz w:val="24"/>
          <w:szCs w:val="24"/>
        </w:rPr>
        <w:t xml:space="preserve">  </w:t>
      </w:r>
      <w:r>
        <w:rPr>
          <w:rFonts w:ascii="Times New Roman" w:hAnsi="Times New Roman" w:cs="Times New Roman"/>
          <w:sz w:val="24"/>
          <w:szCs w:val="24"/>
        </w:rPr>
        <w:t>расстройствами аутистического спектра…………………………………………………</w:t>
      </w:r>
      <w:r w:rsidR="000F6833">
        <w:rPr>
          <w:rFonts w:ascii="Times New Roman" w:hAnsi="Times New Roman" w:cs="Times New Roman"/>
          <w:sz w:val="24"/>
          <w:szCs w:val="24"/>
        </w:rPr>
        <w:t>..</w:t>
      </w:r>
      <w:r>
        <w:rPr>
          <w:rFonts w:ascii="Times New Roman" w:hAnsi="Times New Roman" w:cs="Times New Roman"/>
          <w:sz w:val="24"/>
          <w:szCs w:val="24"/>
        </w:rPr>
        <w:t>……</w:t>
      </w:r>
      <w:r w:rsidR="00084518">
        <w:rPr>
          <w:rFonts w:ascii="Times New Roman" w:hAnsi="Times New Roman" w:cs="Times New Roman"/>
          <w:sz w:val="24"/>
          <w:szCs w:val="24"/>
        </w:rPr>
        <w:t>.</w:t>
      </w:r>
      <w:r>
        <w:rPr>
          <w:rFonts w:ascii="Times New Roman" w:hAnsi="Times New Roman" w:cs="Times New Roman"/>
          <w:sz w:val="24"/>
          <w:szCs w:val="24"/>
        </w:rPr>
        <w:t>.</w:t>
      </w:r>
      <w:r w:rsidR="00616522">
        <w:rPr>
          <w:rFonts w:ascii="Times New Roman" w:hAnsi="Times New Roman" w:cs="Times New Roman"/>
          <w:sz w:val="24"/>
          <w:szCs w:val="24"/>
        </w:rPr>
        <w:t>.</w:t>
      </w:r>
      <w:r>
        <w:rPr>
          <w:rFonts w:ascii="Times New Roman" w:hAnsi="Times New Roman" w:cs="Times New Roman"/>
          <w:sz w:val="24"/>
          <w:szCs w:val="24"/>
        </w:rPr>
        <w:t>..</w:t>
      </w:r>
      <w:r w:rsidR="00084518">
        <w:rPr>
          <w:rFonts w:ascii="Times New Roman" w:hAnsi="Times New Roman" w:cs="Times New Roman"/>
          <w:b/>
          <w:bCs/>
          <w:sz w:val="24"/>
          <w:szCs w:val="24"/>
        </w:rPr>
        <w:t>12</w:t>
      </w:r>
    </w:p>
    <w:p w:rsidR="000A0964" w:rsidRDefault="000A0964" w:rsidP="00E802A2">
      <w:pPr>
        <w:pStyle w:val="a3"/>
        <w:numPr>
          <w:ilvl w:val="3"/>
          <w:numId w:val="60"/>
        </w:numPr>
        <w:ind w:left="1418" w:hanging="992"/>
        <w:rPr>
          <w:rFonts w:ascii="Times New Roman" w:hAnsi="Times New Roman" w:cs="Times New Roman"/>
          <w:sz w:val="24"/>
          <w:szCs w:val="24"/>
        </w:rPr>
      </w:pPr>
      <w:r>
        <w:rPr>
          <w:rFonts w:ascii="Times New Roman" w:hAnsi="Times New Roman" w:cs="Times New Roman"/>
          <w:sz w:val="24"/>
          <w:szCs w:val="24"/>
        </w:rPr>
        <w:t>Методические аспекты дошкольного образования детей с расстройствами аутистического спектра…………………………………………..…………</w:t>
      </w:r>
      <w:r w:rsidR="000F6833">
        <w:rPr>
          <w:rFonts w:ascii="Times New Roman" w:hAnsi="Times New Roman" w:cs="Times New Roman"/>
          <w:sz w:val="24"/>
          <w:szCs w:val="24"/>
        </w:rPr>
        <w:t>..</w:t>
      </w:r>
      <w:r w:rsidR="00616522">
        <w:rPr>
          <w:rFonts w:ascii="Times New Roman" w:hAnsi="Times New Roman" w:cs="Times New Roman"/>
          <w:sz w:val="24"/>
          <w:szCs w:val="24"/>
        </w:rPr>
        <w:t>.</w:t>
      </w:r>
      <w:r>
        <w:rPr>
          <w:rFonts w:ascii="Times New Roman" w:hAnsi="Times New Roman" w:cs="Times New Roman"/>
          <w:sz w:val="24"/>
          <w:szCs w:val="24"/>
        </w:rPr>
        <w:t>…</w:t>
      </w:r>
      <w:r w:rsidR="008B7F24">
        <w:rPr>
          <w:rFonts w:ascii="Times New Roman" w:hAnsi="Times New Roman" w:cs="Times New Roman"/>
          <w:sz w:val="24"/>
          <w:szCs w:val="24"/>
        </w:rPr>
        <w:t>.</w:t>
      </w:r>
      <w:r>
        <w:rPr>
          <w:rFonts w:ascii="Times New Roman" w:hAnsi="Times New Roman" w:cs="Times New Roman"/>
          <w:sz w:val="24"/>
          <w:szCs w:val="24"/>
        </w:rPr>
        <w:t>.</w:t>
      </w:r>
      <w:r w:rsidR="008B7F24">
        <w:rPr>
          <w:rFonts w:ascii="Times New Roman" w:hAnsi="Times New Roman" w:cs="Times New Roman"/>
          <w:b/>
          <w:bCs/>
          <w:sz w:val="24"/>
          <w:szCs w:val="24"/>
        </w:rPr>
        <w:t>14</w:t>
      </w:r>
      <w:r>
        <w:rPr>
          <w:rFonts w:ascii="Times New Roman" w:hAnsi="Times New Roman" w:cs="Times New Roman"/>
          <w:b/>
          <w:bCs/>
          <w:sz w:val="24"/>
          <w:szCs w:val="24"/>
        </w:rPr>
        <w:t xml:space="preserve"> </w:t>
      </w:r>
    </w:p>
    <w:p w:rsidR="000A0964" w:rsidRDefault="000A0964" w:rsidP="00E802A2">
      <w:pPr>
        <w:pStyle w:val="a3"/>
        <w:numPr>
          <w:ilvl w:val="3"/>
          <w:numId w:val="60"/>
        </w:numPr>
        <w:ind w:left="1418" w:hanging="992"/>
        <w:rPr>
          <w:rFonts w:ascii="Times New Roman" w:hAnsi="Times New Roman" w:cs="Times New Roman"/>
          <w:sz w:val="24"/>
          <w:szCs w:val="24"/>
        </w:rPr>
      </w:pPr>
      <w:r>
        <w:rPr>
          <w:rFonts w:ascii="Times New Roman" w:hAnsi="Times New Roman" w:cs="Times New Roman"/>
          <w:sz w:val="24"/>
          <w:szCs w:val="24"/>
        </w:rPr>
        <w:t>Этапы дошкольного уровня образования обучающихся с расстройствами аутистического спектра……………………………………………………</w:t>
      </w:r>
      <w:r w:rsidR="008B7F24">
        <w:rPr>
          <w:rFonts w:ascii="Times New Roman" w:hAnsi="Times New Roman" w:cs="Times New Roman"/>
          <w:sz w:val="24"/>
          <w:szCs w:val="24"/>
        </w:rPr>
        <w:t>…</w:t>
      </w:r>
      <w:r w:rsidR="00616522">
        <w:rPr>
          <w:rFonts w:ascii="Times New Roman" w:hAnsi="Times New Roman" w:cs="Times New Roman"/>
          <w:sz w:val="24"/>
          <w:szCs w:val="24"/>
        </w:rPr>
        <w:t>.</w:t>
      </w:r>
      <w:r>
        <w:rPr>
          <w:rFonts w:ascii="Times New Roman" w:hAnsi="Times New Roman" w:cs="Times New Roman"/>
          <w:sz w:val="24"/>
          <w:szCs w:val="24"/>
        </w:rPr>
        <w:t>…..</w:t>
      </w:r>
      <w:r w:rsidR="005E0A2C">
        <w:rPr>
          <w:rFonts w:ascii="Times New Roman" w:hAnsi="Times New Roman" w:cs="Times New Roman"/>
          <w:b/>
          <w:bCs/>
          <w:sz w:val="24"/>
          <w:szCs w:val="24"/>
        </w:rPr>
        <w:t>16</w:t>
      </w:r>
    </w:p>
    <w:p w:rsidR="000A0964" w:rsidRPr="00CE0185" w:rsidRDefault="000A0964" w:rsidP="00CE0185">
      <w:pPr>
        <w:pStyle w:val="a3"/>
        <w:numPr>
          <w:ilvl w:val="1"/>
          <w:numId w:val="60"/>
        </w:num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Планируемые результаты образовательной деятельности по реализации программы……………………………………………………………………………</w:t>
      </w:r>
      <w:r w:rsidR="00CE0185">
        <w:rPr>
          <w:rFonts w:ascii="Times New Roman" w:hAnsi="Times New Roman" w:cs="Times New Roman"/>
          <w:b/>
          <w:bCs/>
          <w:sz w:val="24"/>
          <w:szCs w:val="24"/>
        </w:rPr>
        <w:t>….20</w:t>
      </w:r>
    </w:p>
    <w:p w:rsidR="000A0964" w:rsidRDefault="000A0964" w:rsidP="00E802A2">
      <w:pPr>
        <w:pStyle w:val="a3"/>
        <w:numPr>
          <w:ilvl w:val="2"/>
          <w:numId w:val="60"/>
        </w:numPr>
        <w:ind w:left="1134" w:hanging="708"/>
        <w:rPr>
          <w:rFonts w:ascii="Times New Roman" w:hAnsi="Times New Roman" w:cs="Times New Roman"/>
          <w:sz w:val="24"/>
          <w:szCs w:val="24"/>
        </w:rPr>
      </w:pPr>
      <w:r>
        <w:rPr>
          <w:rFonts w:ascii="Times New Roman" w:hAnsi="Times New Roman" w:cs="Times New Roman"/>
          <w:sz w:val="24"/>
          <w:szCs w:val="24"/>
        </w:rPr>
        <w:t>Целевые ориентиры на этапе завершения дошкольного образования детьми с расстройствами аутистического спектра ………………………………….…</w:t>
      </w:r>
      <w:r w:rsidR="00616522">
        <w:rPr>
          <w:rFonts w:ascii="Times New Roman" w:hAnsi="Times New Roman" w:cs="Times New Roman"/>
          <w:sz w:val="24"/>
          <w:szCs w:val="24"/>
        </w:rPr>
        <w:t>…</w:t>
      </w:r>
      <w:r>
        <w:rPr>
          <w:rFonts w:ascii="Times New Roman" w:hAnsi="Times New Roman" w:cs="Times New Roman"/>
          <w:sz w:val="24"/>
          <w:szCs w:val="24"/>
        </w:rPr>
        <w:t>….</w:t>
      </w:r>
      <w:r w:rsidR="00CE0185">
        <w:rPr>
          <w:rFonts w:ascii="Times New Roman" w:hAnsi="Times New Roman" w:cs="Times New Roman"/>
          <w:b/>
          <w:bCs/>
          <w:sz w:val="24"/>
          <w:szCs w:val="24"/>
        </w:rPr>
        <w:t>2</w:t>
      </w:r>
      <w:r w:rsidR="00827532">
        <w:rPr>
          <w:rFonts w:ascii="Times New Roman" w:hAnsi="Times New Roman" w:cs="Times New Roman"/>
          <w:b/>
          <w:bCs/>
          <w:sz w:val="24"/>
          <w:szCs w:val="24"/>
        </w:rPr>
        <w:t>1</w:t>
      </w:r>
    </w:p>
    <w:p w:rsidR="000A0964" w:rsidRDefault="000A0964" w:rsidP="00E802A2">
      <w:pPr>
        <w:pStyle w:val="a3"/>
        <w:numPr>
          <w:ilvl w:val="3"/>
          <w:numId w:val="60"/>
        </w:numPr>
        <w:ind w:left="1418" w:hanging="992"/>
        <w:rPr>
          <w:rFonts w:ascii="Times New Roman" w:hAnsi="Times New Roman" w:cs="Times New Roman"/>
          <w:bCs/>
          <w:iCs/>
          <w:sz w:val="24"/>
          <w:szCs w:val="24"/>
        </w:rPr>
      </w:pPr>
      <w:r w:rsidRPr="00792389">
        <w:rPr>
          <w:rFonts w:ascii="Times New Roman" w:hAnsi="Times New Roman" w:cs="Times New Roman"/>
          <w:bCs/>
          <w:iCs/>
          <w:sz w:val="24"/>
          <w:szCs w:val="24"/>
        </w:rPr>
        <w:t>Целевые ориентиры</w:t>
      </w:r>
      <w:r w:rsidR="00616522">
        <w:rPr>
          <w:rFonts w:ascii="Times New Roman" w:hAnsi="Times New Roman" w:cs="Times New Roman"/>
          <w:bCs/>
          <w:iCs/>
          <w:sz w:val="24"/>
          <w:szCs w:val="24"/>
        </w:rPr>
        <w:t xml:space="preserve">     </w:t>
      </w:r>
      <w:r w:rsidRPr="00792389">
        <w:rPr>
          <w:rFonts w:ascii="Times New Roman" w:hAnsi="Times New Roman" w:cs="Times New Roman"/>
          <w:bCs/>
          <w:iCs/>
          <w:sz w:val="24"/>
          <w:szCs w:val="24"/>
        </w:rPr>
        <w:t xml:space="preserve"> на этапе </w:t>
      </w:r>
      <w:r w:rsidR="00616522">
        <w:rPr>
          <w:rFonts w:ascii="Times New Roman" w:hAnsi="Times New Roman" w:cs="Times New Roman"/>
          <w:bCs/>
          <w:iCs/>
          <w:sz w:val="24"/>
          <w:szCs w:val="24"/>
        </w:rPr>
        <w:t xml:space="preserve">    </w:t>
      </w:r>
      <w:r w:rsidRPr="00792389">
        <w:rPr>
          <w:rFonts w:ascii="Times New Roman" w:hAnsi="Times New Roman" w:cs="Times New Roman"/>
          <w:bCs/>
          <w:iCs/>
          <w:sz w:val="24"/>
          <w:szCs w:val="24"/>
        </w:rPr>
        <w:t xml:space="preserve">завершения дошкольного </w:t>
      </w:r>
    </w:p>
    <w:p w:rsidR="000A0964" w:rsidRDefault="000A0964" w:rsidP="00E802A2">
      <w:pPr>
        <w:pStyle w:val="a3"/>
        <w:ind w:left="1418"/>
        <w:rPr>
          <w:rFonts w:ascii="Times New Roman" w:hAnsi="Times New Roman" w:cs="Times New Roman"/>
          <w:bCs/>
          <w:iCs/>
          <w:sz w:val="24"/>
          <w:szCs w:val="24"/>
        </w:rPr>
      </w:pPr>
      <w:r w:rsidRPr="00792389">
        <w:rPr>
          <w:rFonts w:ascii="Times New Roman" w:hAnsi="Times New Roman" w:cs="Times New Roman"/>
          <w:bCs/>
          <w:iCs/>
          <w:sz w:val="24"/>
          <w:szCs w:val="24"/>
        </w:rPr>
        <w:t xml:space="preserve">образования </w:t>
      </w:r>
      <w:r>
        <w:rPr>
          <w:rFonts w:ascii="Times New Roman" w:hAnsi="Times New Roman" w:cs="Times New Roman"/>
          <w:bCs/>
          <w:iCs/>
          <w:sz w:val="24"/>
          <w:szCs w:val="24"/>
        </w:rPr>
        <w:t>детьми</w:t>
      </w:r>
      <w:r w:rsidRPr="00792389">
        <w:rPr>
          <w:rFonts w:ascii="Times New Roman" w:hAnsi="Times New Roman" w:cs="Times New Roman"/>
          <w:bCs/>
          <w:iCs/>
          <w:sz w:val="24"/>
          <w:szCs w:val="24"/>
        </w:rPr>
        <w:t xml:space="preserve"> с расстройствами</w:t>
      </w:r>
      <w:r w:rsidR="00616522">
        <w:rPr>
          <w:rFonts w:ascii="Times New Roman" w:hAnsi="Times New Roman" w:cs="Times New Roman"/>
          <w:bCs/>
          <w:iCs/>
          <w:sz w:val="24"/>
          <w:szCs w:val="24"/>
        </w:rPr>
        <w:t xml:space="preserve">        </w:t>
      </w:r>
      <w:r w:rsidRPr="00792389">
        <w:rPr>
          <w:rFonts w:ascii="Times New Roman" w:hAnsi="Times New Roman" w:cs="Times New Roman"/>
          <w:bCs/>
          <w:iCs/>
          <w:sz w:val="24"/>
          <w:szCs w:val="24"/>
        </w:rPr>
        <w:t xml:space="preserve"> аутистического спектра </w:t>
      </w:r>
    </w:p>
    <w:p w:rsidR="000A0964" w:rsidRDefault="000A0964" w:rsidP="00E802A2">
      <w:pPr>
        <w:pStyle w:val="a3"/>
        <w:ind w:left="1418"/>
        <w:rPr>
          <w:rFonts w:ascii="Times New Roman" w:hAnsi="Times New Roman" w:cs="Times New Roman"/>
          <w:bCs/>
          <w:iCs/>
          <w:sz w:val="24"/>
          <w:szCs w:val="24"/>
        </w:rPr>
      </w:pPr>
      <w:r w:rsidRPr="00792389">
        <w:rPr>
          <w:rFonts w:ascii="Times New Roman" w:hAnsi="Times New Roman" w:cs="Times New Roman"/>
          <w:bCs/>
          <w:iCs/>
          <w:sz w:val="24"/>
          <w:szCs w:val="24"/>
        </w:rPr>
        <w:t>с третьим уровнем тяжести</w:t>
      </w:r>
      <w:r w:rsidR="00616522">
        <w:rPr>
          <w:rFonts w:ascii="Times New Roman" w:hAnsi="Times New Roman" w:cs="Times New Roman"/>
          <w:bCs/>
          <w:iCs/>
          <w:sz w:val="24"/>
          <w:szCs w:val="24"/>
        </w:rPr>
        <w:t xml:space="preserve">  </w:t>
      </w:r>
      <w:r w:rsidRPr="00792389">
        <w:rPr>
          <w:rFonts w:ascii="Times New Roman" w:hAnsi="Times New Roman" w:cs="Times New Roman"/>
          <w:bCs/>
          <w:iCs/>
          <w:sz w:val="24"/>
          <w:szCs w:val="24"/>
        </w:rPr>
        <w:t xml:space="preserve"> аутистических расстройств по </w:t>
      </w:r>
      <w:r w:rsidRPr="00792389">
        <w:rPr>
          <w:rFonts w:ascii="Times New Roman" w:hAnsi="Times New Roman" w:cs="Times New Roman"/>
          <w:bCs/>
          <w:iCs/>
          <w:sz w:val="24"/>
          <w:szCs w:val="24"/>
          <w:lang w:val="en-US"/>
        </w:rPr>
        <w:t>DSM</w:t>
      </w:r>
      <w:r w:rsidRPr="00792389">
        <w:rPr>
          <w:rFonts w:ascii="Times New Roman" w:hAnsi="Times New Roman" w:cs="Times New Roman"/>
          <w:bCs/>
          <w:iCs/>
          <w:sz w:val="24"/>
          <w:szCs w:val="24"/>
        </w:rPr>
        <w:t>-5</w:t>
      </w:r>
      <w:r>
        <w:rPr>
          <w:rFonts w:ascii="Times New Roman" w:hAnsi="Times New Roman" w:cs="Times New Roman"/>
          <w:bCs/>
          <w:iCs/>
          <w:sz w:val="24"/>
          <w:szCs w:val="24"/>
        </w:rPr>
        <w:t>……</w:t>
      </w:r>
      <w:r w:rsidR="00616522">
        <w:rPr>
          <w:rFonts w:ascii="Times New Roman" w:hAnsi="Times New Roman" w:cs="Times New Roman"/>
          <w:bCs/>
          <w:iCs/>
          <w:sz w:val="24"/>
          <w:szCs w:val="24"/>
        </w:rPr>
        <w:t>…</w:t>
      </w:r>
      <w:r>
        <w:rPr>
          <w:rFonts w:ascii="Times New Roman" w:hAnsi="Times New Roman" w:cs="Times New Roman"/>
          <w:bCs/>
          <w:iCs/>
          <w:sz w:val="24"/>
          <w:szCs w:val="24"/>
        </w:rPr>
        <w:t>…</w:t>
      </w:r>
      <w:r w:rsidR="00827532">
        <w:rPr>
          <w:rFonts w:ascii="Times New Roman" w:hAnsi="Times New Roman" w:cs="Times New Roman"/>
          <w:b/>
          <w:iCs/>
          <w:sz w:val="24"/>
          <w:szCs w:val="24"/>
        </w:rPr>
        <w:t>21</w:t>
      </w:r>
    </w:p>
    <w:p w:rsidR="000A0964" w:rsidRDefault="000A0964" w:rsidP="00E802A2">
      <w:pPr>
        <w:pStyle w:val="a3"/>
        <w:numPr>
          <w:ilvl w:val="3"/>
          <w:numId w:val="60"/>
        </w:numPr>
        <w:ind w:left="1418" w:hanging="992"/>
        <w:rPr>
          <w:rFonts w:ascii="Times New Roman" w:hAnsi="Times New Roman" w:cs="Times New Roman"/>
          <w:bCs/>
          <w:iCs/>
          <w:sz w:val="24"/>
          <w:szCs w:val="24"/>
        </w:rPr>
      </w:pPr>
      <w:r w:rsidRPr="00792389">
        <w:rPr>
          <w:rFonts w:ascii="Times New Roman" w:hAnsi="Times New Roman" w:cs="Times New Roman"/>
          <w:bCs/>
          <w:iCs/>
          <w:sz w:val="24"/>
          <w:szCs w:val="24"/>
        </w:rPr>
        <w:t xml:space="preserve">Целевые ориентиры на этапе завершения дошкольного </w:t>
      </w:r>
    </w:p>
    <w:p w:rsidR="000A0964" w:rsidRDefault="000A0964" w:rsidP="00E802A2">
      <w:pPr>
        <w:pStyle w:val="a3"/>
        <w:ind w:left="1418"/>
        <w:rPr>
          <w:rFonts w:ascii="Times New Roman" w:hAnsi="Times New Roman" w:cs="Times New Roman"/>
          <w:bCs/>
          <w:iCs/>
          <w:sz w:val="24"/>
          <w:szCs w:val="24"/>
        </w:rPr>
      </w:pPr>
      <w:r w:rsidRPr="00792389">
        <w:rPr>
          <w:rFonts w:ascii="Times New Roman" w:hAnsi="Times New Roman" w:cs="Times New Roman"/>
          <w:bCs/>
          <w:iCs/>
          <w:sz w:val="24"/>
          <w:szCs w:val="24"/>
        </w:rPr>
        <w:t xml:space="preserve">образования </w:t>
      </w:r>
      <w:r>
        <w:rPr>
          <w:rFonts w:ascii="Times New Roman" w:hAnsi="Times New Roman" w:cs="Times New Roman"/>
          <w:bCs/>
          <w:iCs/>
          <w:sz w:val="24"/>
          <w:szCs w:val="24"/>
        </w:rPr>
        <w:t>детьми</w:t>
      </w:r>
      <w:r w:rsidRPr="00792389">
        <w:rPr>
          <w:rFonts w:ascii="Times New Roman" w:hAnsi="Times New Roman" w:cs="Times New Roman"/>
          <w:bCs/>
          <w:iCs/>
          <w:sz w:val="24"/>
          <w:szCs w:val="24"/>
        </w:rPr>
        <w:t xml:space="preserve"> с расстройствами аутистического спектра с</w:t>
      </w:r>
      <w:r>
        <w:rPr>
          <w:rFonts w:ascii="Times New Roman" w:hAnsi="Times New Roman" w:cs="Times New Roman"/>
          <w:bCs/>
          <w:iCs/>
          <w:sz w:val="24"/>
          <w:szCs w:val="24"/>
        </w:rPr>
        <w:t xml:space="preserve">о </w:t>
      </w:r>
    </w:p>
    <w:p w:rsidR="000A0964" w:rsidRDefault="000A0964" w:rsidP="00E802A2">
      <w:pPr>
        <w:pStyle w:val="a3"/>
        <w:ind w:left="1418"/>
        <w:rPr>
          <w:rFonts w:ascii="Times New Roman" w:hAnsi="Times New Roman" w:cs="Times New Roman"/>
          <w:bCs/>
          <w:iCs/>
          <w:sz w:val="24"/>
          <w:szCs w:val="24"/>
        </w:rPr>
      </w:pPr>
      <w:r>
        <w:rPr>
          <w:rFonts w:ascii="Times New Roman" w:hAnsi="Times New Roman" w:cs="Times New Roman"/>
          <w:bCs/>
          <w:iCs/>
          <w:sz w:val="24"/>
          <w:szCs w:val="24"/>
        </w:rPr>
        <w:t>вторым</w:t>
      </w:r>
      <w:r w:rsidRPr="00792389">
        <w:rPr>
          <w:rFonts w:ascii="Times New Roman" w:hAnsi="Times New Roman" w:cs="Times New Roman"/>
          <w:bCs/>
          <w:iCs/>
          <w:sz w:val="24"/>
          <w:szCs w:val="24"/>
        </w:rPr>
        <w:t xml:space="preserve"> уровнем тяжести аутистических расстройств по </w:t>
      </w:r>
      <w:r w:rsidRPr="00792389">
        <w:rPr>
          <w:rFonts w:ascii="Times New Roman" w:hAnsi="Times New Roman" w:cs="Times New Roman"/>
          <w:bCs/>
          <w:iCs/>
          <w:sz w:val="24"/>
          <w:szCs w:val="24"/>
          <w:lang w:val="en-US"/>
        </w:rPr>
        <w:t>DSM</w:t>
      </w:r>
      <w:r w:rsidRPr="00792389">
        <w:rPr>
          <w:rFonts w:ascii="Times New Roman" w:hAnsi="Times New Roman" w:cs="Times New Roman"/>
          <w:bCs/>
          <w:iCs/>
          <w:sz w:val="24"/>
          <w:szCs w:val="24"/>
        </w:rPr>
        <w:t>-5</w:t>
      </w:r>
      <w:r>
        <w:rPr>
          <w:rFonts w:ascii="Times New Roman" w:hAnsi="Times New Roman" w:cs="Times New Roman"/>
          <w:bCs/>
          <w:iCs/>
          <w:sz w:val="24"/>
          <w:szCs w:val="24"/>
        </w:rPr>
        <w:t>………</w:t>
      </w:r>
      <w:r w:rsidR="00616522">
        <w:rPr>
          <w:rFonts w:ascii="Times New Roman" w:hAnsi="Times New Roman" w:cs="Times New Roman"/>
          <w:bCs/>
          <w:iCs/>
          <w:sz w:val="24"/>
          <w:szCs w:val="24"/>
        </w:rPr>
        <w:t>.</w:t>
      </w:r>
      <w:r>
        <w:rPr>
          <w:rFonts w:ascii="Times New Roman" w:hAnsi="Times New Roman" w:cs="Times New Roman"/>
          <w:bCs/>
          <w:iCs/>
          <w:sz w:val="24"/>
          <w:szCs w:val="24"/>
        </w:rPr>
        <w:t>……</w:t>
      </w:r>
      <w:r w:rsidR="00827532">
        <w:rPr>
          <w:rFonts w:ascii="Times New Roman" w:hAnsi="Times New Roman" w:cs="Times New Roman"/>
          <w:b/>
          <w:iCs/>
          <w:sz w:val="24"/>
          <w:szCs w:val="24"/>
        </w:rPr>
        <w:t>22</w:t>
      </w:r>
    </w:p>
    <w:p w:rsidR="000A0964" w:rsidRDefault="000A0964" w:rsidP="00E802A2">
      <w:pPr>
        <w:pStyle w:val="a3"/>
        <w:numPr>
          <w:ilvl w:val="3"/>
          <w:numId w:val="60"/>
        </w:numPr>
        <w:ind w:left="1418" w:hanging="992"/>
        <w:rPr>
          <w:rFonts w:ascii="Times New Roman" w:hAnsi="Times New Roman" w:cs="Times New Roman"/>
          <w:bCs/>
          <w:iCs/>
          <w:sz w:val="24"/>
          <w:szCs w:val="24"/>
        </w:rPr>
      </w:pPr>
      <w:r w:rsidRPr="00792389">
        <w:rPr>
          <w:rFonts w:ascii="Times New Roman" w:hAnsi="Times New Roman" w:cs="Times New Roman"/>
          <w:bCs/>
          <w:iCs/>
          <w:sz w:val="24"/>
          <w:szCs w:val="24"/>
        </w:rPr>
        <w:t xml:space="preserve">Целевые ориентиры на этапе завершения дошкольного </w:t>
      </w:r>
    </w:p>
    <w:p w:rsidR="000A0964" w:rsidRDefault="000A0964" w:rsidP="00E802A2">
      <w:pPr>
        <w:pStyle w:val="a3"/>
        <w:ind w:left="1418"/>
        <w:rPr>
          <w:rFonts w:ascii="Times New Roman" w:hAnsi="Times New Roman" w:cs="Times New Roman"/>
          <w:bCs/>
          <w:iCs/>
          <w:sz w:val="24"/>
          <w:szCs w:val="24"/>
        </w:rPr>
      </w:pPr>
      <w:r w:rsidRPr="00792389">
        <w:rPr>
          <w:rFonts w:ascii="Times New Roman" w:hAnsi="Times New Roman" w:cs="Times New Roman"/>
          <w:bCs/>
          <w:iCs/>
          <w:sz w:val="24"/>
          <w:szCs w:val="24"/>
        </w:rPr>
        <w:t xml:space="preserve">образования </w:t>
      </w:r>
      <w:r>
        <w:rPr>
          <w:rFonts w:ascii="Times New Roman" w:hAnsi="Times New Roman" w:cs="Times New Roman"/>
          <w:bCs/>
          <w:iCs/>
          <w:sz w:val="24"/>
          <w:szCs w:val="24"/>
        </w:rPr>
        <w:t>детьми</w:t>
      </w:r>
      <w:r w:rsidRPr="00792389">
        <w:rPr>
          <w:rFonts w:ascii="Times New Roman" w:hAnsi="Times New Roman" w:cs="Times New Roman"/>
          <w:bCs/>
          <w:iCs/>
          <w:sz w:val="24"/>
          <w:szCs w:val="24"/>
        </w:rPr>
        <w:t xml:space="preserve"> с расстройствами аутистического спектра с</w:t>
      </w:r>
      <w:r>
        <w:rPr>
          <w:rFonts w:ascii="Times New Roman" w:hAnsi="Times New Roman" w:cs="Times New Roman"/>
          <w:bCs/>
          <w:iCs/>
          <w:sz w:val="24"/>
          <w:szCs w:val="24"/>
        </w:rPr>
        <w:t xml:space="preserve"> первым </w:t>
      </w:r>
    </w:p>
    <w:p w:rsidR="000A0964" w:rsidRPr="00FE3149" w:rsidRDefault="000A0964" w:rsidP="00FE3149">
      <w:pPr>
        <w:pStyle w:val="a3"/>
        <w:ind w:left="2127" w:hanging="1276"/>
        <w:rPr>
          <w:rFonts w:ascii="Times New Roman" w:hAnsi="Times New Roman" w:cs="Times New Roman"/>
          <w:bCs/>
          <w:iCs/>
          <w:sz w:val="24"/>
          <w:szCs w:val="24"/>
        </w:rPr>
      </w:pPr>
      <w:r>
        <w:rPr>
          <w:rFonts w:ascii="Times New Roman" w:hAnsi="Times New Roman" w:cs="Times New Roman"/>
          <w:bCs/>
          <w:iCs/>
          <w:sz w:val="24"/>
          <w:szCs w:val="24"/>
        </w:rPr>
        <w:t xml:space="preserve">         </w:t>
      </w:r>
      <w:r w:rsidRPr="00792389">
        <w:rPr>
          <w:rFonts w:ascii="Times New Roman" w:hAnsi="Times New Roman" w:cs="Times New Roman"/>
          <w:bCs/>
          <w:iCs/>
          <w:sz w:val="24"/>
          <w:szCs w:val="24"/>
        </w:rPr>
        <w:t xml:space="preserve">уровнем тяжести аутистических расстройств по </w:t>
      </w:r>
      <w:r w:rsidRPr="00792389">
        <w:rPr>
          <w:rFonts w:ascii="Times New Roman" w:hAnsi="Times New Roman" w:cs="Times New Roman"/>
          <w:bCs/>
          <w:iCs/>
          <w:sz w:val="24"/>
          <w:szCs w:val="24"/>
          <w:lang w:val="en-US"/>
        </w:rPr>
        <w:t>DSM</w:t>
      </w:r>
      <w:r w:rsidRPr="00792389">
        <w:rPr>
          <w:rFonts w:ascii="Times New Roman" w:hAnsi="Times New Roman" w:cs="Times New Roman"/>
          <w:bCs/>
          <w:iCs/>
          <w:sz w:val="24"/>
          <w:szCs w:val="24"/>
        </w:rPr>
        <w:t>-5</w:t>
      </w:r>
      <w:r>
        <w:rPr>
          <w:rFonts w:ascii="Times New Roman" w:hAnsi="Times New Roman" w:cs="Times New Roman"/>
          <w:bCs/>
          <w:iCs/>
          <w:sz w:val="24"/>
          <w:szCs w:val="24"/>
        </w:rPr>
        <w:t>………………</w:t>
      </w:r>
      <w:r w:rsidR="00616522">
        <w:rPr>
          <w:rFonts w:ascii="Times New Roman" w:hAnsi="Times New Roman" w:cs="Times New Roman"/>
          <w:bCs/>
          <w:iCs/>
          <w:sz w:val="24"/>
          <w:szCs w:val="24"/>
        </w:rPr>
        <w:t>.</w:t>
      </w:r>
      <w:r>
        <w:rPr>
          <w:rFonts w:ascii="Times New Roman" w:hAnsi="Times New Roman" w:cs="Times New Roman"/>
          <w:bCs/>
          <w:iCs/>
          <w:sz w:val="24"/>
          <w:szCs w:val="24"/>
        </w:rPr>
        <w:t>……..</w:t>
      </w:r>
      <w:r w:rsidR="00827532">
        <w:rPr>
          <w:rFonts w:ascii="Times New Roman" w:hAnsi="Times New Roman" w:cs="Times New Roman"/>
          <w:b/>
          <w:iCs/>
          <w:sz w:val="24"/>
          <w:szCs w:val="24"/>
        </w:rPr>
        <w:t>22</w:t>
      </w:r>
    </w:p>
    <w:p w:rsidR="000A0964" w:rsidRDefault="000A0964" w:rsidP="00E802A2">
      <w:pPr>
        <w:pStyle w:val="a3"/>
        <w:numPr>
          <w:ilvl w:val="0"/>
          <w:numId w:val="60"/>
        </w:numPr>
        <w:ind w:left="426" w:hanging="426"/>
        <w:rPr>
          <w:rFonts w:ascii="Times New Roman" w:hAnsi="Times New Roman" w:cs="Times New Roman"/>
          <w:b/>
          <w:bCs/>
          <w:sz w:val="24"/>
          <w:szCs w:val="24"/>
        </w:rPr>
      </w:pPr>
      <w:r>
        <w:rPr>
          <w:rFonts w:ascii="Times New Roman" w:hAnsi="Times New Roman" w:cs="Times New Roman"/>
          <w:b/>
          <w:bCs/>
          <w:sz w:val="24"/>
          <w:szCs w:val="24"/>
        </w:rPr>
        <w:t>Содержательный раздел…………………………………………………………………</w:t>
      </w:r>
      <w:r w:rsidR="00FE3149">
        <w:rPr>
          <w:rFonts w:ascii="Times New Roman" w:hAnsi="Times New Roman" w:cs="Times New Roman"/>
          <w:b/>
          <w:bCs/>
          <w:sz w:val="24"/>
          <w:szCs w:val="24"/>
        </w:rPr>
        <w:t>.24</w:t>
      </w:r>
    </w:p>
    <w:p w:rsidR="000A0964" w:rsidRDefault="000A0964" w:rsidP="00E802A2">
      <w:pPr>
        <w:pStyle w:val="a3"/>
        <w:numPr>
          <w:ilvl w:val="1"/>
          <w:numId w:val="60"/>
        </w:numPr>
        <w:rPr>
          <w:rFonts w:ascii="Times New Roman" w:hAnsi="Times New Roman" w:cs="Times New Roman"/>
          <w:b/>
          <w:bCs/>
          <w:sz w:val="24"/>
          <w:szCs w:val="24"/>
        </w:rPr>
      </w:pPr>
      <w:r>
        <w:rPr>
          <w:rFonts w:ascii="Times New Roman" w:hAnsi="Times New Roman" w:cs="Times New Roman"/>
          <w:b/>
          <w:bCs/>
          <w:sz w:val="24"/>
          <w:szCs w:val="24"/>
        </w:rPr>
        <w:t xml:space="preserve"> Общие положения……………………………………………………………………</w:t>
      </w:r>
      <w:r w:rsidR="00FE3149">
        <w:rPr>
          <w:rFonts w:ascii="Times New Roman" w:hAnsi="Times New Roman" w:cs="Times New Roman"/>
          <w:b/>
          <w:bCs/>
          <w:sz w:val="24"/>
          <w:szCs w:val="24"/>
        </w:rPr>
        <w:t>..24</w:t>
      </w:r>
    </w:p>
    <w:p w:rsidR="000A0964" w:rsidRPr="00D30770" w:rsidRDefault="000A0964" w:rsidP="00D30770">
      <w:pPr>
        <w:pStyle w:val="a3"/>
        <w:numPr>
          <w:ilvl w:val="1"/>
          <w:numId w:val="60"/>
        </w:numPr>
        <w:rPr>
          <w:rFonts w:ascii="Times New Roman" w:hAnsi="Times New Roman" w:cs="Times New Roman"/>
          <w:b/>
          <w:bCs/>
          <w:sz w:val="24"/>
          <w:szCs w:val="24"/>
        </w:rPr>
      </w:pPr>
      <w:r>
        <w:rPr>
          <w:rFonts w:ascii="Times New Roman" w:hAnsi="Times New Roman" w:cs="Times New Roman"/>
          <w:b/>
          <w:bCs/>
          <w:sz w:val="24"/>
          <w:szCs w:val="24"/>
        </w:rPr>
        <w:t xml:space="preserve"> Описание образовательной деятельности...……………………………………</w:t>
      </w:r>
      <w:r w:rsidR="00FE3149">
        <w:rPr>
          <w:rFonts w:ascii="Times New Roman" w:hAnsi="Times New Roman" w:cs="Times New Roman"/>
          <w:b/>
          <w:bCs/>
          <w:sz w:val="24"/>
          <w:szCs w:val="24"/>
        </w:rPr>
        <w:t>..</w:t>
      </w:r>
      <w:r>
        <w:rPr>
          <w:rFonts w:ascii="Times New Roman" w:hAnsi="Times New Roman" w:cs="Times New Roman"/>
          <w:b/>
          <w:bCs/>
          <w:sz w:val="24"/>
          <w:szCs w:val="24"/>
        </w:rPr>
        <w:t>…</w:t>
      </w:r>
      <w:r w:rsidR="00FE3149">
        <w:rPr>
          <w:rFonts w:ascii="Times New Roman" w:hAnsi="Times New Roman" w:cs="Times New Roman"/>
          <w:b/>
          <w:bCs/>
          <w:sz w:val="24"/>
          <w:szCs w:val="24"/>
        </w:rPr>
        <w:t>25</w:t>
      </w:r>
    </w:p>
    <w:p w:rsidR="000A0964" w:rsidRPr="0036207E" w:rsidRDefault="000A0964" w:rsidP="00E802A2">
      <w:pPr>
        <w:pStyle w:val="a3"/>
        <w:numPr>
          <w:ilvl w:val="2"/>
          <w:numId w:val="60"/>
        </w:numPr>
        <w:ind w:left="1134" w:hanging="708"/>
        <w:rPr>
          <w:rFonts w:ascii="Times New Roman" w:hAnsi="Times New Roman" w:cs="Times New Roman"/>
          <w:b/>
          <w:sz w:val="24"/>
          <w:szCs w:val="24"/>
        </w:rPr>
      </w:pPr>
      <w:r w:rsidRPr="0036207E">
        <w:rPr>
          <w:rFonts w:ascii="Times New Roman" w:hAnsi="Times New Roman" w:cs="Times New Roman"/>
          <w:b/>
          <w:sz w:val="24"/>
          <w:szCs w:val="24"/>
        </w:rPr>
        <w:t xml:space="preserve">Начальный этап </w:t>
      </w:r>
      <w:r>
        <w:rPr>
          <w:rFonts w:ascii="Times New Roman" w:hAnsi="Times New Roman" w:cs="Times New Roman"/>
          <w:b/>
          <w:sz w:val="24"/>
          <w:szCs w:val="24"/>
        </w:rPr>
        <w:t xml:space="preserve">дошкольного образования </w:t>
      </w:r>
      <w:r w:rsidRPr="0036207E">
        <w:rPr>
          <w:rFonts w:ascii="Times New Roman" w:hAnsi="Times New Roman" w:cs="Times New Roman"/>
          <w:b/>
          <w:sz w:val="24"/>
          <w:szCs w:val="24"/>
        </w:rPr>
        <w:t xml:space="preserve">детей с </w:t>
      </w:r>
      <w:r>
        <w:rPr>
          <w:rFonts w:ascii="Times New Roman" w:hAnsi="Times New Roman" w:cs="Times New Roman"/>
          <w:b/>
          <w:sz w:val="24"/>
          <w:szCs w:val="24"/>
        </w:rPr>
        <w:t>расстройствами аутистического спектра………...</w:t>
      </w:r>
      <w:r w:rsidRPr="0036207E">
        <w:rPr>
          <w:rFonts w:ascii="Times New Roman" w:hAnsi="Times New Roman" w:cs="Times New Roman"/>
          <w:b/>
          <w:sz w:val="24"/>
          <w:szCs w:val="24"/>
        </w:rPr>
        <w:t>………………………………</w:t>
      </w:r>
      <w:r>
        <w:rPr>
          <w:rFonts w:ascii="Times New Roman" w:hAnsi="Times New Roman" w:cs="Times New Roman"/>
          <w:b/>
          <w:sz w:val="24"/>
          <w:szCs w:val="24"/>
        </w:rPr>
        <w:t>……….</w:t>
      </w:r>
      <w:r w:rsidRPr="0036207E">
        <w:rPr>
          <w:rFonts w:ascii="Times New Roman" w:hAnsi="Times New Roman" w:cs="Times New Roman"/>
          <w:b/>
          <w:sz w:val="24"/>
          <w:szCs w:val="24"/>
        </w:rPr>
        <w:t>………</w:t>
      </w:r>
      <w:r w:rsidR="00D30770">
        <w:rPr>
          <w:rFonts w:ascii="Times New Roman" w:hAnsi="Times New Roman" w:cs="Times New Roman"/>
          <w:b/>
          <w:sz w:val="24"/>
          <w:szCs w:val="24"/>
        </w:rPr>
        <w:t>………………</w:t>
      </w:r>
      <w:r w:rsidR="00616522">
        <w:rPr>
          <w:rFonts w:ascii="Times New Roman" w:hAnsi="Times New Roman" w:cs="Times New Roman"/>
          <w:b/>
          <w:sz w:val="24"/>
          <w:szCs w:val="24"/>
        </w:rPr>
        <w:t>..</w:t>
      </w:r>
      <w:r w:rsidR="00D30770">
        <w:rPr>
          <w:rFonts w:ascii="Times New Roman" w:hAnsi="Times New Roman" w:cs="Times New Roman"/>
          <w:b/>
          <w:sz w:val="24"/>
          <w:szCs w:val="24"/>
        </w:rPr>
        <w:t>…..25</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Формирование и развитие коммуникации………………………….…</w:t>
      </w:r>
      <w:r w:rsidR="00616522">
        <w:rPr>
          <w:rFonts w:ascii="Times New Roman" w:hAnsi="Times New Roman" w:cs="Times New Roman"/>
          <w:bCs/>
          <w:sz w:val="24"/>
          <w:szCs w:val="24"/>
        </w:rPr>
        <w:t>.</w:t>
      </w:r>
      <w:r>
        <w:rPr>
          <w:rFonts w:ascii="Times New Roman" w:hAnsi="Times New Roman" w:cs="Times New Roman"/>
          <w:bCs/>
          <w:sz w:val="24"/>
          <w:szCs w:val="24"/>
        </w:rPr>
        <w:t>………</w:t>
      </w:r>
      <w:r w:rsidR="00D30770" w:rsidRPr="00476B0B">
        <w:rPr>
          <w:rFonts w:ascii="Times New Roman" w:hAnsi="Times New Roman" w:cs="Times New Roman"/>
          <w:bCs/>
          <w:sz w:val="24"/>
          <w:szCs w:val="24"/>
        </w:rPr>
        <w:t>25</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Коррекция нарушений рече</w:t>
      </w:r>
      <w:r w:rsidR="00476B0B">
        <w:rPr>
          <w:rFonts w:ascii="Times New Roman" w:hAnsi="Times New Roman" w:cs="Times New Roman"/>
          <w:bCs/>
          <w:sz w:val="24"/>
          <w:szCs w:val="24"/>
        </w:rPr>
        <w:t>вого развития……………………….……</w:t>
      </w:r>
      <w:r w:rsidR="00616522">
        <w:rPr>
          <w:rFonts w:ascii="Times New Roman" w:hAnsi="Times New Roman" w:cs="Times New Roman"/>
          <w:bCs/>
          <w:sz w:val="24"/>
          <w:szCs w:val="24"/>
        </w:rPr>
        <w:t>…</w:t>
      </w:r>
      <w:r w:rsidR="00476B0B">
        <w:rPr>
          <w:rFonts w:ascii="Times New Roman" w:hAnsi="Times New Roman" w:cs="Times New Roman"/>
          <w:bCs/>
          <w:sz w:val="24"/>
          <w:szCs w:val="24"/>
        </w:rPr>
        <w:t>.…….26</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Развитие навыков альтернативной коммуникации………………….</w:t>
      </w:r>
      <w:r w:rsidR="00616522">
        <w:rPr>
          <w:rFonts w:ascii="Times New Roman" w:hAnsi="Times New Roman" w:cs="Times New Roman"/>
          <w:bCs/>
          <w:sz w:val="24"/>
          <w:szCs w:val="24"/>
        </w:rPr>
        <w:t>.</w:t>
      </w:r>
      <w:r>
        <w:rPr>
          <w:rFonts w:ascii="Times New Roman" w:hAnsi="Times New Roman" w:cs="Times New Roman"/>
          <w:bCs/>
          <w:sz w:val="24"/>
          <w:szCs w:val="24"/>
        </w:rPr>
        <w:t>……</w:t>
      </w:r>
      <w:r w:rsidR="00476B0B">
        <w:rPr>
          <w:rFonts w:ascii="Times New Roman" w:hAnsi="Times New Roman" w:cs="Times New Roman"/>
          <w:bCs/>
          <w:sz w:val="24"/>
          <w:szCs w:val="24"/>
        </w:rPr>
        <w:t>…..27</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Коррекция проблем</w:t>
      </w:r>
      <w:r w:rsidR="00476B0B">
        <w:rPr>
          <w:rFonts w:ascii="Times New Roman" w:hAnsi="Times New Roman" w:cs="Times New Roman"/>
          <w:bCs/>
          <w:sz w:val="24"/>
          <w:szCs w:val="24"/>
        </w:rPr>
        <w:t xml:space="preserve"> поведения………………………………………</w:t>
      </w:r>
      <w:r w:rsidR="00616522">
        <w:rPr>
          <w:rFonts w:ascii="Times New Roman" w:hAnsi="Times New Roman" w:cs="Times New Roman"/>
          <w:bCs/>
          <w:sz w:val="24"/>
          <w:szCs w:val="24"/>
        </w:rPr>
        <w:t>..</w:t>
      </w:r>
      <w:r w:rsidR="00476B0B">
        <w:rPr>
          <w:rFonts w:ascii="Times New Roman" w:hAnsi="Times New Roman" w:cs="Times New Roman"/>
          <w:bCs/>
          <w:sz w:val="24"/>
          <w:szCs w:val="24"/>
        </w:rPr>
        <w:t>.………..28</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Коррекция и развитие эмоциональной сферы…………………….</w:t>
      </w:r>
      <w:r w:rsidR="00616522">
        <w:rPr>
          <w:rFonts w:ascii="Times New Roman" w:hAnsi="Times New Roman" w:cs="Times New Roman"/>
          <w:bCs/>
          <w:sz w:val="24"/>
          <w:szCs w:val="24"/>
        </w:rPr>
        <w:t>..</w:t>
      </w:r>
      <w:r>
        <w:rPr>
          <w:rFonts w:ascii="Times New Roman" w:hAnsi="Times New Roman" w:cs="Times New Roman"/>
          <w:bCs/>
          <w:sz w:val="24"/>
          <w:szCs w:val="24"/>
        </w:rPr>
        <w:t>…………..</w:t>
      </w:r>
      <w:r w:rsidR="005C20AB">
        <w:rPr>
          <w:rFonts w:ascii="Times New Roman" w:hAnsi="Times New Roman" w:cs="Times New Roman"/>
          <w:bCs/>
          <w:sz w:val="24"/>
          <w:szCs w:val="24"/>
        </w:rPr>
        <w:t>30</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Формирование навыков самостоятельности……………….…………</w:t>
      </w:r>
      <w:r w:rsidR="00616522">
        <w:rPr>
          <w:rFonts w:ascii="Times New Roman" w:hAnsi="Times New Roman" w:cs="Times New Roman"/>
          <w:bCs/>
          <w:sz w:val="24"/>
          <w:szCs w:val="24"/>
        </w:rPr>
        <w:t>.</w:t>
      </w:r>
      <w:r>
        <w:rPr>
          <w:rFonts w:ascii="Times New Roman" w:hAnsi="Times New Roman" w:cs="Times New Roman"/>
          <w:bCs/>
          <w:sz w:val="24"/>
          <w:szCs w:val="24"/>
        </w:rPr>
        <w:t>..…...…</w:t>
      </w:r>
      <w:r w:rsidR="009E5D4B">
        <w:rPr>
          <w:rFonts w:ascii="Times New Roman" w:hAnsi="Times New Roman" w:cs="Times New Roman"/>
          <w:bCs/>
          <w:sz w:val="24"/>
          <w:szCs w:val="24"/>
        </w:rPr>
        <w:t>31</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Обучение навыкам самообслуж</w:t>
      </w:r>
      <w:r w:rsidR="00D30770">
        <w:rPr>
          <w:rFonts w:ascii="Times New Roman" w:hAnsi="Times New Roman" w:cs="Times New Roman"/>
          <w:bCs/>
          <w:sz w:val="24"/>
          <w:szCs w:val="24"/>
        </w:rPr>
        <w:t>иван</w:t>
      </w:r>
      <w:r w:rsidR="00616522">
        <w:rPr>
          <w:rFonts w:ascii="Times New Roman" w:hAnsi="Times New Roman" w:cs="Times New Roman"/>
          <w:bCs/>
          <w:sz w:val="24"/>
          <w:szCs w:val="24"/>
        </w:rPr>
        <w:t>ия и бытовым навыкам…………………</w:t>
      </w:r>
      <w:r w:rsidR="009E5D4B">
        <w:rPr>
          <w:rFonts w:ascii="Times New Roman" w:hAnsi="Times New Roman" w:cs="Times New Roman"/>
          <w:bCs/>
          <w:sz w:val="24"/>
          <w:szCs w:val="24"/>
        </w:rPr>
        <w:t xml:space="preserve">33 </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Формирован</w:t>
      </w:r>
      <w:r w:rsidR="00616522">
        <w:rPr>
          <w:rFonts w:ascii="Times New Roman" w:hAnsi="Times New Roman" w:cs="Times New Roman"/>
          <w:bCs/>
          <w:sz w:val="24"/>
          <w:szCs w:val="24"/>
        </w:rPr>
        <w:t xml:space="preserve">ие предпосылок интеллектуальной </w:t>
      </w:r>
      <w:r>
        <w:rPr>
          <w:rFonts w:ascii="Times New Roman" w:hAnsi="Times New Roman" w:cs="Times New Roman"/>
          <w:bCs/>
          <w:sz w:val="24"/>
          <w:szCs w:val="24"/>
        </w:rPr>
        <w:t>деятельности…………………………………………………………………</w:t>
      </w:r>
      <w:r w:rsidR="00616522">
        <w:rPr>
          <w:rFonts w:ascii="Times New Roman" w:hAnsi="Times New Roman" w:cs="Times New Roman"/>
          <w:bCs/>
          <w:sz w:val="24"/>
          <w:szCs w:val="24"/>
        </w:rPr>
        <w:t>..</w:t>
      </w:r>
      <w:r>
        <w:rPr>
          <w:rFonts w:ascii="Times New Roman" w:hAnsi="Times New Roman" w:cs="Times New Roman"/>
          <w:bCs/>
          <w:sz w:val="24"/>
          <w:szCs w:val="24"/>
        </w:rPr>
        <w:t>…</w:t>
      </w:r>
      <w:r w:rsidR="009E5D4B">
        <w:rPr>
          <w:rFonts w:ascii="Times New Roman" w:hAnsi="Times New Roman" w:cs="Times New Roman"/>
          <w:bCs/>
          <w:sz w:val="24"/>
          <w:szCs w:val="24"/>
        </w:rPr>
        <w:t>.35</w:t>
      </w:r>
    </w:p>
    <w:p w:rsidR="000A0964" w:rsidRDefault="000A0964" w:rsidP="00E802A2">
      <w:pPr>
        <w:pStyle w:val="a3"/>
        <w:numPr>
          <w:ilvl w:val="2"/>
          <w:numId w:val="60"/>
        </w:numPr>
        <w:ind w:left="1134" w:hanging="708"/>
        <w:rPr>
          <w:rFonts w:ascii="Times New Roman" w:hAnsi="Times New Roman" w:cs="Times New Roman"/>
          <w:bCs/>
          <w:sz w:val="24"/>
          <w:szCs w:val="24"/>
        </w:rPr>
      </w:pPr>
      <w:r w:rsidRPr="005B2241">
        <w:rPr>
          <w:rFonts w:ascii="Times New Roman" w:hAnsi="Times New Roman" w:cs="Times New Roman"/>
          <w:b/>
          <w:sz w:val="24"/>
          <w:szCs w:val="24"/>
        </w:rPr>
        <w:t xml:space="preserve">Основной этап </w:t>
      </w:r>
      <w:r>
        <w:rPr>
          <w:rFonts w:ascii="Times New Roman" w:hAnsi="Times New Roman" w:cs="Times New Roman"/>
          <w:b/>
          <w:sz w:val="24"/>
          <w:szCs w:val="24"/>
        </w:rPr>
        <w:t>дошкольного образования</w:t>
      </w:r>
      <w:r w:rsidRPr="005B2241">
        <w:rPr>
          <w:rFonts w:ascii="Times New Roman" w:hAnsi="Times New Roman" w:cs="Times New Roman"/>
          <w:b/>
          <w:sz w:val="24"/>
          <w:szCs w:val="24"/>
        </w:rPr>
        <w:t xml:space="preserve"> детей с </w:t>
      </w:r>
      <w:r>
        <w:rPr>
          <w:rFonts w:ascii="Times New Roman" w:hAnsi="Times New Roman" w:cs="Times New Roman"/>
          <w:b/>
          <w:sz w:val="24"/>
          <w:szCs w:val="24"/>
        </w:rPr>
        <w:t>расстройствами аутистического спектра………</w:t>
      </w:r>
      <w:r>
        <w:rPr>
          <w:rFonts w:ascii="Times New Roman" w:hAnsi="Times New Roman" w:cs="Times New Roman"/>
          <w:bCs/>
          <w:sz w:val="24"/>
          <w:szCs w:val="24"/>
        </w:rPr>
        <w:t>…………………………………………...……</w:t>
      </w:r>
      <w:r w:rsidR="00056DBC">
        <w:rPr>
          <w:rFonts w:ascii="Times New Roman" w:hAnsi="Times New Roman" w:cs="Times New Roman"/>
          <w:bCs/>
          <w:sz w:val="24"/>
          <w:szCs w:val="24"/>
        </w:rPr>
        <w:t>……………</w:t>
      </w:r>
      <w:r w:rsidR="00616522">
        <w:rPr>
          <w:rFonts w:ascii="Times New Roman" w:hAnsi="Times New Roman" w:cs="Times New Roman"/>
          <w:bCs/>
          <w:sz w:val="24"/>
          <w:szCs w:val="24"/>
        </w:rPr>
        <w:t>..</w:t>
      </w:r>
      <w:r w:rsidR="00056DBC">
        <w:rPr>
          <w:rFonts w:ascii="Times New Roman" w:hAnsi="Times New Roman" w:cs="Times New Roman"/>
          <w:bCs/>
          <w:sz w:val="24"/>
          <w:szCs w:val="24"/>
        </w:rPr>
        <w:t>……..</w:t>
      </w:r>
      <w:r>
        <w:rPr>
          <w:rFonts w:ascii="Times New Roman" w:hAnsi="Times New Roman" w:cs="Times New Roman"/>
          <w:bCs/>
          <w:sz w:val="24"/>
          <w:szCs w:val="24"/>
        </w:rPr>
        <w:t>.</w:t>
      </w:r>
      <w:r w:rsidR="009E5D4B">
        <w:rPr>
          <w:rFonts w:ascii="Times New Roman" w:hAnsi="Times New Roman" w:cs="Times New Roman"/>
          <w:b/>
          <w:sz w:val="24"/>
          <w:szCs w:val="24"/>
        </w:rPr>
        <w:t>36</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Социально-коммуникативное развитие…………….…………</w:t>
      </w:r>
      <w:r w:rsidR="0016416C">
        <w:rPr>
          <w:rFonts w:ascii="Times New Roman" w:hAnsi="Times New Roman" w:cs="Times New Roman"/>
          <w:bCs/>
          <w:sz w:val="24"/>
          <w:szCs w:val="24"/>
        </w:rPr>
        <w:t>.……</w:t>
      </w:r>
      <w:r w:rsidR="00616522">
        <w:rPr>
          <w:rFonts w:ascii="Times New Roman" w:hAnsi="Times New Roman" w:cs="Times New Roman"/>
          <w:bCs/>
          <w:sz w:val="24"/>
          <w:szCs w:val="24"/>
        </w:rPr>
        <w:t>.</w:t>
      </w:r>
      <w:r w:rsidR="0016416C">
        <w:rPr>
          <w:rFonts w:ascii="Times New Roman" w:hAnsi="Times New Roman" w:cs="Times New Roman"/>
          <w:bCs/>
          <w:sz w:val="24"/>
          <w:szCs w:val="24"/>
        </w:rPr>
        <w:t>….....…..36</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Речевое развитие…</w:t>
      </w:r>
      <w:r w:rsidR="0016416C">
        <w:rPr>
          <w:rFonts w:ascii="Times New Roman" w:hAnsi="Times New Roman" w:cs="Times New Roman"/>
          <w:bCs/>
          <w:sz w:val="24"/>
          <w:szCs w:val="24"/>
        </w:rPr>
        <w:t>………….……..…………………………………..…</w:t>
      </w:r>
      <w:r w:rsidR="00616522">
        <w:rPr>
          <w:rFonts w:ascii="Times New Roman" w:hAnsi="Times New Roman" w:cs="Times New Roman"/>
          <w:bCs/>
          <w:sz w:val="24"/>
          <w:szCs w:val="24"/>
        </w:rPr>
        <w:t>..</w:t>
      </w:r>
      <w:r w:rsidR="0016416C">
        <w:rPr>
          <w:rFonts w:ascii="Times New Roman" w:hAnsi="Times New Roman" w:cs="Times New Roman"/>
          <w:bCs/>
          <w:sz w:val="24"/>
          <w:szCs w:val="24"/>
        </w:rPr>
        <w:t>….....38</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Познавательное развитие……………………………..……………………</w:t>
      </w:r>
      <w:r w:rsidR="00616522">
        <w:rPr>
          <w:rFonts w:ascii="Times New Roman" w:hAnsi="Times New Roman" w:cs="Times New Roman"/>
          <w:bCs/>
          <w:sz w:val="24"/>
          <w:szCs w:val="24"/>
        </w:rPr>
        <w:t>..</w:t>
      </w:r>
      <w:r>
        <w:rPr>
          <w:rFonts w:ascii="Times New Roman" w:hAnsi="Times New Roman" w:cs="Times New Roman"/>
          <w:bCs/>
          <w:sz w:val="24"/>
          <w:szCs w:val="24"/>
        </w:rPr>
        <w:t>…..</w:t>
      </w:r>
      <w:r w:rsidR="0016416C">
        <w:rPr>
          <w:rFonts w:ascii="Times New Roman" w:hAnsi="Times New Roman" w:cs="Times New Roman"/>
          <w:bCs/>
          <w:sz w:val="24"/>
          <w:szCs w:val="24"/>
        </w:rPr>
        <w:t>39</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lastRenderedPageBreak/>
        <w:t>Художественно-эстетическое развитие………………………………….…..</w:t>
      </w:r>
      <w:r w:rsidR="00616522">
        <w:rPr>
          <w:rFonts w:ascii="Times New Roman" w:hAnsi="Times New Roman" w:cs="Times New Roman"/>
          <w:bCs/>
          <w:sz w:val="24"/>
          <w:szCs w:val="24"/>
        </w:rPr>
        <w:t>.</w:t>
      </w:r>
      <w:r>
        <w:rPr>
          <w:rFonts w:ascii="Times New Roman" w:hAnsi="Times New Roman" w:cs="Times New Roman"/>
          <w:bCs/>
          <w:sz w:val="24"/>
          <w:szCs w:val="24"/>
        </w:rPr>
        <w:t>..</w:t>
      </w:r>
      <w:r w:rsidR="0016416C">
        <w:rPr>
          <w:rFonts w:ascii="Times New Roman" w:hAnsi="Times New Roman" w:cs="Times New Roman"/>
          <w:bCs/>
          <w:sz w:val="24"/>
          <w:szCs w:val="24"/>
        </w:rPr>
        <w:t>41</w:t>
      </w:r>
    </w:p>
    <w:p w:rsidR="000A0964" w:rsidRDefault="000A0964" w:rsidP="00E802A2">
      <w:pPr>
        <w:pStyle w:val="a3"/>
        <w:numPr>
          <w:ilvl w:val="3"/>
          <w:numId w:val="60"/>
        </w:numPr>
        <w:ind w:left="1418" w:hanging="992"/>
        <w:rPr>
          <w:rFonts w:ascii="Times New Roman" w:hAnsi="Times New Roman" w:cs="Times New Roman"/>
          <w:bCs/>
          <w:sz w:val="24"/>
          <w:szCs w:val="24"/>
        </w:rPr>
      </w:pPr>
      <w:r>
        <w:rPr>
          <w:rFonts w:ascii="Times New Roman" w:hAnsi="Times New Roman" w:cs="Times New Roman"/>
          <w:bCs/>
          <w:sz w:val="24"/>
          <w:szCs w:val="24"/>
        </w:rPr>
        <w:t>Физическое развитие……………………………………..………………</w:t>
      </w:r>
      <w:r w:rsidR="00616522">
        <w:rPr>
          <w:rFonts w:ascii="Times New Roman" w:hAnsi="Times New Roman" w:cs="Times New Roman"/>
          <w:bCs/>
          <w:sz w:val="24"/>
          <w:szCs w:val="24"/>
        </w:rPr>
        <w:t>.</w:t>
      </w:r>
      <w:r>
        <w:rPr>
          <w:rFonts w:ascii="Times New Roman" w:hAnsi="Times New Roman" w:cs="Times New Roman"/>
          <w:bCs/>
          <w:sz w:val="24"/>
          <w:szCs w:val="24"/>
        </w:rPr>
        <w:t>…….</w:t>
      </w:r>
      <w:r w:rsidR="008119FF">
        <w:rPr>
          <w:rFonts w:ascii="Times New Roman" w:hAnsi="Times New Roman" w:cs="Times New Roman"/>
          <w:bCs/>
          <w:sz w:val="24"/>
          <w:szCs w:val="24"/>
        </w:rPr>
        <w:t>42</w:t>
      </w:r>
    </w:p>
    <w:p w:rsidR="000A0964" w:rsidRPr="004036F6" w:rsidRDefault="000A0964" w:rsidP="00E802A2">
      <w:pPr>
        <w:pStyle w:val="a3"/>
        <w:numPr>
          <w:ilvl w:val="2"/>
          <w:numId w:val="60"/>
        </w:numPr>
        <w:ind w:left="1134" w:hanging="708"/>
        <w:rPr>
          <w:rFonts w:ascii="Times New Roman" w:hAnsi="Times New Roman" w:cs="Times New Roman"/>
          <w:b/>
          <w:sz w:val="24"/>
          <w:szCs w:val="24"/>
        </w:rPr>
      </w:pPr>
      <w:r w:rsidRPr="004036F6">
        <w:rPr>
          <w:rFonts w:ascii="Times New Roman" w:hAnsi="Times New Roman" w:cs="Times New Roman"/>
          <w:b/>
          <w:sz w:val="24"/>
          <w:szCs w:val="24"/>
        </w:rPr>
        <w:t xml:space="preserve">Пропедевтический этап </w:t>
      </w:r>
      <w:r>
        <w:rPr>
          <w:rFonts w:ascii="Times New Roman" w:hAnsi="Times New Roman" w:cs="Times New Roman"/>
          <w:b/>
          <w:sz w:val="24"/>
          <w:szCs w:val="24"/>
        </w:rPr>
        <w:t>дошкольного образования</w:t>
      </w:r>
      <w:r w:rsidRPr="004036F6">
        <w:rPr>
          <w:rFonts w:ascii="Times New Roman" w:hAnsi="Times New Roman" w:cs="Times New Roman"/>
          <w:b/>
          <w:sz w:val="24"/>
          <w:szCs w:val="24"/>
        </w:rPr>
        <w:t xml:space="preserve"> детей с </w:t>
      </w:r>
      <w:r>
        <w:rPr>
          <w:rFonts w:ascii="Times New Roman" w:hAnsi="Times New Roman" w:cs="Times New Roman"/>
          <w:b/>
          <w:sz w:val="24"/>
          <w:szCs w:val="24"/>
        </w:rPr>
        <w:t>расстройствами аутистического спектра…………………</w:t>
      </w:r>
      <w:r w:rsidRPr="004036F6">
        <w:rPr>
          <w:rFonts w:ascii="Times New Roman" w:hAnsi="Times New Roman" w:cs="Times New Roman"/>
          <w:b/>
          <w:sz w:val="24"/>
          <w:szCs w:val="24"/>
        </w:rPr>
        <w:t>…………………</w:t>
      </w:r>
      <w:r>
        <w:rPr>
          <w:rFonts w:ascii="Times New Roman" w:hAnsi="Times New Roman" w:cs="Times New Roman"/>
          <w:b/>
          <w:sz w:val="24"/>
          <w:szCs w:val="24"/>
        </w:rPr>
        <w:t>……..</w:t>
      </w:r>
      <w:r w:rsidRPr="004036F6">
        <w:rPr>
          <w:rFonts w:ascii="Times New Roman" w:hAnsi="Times New Roman" w:cs="Times New Roman"/>
          <w:b/>
          <w:sz w:val="24"/>
          <w:szCs w:val="24"/>
        </w:rPr>
        <w:t>……………</w:t>
      </w:r>
      <w:r w:rsidR="00616522">
        <w:rPr>
          <w:rFonts w:ascii="Times New Roman" w:hAnsi="Times New Roman" w:cs="Times New Roman"/>
          <w:b/>
          <w:sz w:val="24"/>
          <w:szCs w:val="24"/>
        </w:rPr>
        <w:t>..</w:t>
      </w:r>
      <w:r w:rsidRPr="004036F6">
        <w:rPr>
          <w:rFonts w:ascii="Times New Roman" w:hAnsi="Times New Roman" w:cs="Times New Roman"/>
          <w:b/>
          <w:sz w:val="24"/>
          <w:szCs w:val="24"/>
        </w:rPr>
        <w:t>..</w:t>
      </w:r>
      <w:r w:rsidR="008119FF">
        <w:rPr>
          <w:rFonts w:ascii="Times New Roman" w:hAnsi="Times New Roman" w:cs="Times New Roman"/>
          <w:b/>
          <w:sz w:val="24"/>
          <w:szCs w:val="24"/>
        </w:rPr>
        <w:t>43</w:t>
      </w:r>
    </w:p>
    <w:p w:rsidR="000A0964" w:rsidRPr="0098683F" w:rsidRDefault="000A0964" w:rsidP="00E802A2">
      <w:pPr>
        <w:pStyle w:val="a3"/>
        <w:numPr>
          <w:ilvl w:val="3"/>
          <w:numId w:val="60"/>
        </w:numPr>
        <w:spacing w:after="0" w:line="276" w:lineRule="auto"/>
        <w:ind w:left="1418" w:hanging="992"/>
        <w:rPr>
          <w:rFonts w:ascii="Times New Roman" w:hAnsi="Times New Roman" w:cs="Times New Roman"/>
          <w:bCs/>
          <w:sz w:val="24"/>
          <w:szCs w:val="24"/>
        </w:rPr>
      </w:pPr>
      <w:r w:rsidRPr="00B12ECC">
        <w:rPr>
          <w:rFonts w:ascii="Times New Roman" w:hAnsi="Times New Roman" w:cs="Times New Roman"/>
          <w:bCs/>
          <w:color w:val="000000"/>
          <w:sz w:val="24"/>
          <w:szCs w:val="24"/>
        </w:rPr>
        <w:t>Формирование социально-коммуникативных функций у детей</w:t>
      </w:r>
      <w:r>
        <w:rPr>
          <w:rFonts w:ascii="Times New Roman" w:hAnsi="Times New Roman" w:cs="Times New Roman"/>
          <w:bCs/>
          <w:color w:val="000000"/>
          <w:sz w:val="24"/>
          <w:szCs w:val="24"/>
        </w:rPr>
        <w:t xml:space="preserve"> </w:t>
      </w:r>
      <w:r w:rsidRPr="0098683F">
        <w:rPr>
          <w:rFonts w:ascii="Times New Roman" w:hAnsi="Times New Roman" w:cs="Times New Roman"/>
          <w:bCs/>
          <w:color w:val="000000"/>
          <w:sz w:val="24"/>
          <w:szCs w:val="24"/>
        </w:rPr>
        <w:t>с аутизмом в пропедевтическом периоде дошкольного образования…………………………………………..……………</w:t>
      </w:r>
      <w:r w:rsidR="00616522">
        <w:rPr>
          <w:rFonts w:ascii="Times New Roman" w:hAnsi="Times New Roman" w:cs="Times New Roman"/>
          <w:bCs/>
          <w:color w:val="000000"/>
          <w:sz w:val="24"/>
          <w:szCs w:val="24"/>
        </w:rPr>
        <w:t>.</w:t>
      </w:r>
      <w:r w:rsidRPr="0098683F">
        <w:rPr>
          <w:rFonts w:ascii="Times New Roman" w:hAnsi="Times New Roman" w:cs="Times New Roman"/>
          <w:bCs/>
          <w:color w:val="000000"/>
          <w:sz w:val="24"/>
          <w:szCs w:val="24"/>
        </w:rPr>
        <w:t>………</w:t>
      </w:r>
      <w:r>
        <w:rPr>
          <w:rFonts w:ascii="Times New Roman" w:hAnsi="Times New Roman" w:cs="Times New Roman"/>
          <w:bCs/>
          <w:color w:val="000000"/>
          <w:sz w:val="24"/>
          <w:szCs w:val="24"/>
        </w:rPr>
        <w:t>...</w:t>
      </w:r>
      <w:r w:rsidRPr="0098683F">
        <w:rPr>
          <w:rFonts w:ascii="Times New Roman" w:hAnsi="Times New Roman" w:cs="Times New Roman"/>
          <w:bCs/>
          <w:color w:val="000000"/>
          <w:sz w:val="24"/>
          <w:szCs w:val="24"/>
        </w:rPr>
        <w:t>….</w:t>
      </w:r>
      <w:r w:rsidR="008119FF">
        <w:rPr>
          <w:rFonts w:ascii="Times New Roman" w:hAnsi="Times New Roman" w:cs="Times New Roman"/>
          <w:bCs/>
          <w:color w:val="000000"/>
          <w:sz w:val="24"/>
          <w:szCs w:val="24"/>
        </w:rPr>
        <w:t>43</w:t>
      </w:r>
    </w:p>
    <w:p w:rsidR="000A0964" w:rsidRPr="0098683F" w:rsidRDefault="000A0964" w:rsidP="00E802A2">
      <w:pPr>
        <w:pStyle w:val="a3"/>
        <w:numPr>
          <w:ilvl w:val="3"/>
          <w:numId w:val="60"/>
        </w:numPr>
        <w:spacing w:after="0" w:line="276" w:lineRule="auto"/>
        <w:ind w:left="1418" w:hanging="992"/>
        <w:rPr>
          <w:rFonts w:ascii="Times New Roman" w:hAnsi="Times New Roman" w:cs="Times New Roman"/>
          <w:bCs/>
          <w:sz w:val="24"/>
          <w:szCs w:val="24"/>
        </w:rPr>
      </w:pPr>
      <w:r w:rsidRPr="00B12ECC">
        <w:rPr>
          <w:rFonts w:ascii="Times New Roman" w:hAnsi="Times New Roman" w:cs="Times New Roman"/>
          <w:bCs/>
          <w:color w:val="000000"/>
          <w:sz w:val="24"/>
          <w:szCs w:val="24"/>
        </w:rPr>
        <w:t xml:space="preserve">Коррекция проблемного поведения как </w:t>
      </w:r>
      <w:r>
        <w:rPr>
          <w:rFonts w:ascii="Times New Roman" w:hAnsi="Times New Roman" w:cs="Times New Roman"/>
          <w:bCs/>
          <w:color w:val="000000"/>
          <w:sz w:val="24"/>
          <w:szCs w:val="24"/>
        </w:rPr>
        <w:t>часть подготовки</w:t>
      </w:r>
      <w:r w:rsidRPr="00B12ECC">
        <w:rPr>
          <w:rFonts w:ascii="Times New Roman" w:hAnsi="Times New Roman" w:cs="Times New Roman"/>
          <w:bCs/>
          <w:color w:val="000000"/>
          <w:sz w:val="24"/>
          <w:szCs w:val="24"/>
        </w:rPr>
        <w:t xml:space="preserve"> </w:t>
      </w:r>
      <w:r w:rsidRPr="0098683F">
        <w:rPr>
          <w:rFonts w:ascii="Times New Roman" w:hAnsi="Times New Roman" w:cs="Times New Roman"/>
          <w:bCs/>
          <w:color w:val="000000"/>
          <w:sz w:val="24"/>
          <w:szCs w:val="24"/>
        </w:rPr>
        <w:t>ребёнка с аутизмом к школьному обучению……………………</w:t>
      </w:r>
      <w:r>
        <w:rPr>
          <w:rFonts w:ascii="Times New Roman" w:hAnsi="Times New Roman" w:cs="Times New Roman"/>
          <w:bCs/>
          <w:color w:val="000000"/>
          <w:sz w:val="24"/>
          <w:szCs w:val="24"/>
        </w:rPr>
        <w:t>……………………….</w:t>
      </w:r>
      <w:r w:rsidRPr="0098683F">
        <w:rPr>
          <w:rFonts w:ascii="Times New Roman" w:hAnsi="Times New Roman" w:cs="Times New Roman"/>
          <w:bCs/>
          <w:color w:val="000000"/>
          <w:sz w:val="24"/>
          <w:szCs w:val="24"/>
        </w:rPr>
        <w:t>…</w:t>
      </w:r>
      <w:r w:rsidR="00616522">
        <w:rPr>
          <w:rFonts w:ascii="Times New Roman" w:hAnsi="Times New Roman" w:cs="Times New Roman"/>
          <w:bCs/>
          <w:color w:val="000000"/>
          <w:sz w:val="24"/>
          <w:szCs w:val="24"/>
        </w:rPr>
        <w:t>.</w:t>
      </w:r>
      <w:r w:rsidRPr="0098683F">
        <w:rPr>
          <w:rFonts w:ascii="Times New Roman" w:hAnsi="Times New Roman" w:cs="Times New Roman"/>
          <w:bCs/>
          <w:color w:val="000000"/>
          <w:sz w:val="24"/>
          <w:szCs w:val="24"/>
        </w:rPr>
        <w:t>………</w:t>
      </w:r>
      <w:r w:rsidR="00D44344">
        <w:rPr>
          <w:rFonts w:ascii="Times New Roman" w:hAnsi="Times New Roman" w:cs="Times New Roman"/>
          <w:bCs/>
          <w:color w:val="000000"/>
          <w:sz w:val="24"/>
          <w:szCs w:val="24"/>
        </w:rPr>
        <w:t>….</w:t>
      </w:r>
      <w:r w:rsidR="008119FF">
        <w:rPr>
          <w:rFonts w:ascii="Times New Roman" w:hAnsi="Times New Roman" w:cs="Times New Roman"/>
          <w:bCs/>
          <w:color w:val="000000"/>
          <w:sz w:val="24"/>
          <w:szCs w:val="24"/>
        </w:rPr>
        <w:t>44</w:t>
      </w:r>
    </w:p>
    <w:p w:rsidR="000A0964" w:rsidRPr="0098683F" w:rsidRDefault="000A0964" w:rsidP="00E802A2">
      <w:pPr>
        <w:pStyle w:val="a3"/>
        <w:numPr>
          <w:ilvl w:val="3"/>
          <w:numId w:val="60"/>
        </w:numPr>
        <w:spacing w:after="0" w:line="276" w:lineRule="auto"/>
        <w:ind w:left="1418" w:hanging="992"/>
        <w:rPr>
          <w:rFonts w:ascii="Times New Roman" w:hAnsi="Times New Roman" w:cs="Times New Roman"/>
          <w:bCs/>
          <w:sz w:val="24"/>
          <w:szCs w:val="24"/>
        </w:rPr>
      </w:pPr>
      <w:r>
        <w:rPr>
          <w:rFonts w:ascii="Times New Roman" w:hAnsi="Times New Roman" w:cs="Times New Roman"/>
          <w:bCs/>
          <w:color w:val="000000"/>
          <w:sz w:val="24"/>
          <w:szCs w:val="24"/>
        </w:rPr>
        <w:t xml:space="preserve">Организационные проблемы перехода ребёнка с аутизмом к </w:t>
      </w:r>
      <w:r w:rsidRPr="0098683F">
        <w:rPr>
          <w:rFonts w:ascii="Times New Roman" w:hAnsi="Times New Roman" w:cs="Times New Roman"/>
          <w:bCs/>
          <w:color w:val="000000"/>
          <w:sz w:val="24"/>
          <w:szCs w:val="24"/>
        </w:rPr>
        <w:t>школьному обучению……………………………………….……..…...……</w:t>
      </w:r>
      <w:r>
        <w:rPr>
          <w:rFonts w:ascii="Times New Roman" w:hAnsi="Times New Roman" w:cs="Times New Roman"/>
          <w:bCs/>
          <w:color w:val="000000"/>
          <w:sz w:val="24"/>
          <w:szCs w:val="24"/>
        </w:rPr>
        <w:t>…</w:t>
      </w:r>
      <w:r w:rsidR="00616522">
        <w:rPr>
          <w:rFonts w:ascii="Times New Roman" w:hAnsi="Times New Roman" w:cs="Times New Roman"/>
          <w:bCs/>
          <w:color w:val="000000"/>
          <w:sz w:val="24"/>
          <w:szCs w:val="24"/>
        </w:rPr>
        <w:t>.</w:t>
      </w:r>
      <w:r>
        <w:rPr>
          <w:rFonts w:ascii="Times New Roman" w:hAnsi="Times New Roman" w:cs="Times New Roman"/>
          <w:bCs/>
          <w:color w:val="000000"/>
          <w:sz w:val="24"/>
          <w:szCs w:val="24"/>
        </w:rPr>
        <w:t>……………</w:t>
      </w:r>
      <w:r w:rsidR="008119FF">
        <w:rPr>
          <w:rFonts w:ascii="Times New Roman" w:hAnsi="Times New Roman" w:cs="Times New Roman"/>
          <w:bCs/>
          <w:color w:val="000000"/>
          <w:sz w:val="24"/>
          <w:szCs w:val="24"/>
        </w:rPr>
        <w:t>46</w:t>
      </w:r>
    </w:p>
    <w:p w:rsidR="000A0964" w:rsidRPr="00F735F8" w:rsidRDefault="000A0964" w:rsidP="00F735F8">
      <w:pPr>
        <w:pStyle w:val="a3"/>
        <w:numPr>
          <w:ilvl w:val="3"/>
          <w:numId w:val="60"/>
        </w:numPr>
        <w:spacing w:after="0" w:line="276" w:lineRule="auto"/>
        <w:ind w:left="1418" w:hanging="992"/>
        <w:rPr>
          <w:rFonts w:ascii="Times New Roman" w:hAnsi="Times New Roman" w:cs="Times New Roman"/>
          <w:bCs/>
          <w:sz w:val="24"/>
          <w:szCs w:val="24"/>
        </w:rPr>
      </w:pPr>
      <w:r>
        <w:rPr>
          <w:rFonts w:ascii="Times New Roman" w:hAnsi="Times New Roman" w:cs="Times New Roman"/>
          <w:bCs/>
          <w:color w:val="000000"/>
          <w:sz w:val="24"/>
          <w:szCs w:val="24"/>
        </w:rPr>
        <w:t>Навыки самообслуживания и бытовые навыки, необходимые ребёнку с аутизмом к началу обучения в школе………………………………………</w:t>
      </w:r>
      <w:r w:rsidR="00D44344">
        <w:rPr>
          <w:rFonts w:ascii="Times New Roman" w:hAnsi="Times New Roman" w:cs="Times New Roman"/>
          <w:bCs/>
          <w:color w:val="000000"/>
          <w:sz w:val="24"/>
          <w:szCs w:val="24"/>
        </w:rPr>
        <w:t>…………</w:t>
      </w:r>
      <w:r w:rsidR="00616522">
        <w:rPr>
          <w:rFonts w:ascii="Times New Roman" w:hAnsi="Times New Roman" w:cs="Times New Roman"/>
          <w:bCs/>
          <w:color w:val="000000"/>
          <w:sz w:val="24"/>
          <w:szCs w:val="24"/>
        </w:rPr>
        <w:t>.</w:t>
      </w:r>
      <w:r w:rsidR="00D44344">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008119FF">
        <w:rPr>
          <w:rFonts w:ascii="Times New Roman" w:hAnsi="Times New Roman" w:cs="Times New Roman"/>
          <w:bCs/>
          <w:color w:val="000000"/>
          <w:sz w:val="24"/>
          <w:szCs w:val="24"/>
        </w:rPr>
        <w:t>48</w:t>
      </w:r>
    </w:p>
    <w:p w:rsidR="000A0964" w:rsidRDefault="000A0964" w:rsidP="00AB318B">
      <w:pPr>
        <w:pStyle w:val="a3"/>
        <w:numPr>
          <w:ilvl w:val="1"/>
          <w:numId w:val="60"/>
        </w:numPr>
        <w:jc w:val="both"/>
        <w:rPr>
          <w:rFonts w:ascii="Times New Roman" w:hAnsi="Times New Roman" w:cs="Times New Roman"/>
          <w:b/>
          <w:bCs/>
          <w:sz w:val="24"/>
          <w:szCs w:val="24"/>
        </w:rPr>
      </w:pPr>
      <w:r>
        <w:rPr>
          <w:rFonts w:ascii="Times New Roman" w:hAnsi="Times New Roman" w:cs="Times New Roman"/>
          <w:b/>
          <w:bCs/>
          <w:sz w:val="24"/>
          <w:szCs w:val="24"/>
        </w:rPr>
        <w:t xml:space="preserve"> Взаимодействие взрослых с детьми с расстройствами аутистического спектра………………………………………..…………………………</w:t>
      </w:r>
      <w:r w:rsidR="00616522">
        <w:rPr>
          <w:rFonts w:ascii="Times New Roman" w:hAnsi="Times New Roman" w:cs="Times New Roman"/>
          <w:b/>
          <w:bCs/>
          <w:sz w:val="24"/>
          <w:szCs w:val="24"/>
        </w:rPr>
        <w:t>...</w:t>
      </w:r>
      <w:r>
        <w:rPr>
          <w:rFonts w:ascii="Times New Roman" w:hAnsi="Times New Roman" w:cs="Times New Roman"/>
          <w:b/>
          <w:bCs/>
          <w:sz w:val="24"/>
          <w:szCs w:val="24"/>
        </w:rPr>
        <w:t>…………...</w:t>
      </w:r>
      <w:r w:rsidR="00D44344">
        <w:rPr>
          <w:rFonts w:ascii="Times New Roman" w:hAnsi="Times New Roman" w:cs="Times New Roman"/>
          <w:b/>
          <w:bCs/>
          <w:sz w:val="24"/>
          <w:szCs w:val="24"/>
        </w:rPr>
        <w:t>.</w:t>
      </w:r>
      <w:r w:rsidR="00F735F8">
        <w:rPr>
          <w:rFonts w:ascii="Times New Roman" w:hAnsi="Times New Roman" w:cs="Times New Roman"/>
          <w:b/>
          <w:bCs/>
          <w:sz w:val="24"/>
          <w:szCs w:val="24"/>
        </w:rPr>
        <w:t>48</w:t>
      </w:r>
    </w:p>
    <w:p w:rsidR="000A0964" w:rsidRDefault="000A0964" w:rsidP="00E802A2">
      <w:pPr>
        <w:pStyle w:val="a3"/>
        <w:numPr>
          <w:ilvl w:val="1"/>
          <w:numId w:val="60"/>
        </w:numPr>
        <w:rPr>
          <w:rFonts w:ascii="Times New Roman" w:hAnsi="Times New Roman" w:cs="Times New Roman"/>
          <w:b/>
          <w:bCs/>
          <w:sz w:val="24"/>
          <w:szCs w:val="24"/>
        </w:rPr>
      </w:pPr>
      <w:r>
        <w:rPr>
          <w:rFonts w:ascii="Times New Roman" w:hAnsi="Times New Roman" w:cs="Times New Roman"/>
          <w:b/>
          <w:bCs/>
          <w:sz w:val="24"/>
          <w:szCs w:val="24"/>
        </w:rPr>
        <w:t xml:space="preserve"> Взаимодействие педагогического коллектива с семьями, в которых есть дети с расстройствами аутистического спектра……………………………………………………………………</w:t>
      </w:r>
      <w:r w:rsidR="00616522">
        <w:rPr>
          <w:rFonts w:ascii="Times New Roman" w:hAnsi="Times New Roman" w:cs="Times New Roman"/>
          <w:b/>
          <w:bCs/>
          <w:sz w:val="24"/>
          <w:szCs w:val="24"/>
        </w:rPr>
        <w:t>.</w:t>
      </w:r>
      <w:r>
        <w:rPr>
          <w:rFonts w:ascii="Times New Roman" w:hAnsi="Times New Roman" w:cs="Times New Roman"/>
          <w:b/>
          <w:bCs/>
          <w:sz w:val="24"/>
          <w:szCs w:val="24"/>
        </w:rPr>
        <w:t>…………</w:t>
      </w:r>
      <w:r w:rsidR="00D44344">
        <w:rPr>
          <w:rFonts w:ascii="Times New Roman" w:hAnsi="Times New Roman" w:cs="Times New Roman"/>
          <w:b/>
          <w:bCs/>
          <w:sz w:val="24"/>
          <w:szCs w:val="24"/>
        </w:rPr>
        <w:t>…</w:t>
      </w:r>
      <w:r w:rsidR="008E57F8">
        <w:rPr>
          <w:rFonts w:ascii="Times New Roman" w:hAnsi="Times New Roman" w:cs="Times New Roman"/>
          <w:b/>
          <w:bCs/>
          <w:sz w:val="24"/>
          <w:szCs w:val="24"/>
        </w:rPr>
        <w:t>49</w:t>
      </w:r>
    </w:p>
    <w:p w:rsidR="000A0964" w:rsidRDefault="000A0964" w:rsidP="00E802A2">
      <w:pPr>
        <w:pStyle w:val="a3"/>
        <w:numPr>
          <w:ilvl w:val="0"/>
          <w:numId w:val="60"/>
        </w:numPr>
        <w:ind w:left="426" w:hanging="426"/>
        <w:rPr>
          <w:rFonts w:ascii="Times New Roman" w:hAnsi="Times New Roman" w:cs="Times New Roman"/>
          <w:b/>
          <w:bCs/>
          <w:sz w:val="24"/>
          <w:szCs w:val="24"/>
        </w:rPr>
      </w:pPr>
      <w:r>
        <w:rPr>
          <w:rFonts w:ascii="Times New Roman" w:hAnsi="Times New Roman" w:cs="Times New Roman"/>
          <w:b/>
          <w:bCs/>
          <w:sz w:val="24"/>
          <w:szCs w:val="24"/>
        </w:rPr>
        <w:t>Организационный раздел……………………………………………</w:t>
      </w:r>
      <w:r w:rsidR="00616522">
        <w:rPr>
          <w:rFonts w:ascii="Times New Roman" w:hAnsi="Times New Roman" w:cs="Times New Roman"/>
          <w:b/>
          <w:bCs/>
          <w:sz w:val="24"/>
          <w:szCs w:val="24"/>
        </w:rPr>
        <w:t>..</w:t>
      </w:r>
      <w:r>
        <w:rPr>
          <w:rFonts w:ascii="Times New Roman" w:hAnsi="Times New Roman" w:cs="Times New Roman"/>
          <w:b/>
          <w:bCs/>
          <w:sz w:val="24"/>
          <w:szCs w:val="24"/>
        </w:rPr>
        <w:t>…………………</w:t>
      </w:r>
      <w:r w:rsidR="00D44344">
        <w:rPr>
          <w:rFonts w:ascii="Times New Roman" w:hAnsi="Times New Roman" w:cs="Times New Roman"/>
          <w:b/>
          <w:bCs/>
          <w:sz w:val="24"/>
          <w:szCs w:val="24"/>
        </w:rPr>
        <w:t>.</w:t>
      </w:r>
      <w:r w:rsidR="008E57F8">
        <w:rPr>
          <w:rFonts w:ascii="Times New Roman" w:hAnsi="Times New Roman" w:cs="Times New Roman"/>
          <w:b/>
          <w:bCs/>
          <w:sz w:val="24"/>
          <w:szCs w:val="24"/>
        </w:rPr>
        <w:t>51</w:t>
      </w:r>
    </w:p>
    <w:p w:rsidR="000A0964" w:rsidRDefault="000A0964" w:rsidP="00E802A2">
      <w:pPr>
        <w:pStyle w:val="a3"/>
        <w:numPr>
          <w:ilvl w:val="1"/>
          <w:numId w:val="60"/>
        </w:numPr>
        <w:rPr>
          <w:rFonts w:ascii="Times New Roman" w:hAnsi="Times New Roman" w:cs="Times New Roman"/>
          <w:b/>
          <w:bCs/>
          <w:sz w:val="24"/>
          <w:szCs w:val="24"/>
        </w:rPr>
      </w:pPr>
      <w:r>
        <w:rPr>
          <w:rFonts w:ascii="Times New Roman" w:hAnsi="Times New Roman" w:cs="Times New Roman"/>
          <w:b/>
          <w:bCs/>
          <w:sz w:val="24"/>
          <w:szCs w:val="24"/>
        </w:rPr>
        <w:t xml:space="preserve"> Обеспечение психолого-педагогических условий реализации программы</w:t>
      </w:r>
      <w:r w:rsidR="00616522">
        <w:rPr>
          <w:rFonts w:ascii="Times New Roman" w:hAnsi="Times New Roman" w:cs="Times New Roman"/>
          <w:b/>
          <w:bCs/>
          <w:sz w:val="24"/>
          <w:szCs w:val="24"/>
        </w:rPr>
        <w:t>.</w:t>
      </w:r>
      <w:r>
        <w:rPr>
          <w:rFonts w:ascii="Times New Roman" w:hAnsi="Times New Roman" w:cs="Times New Roman"/>
          <w:b/>
          <w:bCs/>
          <w:sz w:val="24"/>
          <w:szCs w:val="24"/>
        </w:rPr>
        <w:t>…</w:t>
      </w:r>
      <w:r w:rsidR="00D44344">
        <w:rPr>
          <w:rFonts w:ascii="Times New Roman" w:hAnsi="Times New Roman" w:cs="Times New Roman"/>
          <w:b/>
          <w:bCs/>
          <w:sz w:val="24"/>
          <w:szCs w:val="24"/>
        </w:rPr>
        <w:t>.</w:t>
      </w:r>
      <w:r w:rsidR="008E57F8">
        <w:rPr>
          <w:rFonts w:ascii="Times New Roman" w:hAnsi="Times New Roman" w:cs="Times New Roman"/>
          <w:b/>
          <w:bCs/>
          <w:sz w:val="24"/>
          <w:szCs w:val="24"/>
        </w:rPr>
        <w:t>51</w:t>
      </w:r>
    </w:p>
    <w:p w:rsidR="000A0964" w:rsidRDefault="000A0964" w:rsidP="00E802A2">
      <w:pPr>
        <w:pStyle w:val="a3"/>
        <w:numPr>
          <w:ilvl w:val="1"/>
          <w:numId w:val="60"/>
        </w:numPr>
        <w:rPr>
          <w:rFonts w:ascii="Times New Roman" w:hAnsi="Times New Roman" w:cs="Times New Roman"/>
          <w:b/>
          <w:bCs/>
          <w:sz w:val="24"/>
          <w:szCs w:val="24"/>
        </w:rPr>
      </w:pPr>
      <w:r>
        <w:rPr>
          <w:rFonts w:ascii="Times New Roman" w:hAnsi="Times New Roman" w:cs="Times New Roman"/>
          <w:b/>
          <w:bCs/>
          <w:sz w:val="24"/>
          <w:szCs w:val="24"/>
        </w:rPr>
        <w:t xml:space="preserve"> Организация развивающей психолого-педагогической среды………………</w:t>
      </w:r>
      <w:r w:rsidR="00616522">
        <w:rPr>
          <w:rFonts w:ascii="Times New Roman" w:hAnsi="Times New Roman" w:cs="Times New Roman"/>
          <w:b/>
          <w:bCs/>
          <w:sz w:val="24"/>
          <w:szCs w:val="24"/>
        </w:rPr>
        <w:t>...5</w:t>
      </w:r>
      <w:r w:rsidR="0068605C">
        <w:rPr>
          <w:rFonts w:ascii="Times New Roman" w:hAnsi="Times New Roman" w:cs="Times New Roman"/>
          <w:b/>
          <w:bCs/>
          <w:sz w:val="24"/>
          <w:szCs w:val="24"/>
        </w:rPr>
        <w:t>2</w:t>
      </w:r>
    </w:p>
    <w:p w:rsidR="000A0964" w:rsidRDefault="000A0964" w:rsidP="00E802A2">
      <w:pPr>
        <w:pStyle w:val="a3"/>
        <w:numPr>
          <w:ilvl w:val="1"/>
          <w:numId w:val="60"/>
        </w:numPr>
        <w:rPr>
          <w:rFonts w:ascii="Times New Roman" w:hAnsi="Times New Roman" w:cs="Times New Roman"/>
          <w:b/>
          <w:bCs/>
          <w:sz w:val="24"/>
          <w:szCs w:val="24"/>
        </w:rPr>
      </w:pPr>
      <w:r>
        <w:rPr>
          <w:rFonts w:ascii="Times New Roman" w:hAnsi="Times New Roman" w:cs="Times New Roman"/>
          <w:b/>
          <w:bCs/>
          <w:sz w:val="24"/>
          <w:szCs w:val="24"/>
        </w:rPr>
        <w:t>Кадровые условия реализации программы……………………………………</w:t>
      </w:r>
      <w:r w:rsidR="00D44344">
        <w:rPr>
          <w:rFonts w:ascii="Times New Roman" w:hAnsi="Times New Roman" w:cs="Times New Roman"/>
          <w:b/>
          <w:bCs/>
          <w:sz w:val="24"/>
          <w:szCs w:val="24"/>
        </w:rPr>
        <w:t>…</w:t>
      </w:r>
      <w:r w:rsidR="0068605C">
        <w:rPr>
          <w:rFonts w:ascii="Times New Roman" w:hAnsi="Times New Roman" w:cs="Times New Roman"/>
          <w:b/>
          <w:bCs/>
          <w:sz w:val="24"/>
          <w:szCs w:val="24"/>
        </w:rPr>
        <w:t>.54</w:t>
      </w:r>
    </w:p>
    <w:p w:rsidR="000A0964" w:rsidRPr="00EA12DB" w:rsidRDefault="000A0964" w:rsidP="00E802A2">
      <w:pPr>
        <w:pStyle w:val="a3"/>
        <w:numPr>
          <w:ilvl w:val="2"/>
          <w:numId w:val="60"/>
        </w:numPr>
        <w:ind w:left="1701" w:hanging="850"/>
        <w:rPr>
          <w:rFonts w:ascii="Times New Roman" w:hAnsi="Times New Roman" w:cs="Times New Roman"/>
          <w:sz w:val="24"/>
          <w:szCs w:val="24"/>
        </w:rPr>
      </w:pPr>
      <w:r w:rsidRPr="00EA12DB">
        <w:rPr>
          <w:rFonts w:ascii="Times New Roman" w:hAnsi="Times New Roman" w:cs="Times New Roman"/>
          <w:sz w:val="24"/>
          <w:szCs w:val="24"/>
        </w:rPr>
        <w:t>Этап помощи в раннем возрасте………………………………………</w:t>
      </w:r>
      <w:r>
        <w:rPr>
          <w:rFonts w:ascii="Times New Roman" w:hAnsi="Times New Roman" w:cs="Times New Roman"/>
          <w:sz w:val="24"/>
          <w:szCs w:val="24"/>
        </w:rPr>
        <w:t>…</w:t>
      </w:r>
      <w:r w:rsidR="00D44344">
        <w:rPr>
          <w:rFonts w:ascii="Times New Roman" w:hAnsi="Times New Roman" w:cs="Times New Roman"/>
          <w:sz w:val="24"/>
          <w:szCs w:val="24"/>
        </w:rPr>
        <w:t>…</w:t>
      </w:r>
      <w:r w:rsidR="0068605C">
        <w:rPr>
          <w:rFonts w:ascii="Times New Roman" w:hAnsi="Times New Roman" w:cs="Times New Roman"/>
          <w:sz w:val="24"/>
          <w:szCs w:val="24"/>
        </w:rPr>
        <w:t>.55</w:t>
      </w:r>
    </w:p>
    <w:p w:rsidR="000A0964" w:rsidRPr="00EA12DB" w:rsidRDefault="000A0964" w:rsidP="00EB5A7D">
      <w:pPr>
        <w:pStyle w:val="a3"/>
        <w:numPr>
          <w:ilvl w:val="2"/>
          <w:numId w:val="60"/>
        </w:numPr>
        <w:ind w:left="1701" w:hanging="850"/>
        <w:jc w:val="both"/>
        <w:rPr>
          <w:rFonts w:ascii="Times New Roman" w:hAnsi="Times New Roman" w:cs="Times New Roman"/>
          <w:sz w:val="24"/>
          <w:szCs w:val="24"/>
        </w:rPr>
      </w:pPr>
      <w:r w:rsidRPr="00EA12DB">
        <w:rPr>
          <w:rFonts w:ascii="Times New Roman" w:hAnsi="Times New Roman" w:cs="Times New Roman"/>
          <w:sz w:val="24"/>
          <w:szCs w:val="24"/>
        </w:rPr>
        <w:t>Начальный этап………………………………………………………</w:t>
      </w:r>
      <w:r>
        <w:rPr>
          <w:rFonts w:ascii="Times New Roman" w:hAnsi="Times New Roman" w:cs="Times New Roman"/>
          <w:sz w:val="24"/>
          <w:szCs w:val="24"/>
        </w:rPr>
        <w:t>…</w:t>
      </w:r>
      <w:r w:rsidRPr="00EA12DB">
        <w:rPr>
          <w:rFonts w:ascii="Times New Roman" w:hAnsi="Times New Roman" w:cs="Times New Roman"/>
          <w:sz w:val="24"/>
          <w:szCs w:val="24"/>
        </w:rPr>
        <w:t>…</w:t>
      </w:r>
      <w:r w:rsidR="00D44344">
        <w:rPr>
          <w:rFonts w:ascii="Times New Roman" w:hAnsi="Times New Roman" w:cs="Times New Roman"/>
          <w:sz w:val="24"/>
          <w:szCs w:val="24"/>
        </w:rPr>
        <w:t>…</w:t>
      </w:r>
      <w:r w:rsidR="0068605C">
        <w:rPr>
          <w:rFonts w:ascii="Times New Roman" w:hAnsi="Times New Roman" w:cs="Times New Roman"/>
          <w:sz w:val="24"/>
          <w:szCs w:val="24"/>
        </w:rPr>
        <w:t>55</w:t>
      </w:r>
    </w:p>
    <w:p w:rsidR="000A0964" w:rsidRPr="00EA12DB" w:rsidRDefault="000A0964" w:rsidP="00EB5A7D">
      <w:pPr>
        <w:pStyle w:val="a3"/>
        <w:numPr>
          <w:ilvl w:val="2"/>
          <w:numId w:val="60"/>
        </w:numPr>
        <w:ind w:left="1701" w:hanging="850"/>
        <w:jc w:val="both"/>
        <w:rPr>
          <w:rFonts w:ascii="Times New Roman" w:hAnsi="Times New Roman" w:cs="Times New Roman"/>
          <w:sz w:val="24"/>
          <w:szCs w:val="24"/>
        </w:rPr>
      </w:pPr>
      <w:r w:rsidRPr="00EA12DB">
        <w:rPr>
          <w:rFonts w:ascii="Times New Roman" w:hAnsi="Times New Roman" w:cs="Times New Roman"/>
          <w:sz w:val="24"/>
          <w:szCs w:val="24"/>
        </w:rPr>
        <w:t>Основной этап……………………………………………………………</w:t>
      </w:r>
      <w:r>
        <w:rPr>
          <w:rFonts w:ascii="Times New Roman" w:hAnsi="Times New Roman" w:cs="Times New Roman"/>
          <w:sz w:val="24"/>
          <w:szCs w:val="24"/>
        </w:rPr>
        <w:t>…</w:t>
      </w:r>
      <w:r w:rsidR="0068605C">
        <w:rPr>
          <w:rFonts w:ascii="Times New Roman" w:hAnsi="Times New Roman" w:cs="Times New Roman"/>
          <w:sz w:val="24"/>
          <w:szCs w:val="24"/>
        </w:rPr>
        <w:t>..55</w:t>
      </w:r>
    </w:p>
    <w:p w:rsidR="000A0964" w:rsidRPr="00EA12DB" w:rsidRDefault="000A0964" w:rsidP="00EB5A7D">
      <w:pPr>
        <w:pStyle w:val="a3"/>
        <w:numPr>
          <w:ilvl w:val="2"/>
          <w:numId w:val="60"/>
        </w:numPr>
        <w:ind w:left="1701" w:hanging="850"/>
        <w:jc w:val="both"/>
        <w:rPr>
          <w:rFonts w:ascii="Times New Roman" w:hAnsi="Times New Roman" w:cs="Times New Roman"/>
          <w:sz w:val="24"/>
          <w:szCs w:val="24"/>
        </w:rPr>
      </w:pPr>
      <w:r w:rsidRPr="00EA12DB">
        <w:rPr>
          <w:rFonts w:ascii="Times New Roman" w:hAnsi="Times New Roman" w:cs="Times New Roman"/>
          <w:sz w:val="24"/>
          <w:szCs w:val="24"/>
        </w:rPr>
        <w:t>Пропедевтический этап…………………………………………………</w:t>
      </w:r>
      <w:r>
        <w:rPr>
          <w:rFonts w:ascii="Times New Roman" w:hAnsi="Times New Roman" w:cs="Times New Roman"/>
          <w:sz w:val="24"/>
          <w:szCs w:val="24"/>
        </w:rPr>
        <w:t>...</w:t>
      </w:r>
      <w:r w:rsidR="0068605C">
        <w:rPr>
          <w:rFonts w:ascii="Times New Roman" w:hAnsi="Times New Roman" w:cs="Times New Roman"/>
          <w:sz w:val="24"/>
          <w:szCs w:val="24"/>
        </w:rPr>
        <w:t>....55</w:t>
      </w:r>
    </w:p>
    <w:p w:rsidR="000A0964" w:rsidRPr="00EA12DB" w:rsidRDefault="000A0964" w:rsidP="00EB5A7D">
      <w:pPr>
        <w:pStyle w:val="a3"/>
        <w:numPr>
          <w:ilvl w:val="1"/>
          <w:numId w:val="60"/>
        </w:numPr>
        <w:jc w:val="both"/>
        <w:rPr>
          <w:rFonts w:ascii="Times New Roman" w:hAnsi="Times New Roman" w:cs="Times New Roman"/>
          <w:sz w:val="24"/>
          <w:szCs w:val="24"/>
        </w:rPr>
      </w:pPr>
      <w:r w:rsidRPr="00EA12DB">
        <w:rPr>
          <w:rFonts w:ascii="Times New Roman" w:hAnsi="Times New Roman" w:cs="Times New Roman"/>
          <w:sz w:val="24"/>
          <w:szCs w:val="24"/>
        </w:rPr>
        <w:t xml:space="preserve"> Материально-технические условия реализации программы………………</w:t>
      </w:r>
      <w:r>
        <w:rPr>
          <w:rFonts w:ascii="Times New Roman" w:hAnsi="Times New Roman" w:cs="Times New Roman"/>
          <w:sz w:val="24"/>
          <w:szCs w:val="24"/>
        </w:rPr>
        <w:t>…</w:t>
      </w:r>
      <w:r w:rsidRPr="00EA12DB">
        <w:rPr>
          <w:rFonts w:ascii="Times New Roman" w:hAnsi="Times New Roman" w:cs="Times New Roman"/>
          <w:sz w:val="24"/>
          <w:szCs w:val="24"/>
        </w:rPr>
        <w:t>…</w:t>
      </w:r>
      <w:r w:rsidR="00BF64C6">
        <w:rPr>
          <w:rFonts w:ascii="Times New Roman" w:hAnsi="Times New Roman" w:cs="Times New Roman"/>
          <w:sz w:val="24"/>
          <w:szCs w:val="24"/>
        </w:rPr>
        <w:t>...</w:t>
      </w:r>
      <w:r w:rsidR="0068605C">
        <w:rPr>
          <w:rFonts w:ascii="Times New Roman" w:hAnsi="Times New Roman" w:cs="Times New Roman"/>
          <w:sz w:val="24"/>
          <w:szCs w:val="24"/>
        </w:rPr>
        <w:t>..56</w:t>
      </w:r>
    </w:p>
    <w:p w:rsidR="000A0964" w:rsidRPr="00EA12DB" w:rsidRDefault="000A0964" w:rsidP="00EB5A7D">
      <w:pPr>
        <w:pStyle w:val="a3"/>
        <w:numPr>
          <w:ilvl w:val="1"/>
          <w:numId w:val="60"/>
        </w:numPr>
        <w:jc w:val="both"/>
        <w:rPr>
          <w:rFonts w:ascii="Times New Roman" w:hAnsi="Times New Roman" w:cs="Times New Roman"/>
          <w:sz w:val="24"/>
          <w:szCs w:val="24"/>
        </w:rPr>
      </w:pPr>
      <w:r>
        <w:rPr>
          <w:rFonts w:ascii="Times New Roman" w:hAnsi="Times New Roman" w:cs="Times New Roman"/>
          <w:sz w:val="24"/>
          <w:szCs w:val="24"/>
        </w:rPr>
        <w:t xml:space="preserve"> </w:t>
      </w:r>
      <w:r w:rsidRPr="00EA12DB">
        <w:rPr>
          <w:rFonts w:ascii="Times New Roman" w:hAnsi="Times New Roman" w:cs="Times New Roman"/>
          <w:sz w:val="24"/>
          <w:szCs w:val="24"/>
        </w:rPr>
        <w:t>Финансовые условия реализации программы………………………………</w:t>
      </w:r>
      <w:r>
        <w:rPr>
          <w:rFonts w:ascii="Times New Roman" w:hAnsi="Times New Roman" w:cs="Times New Roman"/>
          <w:sz w:val="24"/>
          <w:szCs w:val="24"/>
        </w:rPr>
        <w:t>..</w:t>
      </w:r>
      <w:r w:rsidRPr="00EA12DB">
        <w:rPr>
          <w:rFonts w:ascii="Times New Roman" w:hAnsi="Times New Roman" w:cs="Times New Roman"/>
          <w:sz w:val="24"/>
          <w:szCs w:val="24"/>
        </w:rPr>
        <w:t>…</w:t>
      </w:r>
      <w:r w:rsidR="00BF64C6">
        <w:rPr>
          <w:rFonts w:ascii="Times New Roman" w:hAnsi="Times New Roman" w:cs="Times New Roman"/>
          <w:sz w:val="24"/>
          <w:szCs w:val="24"/>
        </w:rPr>
        <w:t>..</w:t>
      </w:r>
      <w:r w:rsidRPr="00EA12DB">
        <w:rPr>
          <w:rFonts w:ascii="Times New Roman" w:hAnsi="Times New Roman" w:cs="Times New Roman"/>
          <w:sz w:val="24"/>
          <w:szCs w:val="24"/>
        </w:rPr>
        <w:t>.</w:t>
      </w:r>
      <w:r w:rsidR="000A3EEC">
        <w:rPr>
          <w:rFonts w:ascii="Times New Roman" w:hAnsi="Times New Roman" w:cs="Times New Roman"/>
          <w:sz w:val="24"/>
          <w:szCs w:val="24"/>
        </w:rPr>
        <w:t>...57</w:t>
      </w:r>
    </w:p>
    <w:p w:rsidR="000A0964" w:rsidRPr="00AD74FC" w:rsidRDefault="000A0964" w:rsidP="00EB5A7D">
      <w:pPr>
        <w:pStyle w:val="a3"/>
        <w:numPr>
          <w:ilvl w:val="1"/>
          <w:numId w:val="60"/>
        </w:numPr>
        <w:jc w:val="both"/>
        <w:rPr>
          <w:rFonts w:ascii="Times New Roman" w:hAnsi="Times New Roman" w:cs="Times New Roman"/>
          <w:sz w:val="24"/>
          <w:szCs w:val="24"/>
        </w:rPr>
      </w:pPr>
      <w:r>
        <w:rPr>
          <w:rFonts w:ascii="Times New Roman" w:hAnsi="Times New Roman" w:cs="Times New Roman"/>
          <w:sz w:val="24"/>
          <w:szCs w:val="24"/>
        </w:rPr>
        <w:t xml:space="preserve"> </w:t>
      </w:r>
      <w:r w:rsidRPr="00EA12DB">
        <w:rPr>
          <w:rFonts w:ascii="Times New Roman" w:hAnsi="Times New Roman" w:cs="Times New Roman"/>
          <w:sz w:val="24"/>
          <w:szCs w:val="24"/>
        </w:rPr>
        <w:t>Планирование образовательной деятельности</w:t>
      </w:r>
      <w:r w:rsidRPr="00AD74FC">
        <w:rPr>
          <w:rFonts w:ascii="Times New Roman" w:hAnsi="Times New Roman" w:cs="Times New Roman"/>
          <w:sz w:val="24"/>
          <w:szCs w:val="24"/>
        </w:rPr>
        <w:t>………………………………..…</w:t>
      </w:r>
      <w:r w:rsidR="00BF64C6" w:rsidRPr="00AD74FC">
        <w:rPr>
          <w:rFonts w:ascii="Times New Roman" w:hAnsi="Times New Roman" w:cs="Times New Roman"/>
          <w:sz w:val="24"/>
          <w:szCs w:val="24"/>
        </w:rPr>
        <w:t>...</w:t>
      </w:r>
      <w:r w:rsidRPr="00AD74FC">
        <w:rPr>
          <w:rFonts w:ascii="Times New Roman" w:hAnsi="Times New Roman" w:cs="Times New Roman"/>
          <w:sz w:val="24"/>
          <w:szCs w:val="24"/>
        </w:rPr>
        <w:t>.</w:t>
      </w:r>
      <w:r w:rsidR="000A3EEC">
        <w:rPr>
          <w:rFonts w:ascii="Times New Roman" w:hAnsi="Times New Roman" w:cs="Times New Roman"/>
          <w:sz w:val="24"/>
          <w:szCs w:val="24"/>
        </w:rPr>
        <w:t>.57</w:t>
      </w:r>
    </w:p>
    <w:p w:rsidR="00273325" w:rsidRPr="00AD74FC" w:rsidRDefault="00A4030A" w:rsidP="00273325">
      <w:pPr>
        <w:pStyle w:val="a3"/>
        <w:numPr>
          <w:ilvl w:val="1"/>
          <w:numId w:val="60"/>
        </w:numPr>
        <w:jc w:val="both"/>
        <w:rPr>
          <w:rFonts w:ascii="Times New Roman" w:hAnsi="Times New Roman" w:cs="Times New Roman"/>
          <w:sz w:val="24"/>
          <w:szCs w:val="24"/>
        </w:rPr>
      </w:pPr>
      <w:r w:rsidRPr="00AD74FC">
        <w:rPr>
          <w:rFonts w:ascii="Times New Roman" w:hAnsi="Times New Roman" w:cs="Times New Roman"/>
          <w:sz w:val="24"/>
          <w:szCs w:val="24"/>
        </w:rPr>
        <w:t xml:space="preserve"> Режим дня и распорядок……………………………………………………………</w:t>
      </w:r>
      <w:r w:rsidR="000A3EEC">
        <w:rPr>
          <w:rFonts w:ascii="Times New Roman" w:hAnsi="Times New Roman" w:cs="Times New Roman"/>
          <w:sz w:val="24"/>
          <w:szCs w:val="24"/>
        </w:rPr>
        <w:t>…58</w:t>
      </w:r>
    </w:p>
    <w:p w:rsidR="00273325" w:rsidRPr="00AD74FC" w:rsidRDefault="00273325" w:rsidP="00125CAD">
      <w:pPr>
        <w:pStyle w:val="a3"/>
        <w:numPr>
          <w:ilvl w:val="2"/>
          <w:numId w:val="61"/>
        </w:numPr>
        <w:jc w:val="both"/>
        <w:rPr>
          <w:rFonts w:ascii="Times New Roman" w:hAnsi="Times New Roman" w:cs="Times New Roman"/>
          <w:sz w:val="24"/>
          <w:szCs w:val="24"/>
        </w:rPr>
      </w:pPr>
      <w:r w:rsidRPr="00AD74FC">
        <w:rPr>
          <w:rFonts w:ascii="Times New Roman" w:hAnsi="Times New Roman" w:cs="Times New Roman"/>
          <w:sz w:val="24"/>
          <w:szCs w:val="24"/>
        </w:rPr>
        <w:t>Особенности организации режимных моментов…………………………</w:t>
      </w:r>
      <w:r w:rsidR="000A021D">
        <w:rPr>
          <w:rFonts w:ascii="Times New Roman" w:hAnsi="Times New Roman" w:cs="Times New Roman"/>
          <w:sz w:val="24"/>
          <w:szCs w:val="24"/>
        </w:rPr>
        <w:t>.....59</w:t>
      </w:r>
    </w:p>
    <w:p w:rsidR="00273325" w:rsidRPr="00AD74FC" w:rsidRDefault="00273325" w:rsidP="00125CAD">
      <w:pPr>
        <w:pStyle w:val="a3"/>
        <w:numPr>
          <w:ilvl w:val="2"/>
          <w:numId w:val="61"/>
        </w:numPr>
        <w:jc w:val="both"/>
        <w:rPr>
          <w:rFonts w:ascii="Times New Roman" w:hAnsi="Times New Roman" w:cs="Times New Roman"/>
          <w:sz w:val="24"/>
          <w:szCs w:val="24"/>
        </w:rPr>
      </w:pPr>
      <w:r w:rsidRPr="00AD74FC">
        <w:rPr>
          <w:rFonts w:ascii="Times New Roman" w:hAnsi="Times New Roman" w:cs="Times New Roman"/>
          <w:sz w:val="24"/>
          <w:szCs w:val="24"/>
        </w:rPr>
        <w:t>Примерный распорядок дня детей с РАС</w:t>
      </w:r>
      <w:r w:rsidR="00125CAD" w:rsidRPr="00AD74FC">
        <w:rPr>
          <w:rFonts w:ascii="Times New Roman" w:hAnsi="Times New Roman" w:cs="Times New Roman"/>
          <w:sz w:val="24"/>
          <w:szCs w:val="24"/>
        </w:rPr>
        <w:t>……………………………………</w:t>
      </w:r>
      <w:r w:rsidR="000A021D">
        <w:rPr>
          <w:rFonts w:ascii="Times New Roman" w:hAnsi="Times New Roman" w:cs="Times New Roman"/>
          <w:sz w:val="24"/>
          <w:szCs w:val="24"/>
        </w:rPr>
        <w:t>.60</w:t>
      </w:r>
    </w:p>
    <w:p w:rsidR="000A0964" w:rsidRPr="00AD74FC" w:rsidRDefault="000A0964" w:rsidP="00125CAD">
      <w:pPr>
        <w:pStyle w:val="a3"/>
        <w:numPr>
          <w:ilvl w:val="1"/>
          <w:numId w:val="61"/>
        </w:numPr>
        <w:jc w:val="both"/>
        <w:rPr>
          <w:rFonts w:ascii="Times New Roman" w:hAnsi="Times New Roman" w:cs="Times New Roman"/>
          <w:sz w:val="24"/>
          <w:szCs w:val="24"/>
        </w:rPr>
      </w:pPr>
      <w:r w:rsidRPr="00AD74FC">
        <w:rPr>
          <w:rFonts w:ascii="Times New Roman" w:hAnsi="Times New Roman" w:cs="Times New Roman"/>
          <w:sz w:val="24"/>
          <w:szCs w:val="24"/>
        </w:rPr>
        <w:t xml:space="preserve"> Перечень нормативных документов………………………………………….…</w:t>
      </w:r>
      <w:r w:rsidR="00BF64C6" w:rsidRPr="00AD74FC">
        <w:rPr>
          <w:rFonts w:ascii="Times New Roman" w:hAnsi="Times New Roman" w:cs="Times New Roman"/>
          <w:sz w:val="24"/>
          <w:szCs w:val="24"/>
        </w:rPr>
        <w:t>…</w:t>
      </w:r>
      <w:r w:rsidR="000A021D">
        <w:rPr>
          <w:rFonts w:ascii="Times New Roman" w:hAnsi="Times New Roman" w:cs="Times New Roman"/>
          <w:sz w:val="24"/>
          <w:szCs w:val="24"/>
        </w:rPr>
        <w:t>.61.</w:t>
      </w:r>
    </w:p>
    <w:p w:rsidR="000A0964" w:rsidRPr="00AD74FC" w:rsidRDefault="000A0964" w:rsidP="00125CAD">
      <w:pPr>
        <w:pStyle w:val="a3"/>
        <w:numPr>
          <w:ilvl w:val="1"/>
          <w:numId w:val="61"/>
        </w:numPr>
        <w:jc w:val="both"/>
        <w:rPr>
          <w:rFonts w:ascii="Times New Roman" w:hAnsi="Times New Roman" w:cs="Times New Roman"/>
          <w:sz w:val="24"/>
          <w:szCs w:val="24"/>
        </w:rPr>
      </w:pPr>
      <w:r w:rsidRPr="00AD74FC">
        <w:rPr>
          <w:rFonts w:ascii="Times New Roman" w:hAnsi="Times New Roman" w:cs="Times New Roman"/>
          <w:sz w:val="24"/>
          <w:szCs w:val="24"/>
        </w:rPr>
        <w:t xml:space="preserve">  Рекоменд</w:t>
      </w:r>
      <w:r w:rsidR="00AD74FC" w:rsidRPr="00AD74FC">
        <w:rPr>
          <w:rFonts w:ascii="Times New Roman" w:hAnsi="Times New Roman" w:cs="Times New Roman"/>
          <w:sz w:val="24"/>
          <w:szCs w:val="24"/>
        </w:rPr>
        <w:t>уем</w:t>
      </w:r>
      <w:r w:rsidRPr="00AD74FC">
        <w:rPr>
          <w:rFonts w:ascii="Times New Roman" w:hAnsi="Times New Roman" w:cs="Times New Roman"/>
          <w:sz w:val="24"/>
          <w:szCs w:val="24"/>
        </w:rPr>
        <w:t>ая литература……………………………….…………………</w:t>
      </w:r>
      <w:r w:rsidR="00BF64C6" w:rsidRPr="00AD74FC">
        <w:rPr>
          <w:rFonts w:ascii="Times New Roman" w:hAnsi="Times New Roman" w:cs="Times New Roman"/>
          <w:sz w:val="24"/>
          <w:szCs w:val="24"/>
        </w:rPr>
        <w:t>..</w:t>
      </w:r>
      <w:r w:rsidR="00D0392F" w:rsidRPr="00AD74FC">
        <w:rPr>
          <w:rFonts w:ascii="Times New Roman" w:hAnsi="Times New Roman" w:cs="Times New Roman"/>
          <w:sz w:val="24"/>
          <w:szCs w:val="24"/>
        </w:rPr>
        <w:t>…</w:t>
      </w:r>
      <w:r w:rsidR="00AD74FC">
        <w:rPr>
          <w:rFonts w:ascii="Times New Roman" w:hAnsi="Times New Roman" w:cs="Times New Roman"/>
          <w:sz w:val="24"/>
          <w:szCs w:val="24"/>
        </w:rPr>
        <w:t>…</w:t>
      </w:r>
      <w:r w:rsidR="000A021D">
        <w:rPr>
          <w:rFonts w:ascii="Times New Roman" w:hAnsi="Times New Roman" w:cs="Times New Roman"/>
          <w:sz w:val="24"/>
          <w:szCs w:val="24"/>
        </w:rPr>
        <w:t>..61</w:t>
      </w:r>
    </w:p>
    <w:p w:rsidR="000A0964" w:rsidRDefault="003746F0" w:rsidP="000A0964">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A0964" w:rsidRPr="0077267B" w:rsidRDefault="000A0964" w:rsidP="000A0964">
      <w:pPr>
        <w:tabs>
          <w:tab w:val="left" w:pos="1843"/>
        </w:tabs>
        <w:jc w:val="center"/>
        <w:rPr>
          <w:b/>
          <w:bCs/>
          <w:sz w:val="24"/>
          <w:szCs w:val="24"/>
        </w:rPr>
      </w:pPr>
    </w:p>
    <w:p w:rsidR="000A0964" w:rsidRDefault="000A0964" w:rsidP="000A0964">
      <w:pPr>
        <w:tabs>
          <w:tab w:val="left" w:pos="1843"/>
        </w:tabs>
        <w:jc w:val="center"/>
        <w:rPr>
          <w:b/>
          <w:bCs/>
          <w:sz w:val="24"/>
          <w:szCs w:val="24"/>
        </w:rPr>
      </w:pPr>
    </w:p>
    <w:p w:rsidR="00AB318B" w:rsidRDefault="00AB318B" w:rsidP="00DD0DE4">
      <w:pPr>
        <w:tabs>
          <w:tab w:val="left" w:pos="1843"/>
        </w:tabs>
        <w:rPr>
          <w:b/>
          <w:bCs/>
          <w:sz w:val="24"/>
          <w:szCs w:val="24"/>
        </w:rPr>
      </w:pPr>
    </w:p>
    <w:p w:rsidR="00476B0B" w:rsidRDefault="00476B0B" w:rsidP="00DD0DE4">
      <w:pPr>
        <w:tabs>
          <w:tab w:val="left" w:pos="1843"/>
        </w:tabs>
        <w:rPr>
          <w:b/>
          <w:bCs/>
          <w:sz w:val="24"/>
          <w:szCs w:val="24"/>
        </w:rPr>
      </w:pPr>
    </w:p>
    <w:p w:rsidR="000A021D" w:rsidRDefault="000A021D" w:rsidP="00DD0DE4">
      <w:pPr>
        <w:tabs>
          <w:tab w:val="left" w:pos="1843"/>
        </w:tabs>
        <w:rPr>
          <w:b/>
          <w:bCs/>
          <w:sz w:val="24"/>
          <w:szCs w:val="24"/>
        </w:rPr>
      </w:pPr>
    </w:p>
    <w:p w:rsidR="000A021D" w:rsidRDefault="000A021D" w:rsidP="00DD0DE4">
      <w:pPr>
        <w:tabs>
          <w:tab w:val="left" w:pos="1843"/>
        </w:tabs>
        <w:rPr>
          <w:b/>
          <w:bCs/>
          <w:sz w:val="24"/>
          <w:szCs w:val="24"/>
        </w:rPr>
      </w:pPr>
    </w:p>
    <w:p w:rsidR="000A021D" w:rsidRDefault="000A021D" w:rsidP="00DD0DE4">
      <w:pPr>
        <w:tabs>
          <w:tab w:val="left" w:pos="1843"/>
        </w:tabs>
        <w:rPr>
          <w:b/>
          <w:bCs/>
          <w:sz w:val="24"/>
          <w:szCs w:val="24"/>
        </w:rPr>
      </w:pPr>
    </w:p>
    <w:p w:rsidR="0018434B" w:rsidRDefault="0018434B" w:rsidP="00043D74">
      <w:pPr>
        <w:tabs>
          <w:tab w:val="left" w:pos="1843"/>
        </w:tabs>
        <w:spacing w:after="0" w:line="276" w:lineRule="auto"/>
        <w:ind w:firstLine="709"/>
        <w:jc w:val="center"/>
        <w:rPr>
          <w:rFonts w:ascii="Times New Roman" w:hAnsi="Times New Roman" w:cs="Times New Roman"/>
          <w:b/>
          <w:bCs/>
          <w:sz w:val="24"/>
          <w:szCs w:val="24"/>
        </w:rPr>
      </w:pPr>
      <w:r w:rsidRPr="00252272">
        <w:rPr>
          <w:rFonts w:ascii="Times New Roman" w:hAnsi="Times New Roman" w:cs="Times New Roman"/>
          <w:b/>
          <w:bCs/>
          <w:sz w:val="24"/>
          <w:szCs w:val="24"/>
        </w:rPr>
        <w:lastRenderedPageBreak/>
        <w:t>ВВЕДЕНИЕ</w:t>
      </w:r>
    </w:p>
    <w:p w:rsidR="00043D74" w:rsidRPr="00252272" w:rsidRDefault="00043D74" w:rsidP="00043D74">
      <w:pPr>
        <w:tabs>
          <w:tab w:val="left" w:pos="1843"/>
        </w:tabs>
        <w:spacing w:after="0" w:line="276" w:lineRule="auto"/>
        <w:ind w:firstLine="709"/>
        <w:jc w:val="center"/>
        <w:rPr>
          <w:rFonts w:ascii="Times New Roman" w:hAnsi="Times New Roman" w:cs="Times New Roman"/>
          <w:sz w:val="20"/>
          <w:szCs w:val="20"/>
        </w:rPr>
      </w:pPr>
    </w:p>
    <w:p w:rsidR="0018434B" w:rsidRPr="00252272" w:rsidRDefault="0018434B" w:rsidP="00043D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Адаптированная основная образовательная программа (АООП) дошкольного образования детей раннего и дошкольного возраста с расстройствами аутистического спектра (РАС)– это образовательная программа, адаптированная для детей с РАС с учетом особенностей их психофизического развития, индивидуальных возможностей, направленная на коррекцию и компенсацию нарушений развития и социальную адаптацию данной категории детей раннего и дошкольного возраста.</w:t>
      </w:r>
    </w:p>
    <w:p w:rsidR="0018434B" w:rsidRPr="00252272" w:rsidRDefault="0018434B" w:rsidP="00B44E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Дети с РАС представляют собой исключительно полиморфную группу, что проявляется как в клинических, так и в психолого-педагогических особенностях. </w:t>
      </w:r>
    </w:p>
    <w:p w:rsidR="00252272" w:rsidRDefault="0018434B" w:rsidP="00043D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Основными диагностическими признаками РАС являются качественные нарушения социального взаимодействия, вербальной и невербальной коммуникации и ограниченные, стереотипные и повторяющиеся паттерны интересов, поведения и видов деятельности. </w:t>
      </w:r>
    </w:p>
    <w:p w:rsidR="0018434B" w:rsidRPr="00252272" w:rsidRDefault="0018434B" w:rsidP="00B44E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Эти особенности прямо связаны с социальной жизнью человека, их нарушение всегда затрудняет социальную адаптацию. Эти же признаки лежат в основе особых образовательных потребностей обучающихся с РАС. </w:t>
      </w:r>
    </w:p>
    <w:p w:rsidR="0018434B" w:rsidRPr="00252272" w:rsidRDefault="0018434B" w:rsidP="00043D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Очень важной особенностью для построения образовательного процесса является динамика РАС: она отличается разнообразием и низким уровнем предсказуемости, что затрудняет планирование, поскольку установление определённых временных параметров не опирается на ясные представления о динамике в планируемый временн</w:t>
      </w:r>
      <w:r w:rsidR="00B44E74">
        <w:rPr>
          <w:rFonts w:ascii="Times New Roman" w:hAnsi="Times New Roman" w:cs="Times New Roman"/>
          <w:sz w:val="28"/>
          <w:szCs w:val="28"/>
        </w:rPr>
        <w:t>о</w:t>
      </w:r>
      <w:r w:rsidRPr="00252272">
        <w:rPr>
          <w:rFonts w:ascii="Times New Roman" w:hAnsi="Times New Roman" w:cs="Times New Roman"/>
          <w:sz w:val="28"/>
          <w:szCs w:val="28"/>
        </w:rPr>
        <w:t>й период. Это не означает, что планирование образовательного процесса при РАС невозможно: требуется другой подход к планированию и</w:t>
      </w:r>
      <w:r w:rsidR="003F23FB" w:rsidRPr="00252272">
        <w:rPr>
          <w:rFonts w:ascii="Times New Roman" w:hAnsi="Times New Roman" w:cs="Times New Roman"/>
          <w:sz w:val="28"/>
          <w:szCs w:val="28"/>
        </w:rPr>
        <w:t xml:space="preserve"> с</w:t>
      </w:r>
      <w:r w:rsidRPr="00252272">
        <w:rPr>
          <w:rFonts w:ascii="Times New Roman" w:hAnsi="Times New Roman" w:cs="Times New Roman"/>
          <w:sz w:val="28"/>
          <w:szCs w:val="28"/>
        </w:rPr>
        <w:t xml:space="preserve">пециальное методическое обеспечение. </w:t>
      </w:r>
    </w:p>
    <w:p w:rsidR="0018434B" w:rsidRPr="00252272" w:rsidRDefault="0018434B" w:rsidP="00043D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Следует учитывать и то обстоятельство, что при аутизме часто отмечаются явления интеллектуальной недостаточности, задержки развития, нарушения сенсорных систем и опорно-двигательного аппарата, синдром дефицита внимания и гиперактивности (СДВГ). Эти расстройства могут быть как компонентом сложного нарушения, так и иметь патогенетическую связь с РАС, но в любом случае это осложняет клиническую картину, делает проявления РАС тем более полиморфными и создаёт ряд дополнительных проблем в связи с образованием таких детей.   </w:t>
      </w:r>
    </w:p>
    <w:p w:rsidR="0018434B" w:rsidRPr="00252272" w:rsidRDefault="0018434B" w:rsidP="00043D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В </w:t>
      </w:r>
      <w:r w:rsidRPr="00252272">
        <w:rPr>
          <w:rFonts w:ascii="Times New Roman" w:hAnsi="Times New Roman" w:cs="Times New Roman"/>
          <w:i/>
          <w:sz w:val="28"/>
          <w:szCs w:val="28"/>
        </w:rPr>
        <w:t>психолого-педагогическом</w:t>
      </w:r>
      <w:r w:rsidRPr="00252272">
        <w:rPr>
          <w:rFonts w:ascii="Times New Roman" w:hAnsi="Times New Roman" w:cs="Times New Roman"/>
          <w:sz w:val="28"/>
          <w:szCs w:val="28"/>
        </w:rPr>
        <w:t xml:space="preserve"> отношении дети с РАС выделены в особую группу, поскольку взаимодействие с другими людьми (в том числе, с родителями, воспитателями, педагогами, психологами) строится несколько иначе, чем при других нарушениях развития, в связи с качественными нарушениями коммуникации и социального взаимодействия. Даже при столь тяжёлом нарушении, как слепоглухота, </w:t>
      </w:r>
      <w:r w:rsidR="00AB318B">
        <w:rPr>
          <w:rFonts w:ascii="Times New Roman" w:hAnsi="Times New Roman" w:cs="Times New Roman"/>
          <w:sz w:val="28"/>
          <w:szCs w:val="28"/>
        </w:rPr>
        <w:t xml:space="preserve"> </w:t>
      </w:r>
      <w:r w:rsidRPr="00252272">
        <w:rPr>
          <w:rFonts w:ascii="Times New Roman" w:hAnsi="Times New Roman" w:cs="Times New Roman"/>
          <w:sz w:val="28"/>
          <w:szCs w:val="28"/>
        </w:rPr>
        <w:t xml:space="preserve">воспитание и обучение опирается, прежде всего, на взаимодействие с ребёнком в то время, как при аутизме сама коммуникация, потребность в ней </w:t>
      </w:r>
      <w:r w:rsidRPr="00252272">
        <w:rPr>
          <w:rFonts w:ascii="Times New Roman" w:hAnsi="Times New Roman" w:cs="Times New Roman"/>
          <w:sz w:val="28"/>
          <w:szCs w:val="28"/>
        </w:rPr>
        <w:lastRenderedPageBreak/>
        <w:t>искажена, а в тяжёлых случаях практически не проявляется</w:t>
      </w:r>
      <w:r w:rsidRPr="00252272">
        <w:rPr>
          <w:rFonts w:ascii="Times New Roman" w:hAnsi="Times New Roman" w:cs="Times New Roman"/>
          <w:color w:val="0070C0"/>
          <w:sz w:val="28"/>
          <w:szCs w:val="28"/>
        </w:rPr>
        <w:t>.</w:t>
      </w:r>
      <w:r w:rsidRPr="00252272">
        <w:rPr>
          <w:rFonts w:ascii="Times New Roman" w:hAnsi="Times New Roman" w:cs="Times New Roman"/>
          <w:sz w:val="28"/>
          <w:szCs w:val="28"/>
        </w:rPr>
        <w:t xml:space="preserve"> Следовательно, </w:t>
      </w:r>
      <w:r w:rsidRPr="00252272">
        <w:rPr>
          <w:rFonts w:ascii="Times New Roman" w:hAnsi="Times New Roman" w:cs="Times New Roman"/>
          <w:b/>
          <w:i/>
          <w:sz w:val="28"/>
          <w:szCs w:val="28"/>
        </w:rPr>
        <w:t>решению традиционных задач дошкольного образования должно предшествовать хотя бы частичное преодоление, смягчение обусловленных аутизмом трудностей,</w:t>
      </w:r>
      <w:r w:rsidRPr="00252272">
        <w:rPr>
          <w:rFonts w:ascii="Times New Roman" w:hAnsi="Times New Roman" w:cs="Times New Roman"/>
          <w:sz w:val="28"/>
          <w:szCs w:val="28"/>
        </w:rPr>
        <w:t xml:space="preserve"> прежде всего, социально-коммуникативных и поведенческих. В противном случае достижение целевых ориентиров в определённых Федеральным государственным образовательным стандартом (ФГОС) дошкольного образования (ДО) образовательных областях становится весьма проблематичным. </w:t>
      </w:r>
    </w:p>
    <w:p w:rsidR="0018434B" w:rsidRPr="00252272" w:rsidRDefault="0018434B" w:rsidP="00B44E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Психолого-педагогический полиморфизм детей с РАС проявляется в том, что актуальный уровень развития различается не только по общей оценке разных детей. У каждого ребёнка с аутизмом уровни развития коммуникативной, интеллектуальной, речевой, эмоциональной, двигательной сфер, самостоятельности, социально-бытовых навыков и навыков самообслуживания могут очень значительно различаться, причем эти различия, как правило, существенно больше, чем при типичном развитии. </w:t>
      </w:r>
    </w:p>
    <w:p w:rsidR="0018434B" w:rsidRPr="00252272" w:rsidRDefault="0018434B" w:rsidP="00043D74">
      <w:pPr>
        <w:tabs>
          <w:tab w:val="left" w:pos="1843"/>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К наиболее общим положениям психолого-педагогической работы с детьми с аутизмом, которые учитываются в настоящей программе, следует отнести следующие:</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регулирование уровня сенсорной насыщенности среды в соответствии с возможностями ребёнка;</w:t>
      </w:r>
    </w:p>
    <w:p w:rsidR="00057544" w:rsidRPr="00252272" w:rsidRDefault="00057544"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структурирование времени – в целях преодоления трудностей восприятия и усвоения сукцессивно организованных процессов, временн</w:t>
      </w:r>
      <w:r w:rsidR="00646633">
        <w:rPr>
          <w:rFonts w:ascii="Times New Roman" w:hAnsi="Times New Roman" w:cs="Times New Roman"/>
          <w:sz w:val="28"/>
          <w:szCs w:val="28"/>
        </w:rPr>
        <w:t>о</w:t>
      </w:r>
      <w:r w:rsidRPr="00252272">
        <w:rPr>
          <w:rFonts w:ascii="Times New Roman" w:hAnsi="Times New Roman" w:cs="Times New Roman"/>
          <w:sz w:val="28"/>
          <w:szCs w:val="28"/>
        </w:rPr>
        <w:t>й организации деятельности;</w:t>
      </w:r>
    </w:p>
    <w:p w:rsidR="00057544" w:rsidRPr="00252272" w:rsidRDefault="00057544"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структурирование пространства – как способ, помогающий преодолению трудностей выбора в пространственной организации деятельности;</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визуализация развивающих и обучающих средств, степень которой должна соответствовать возможностям ребёнка и перспективам его развития;</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генерализация навыка – снятие (минимизация) зависимости навыка от несущественных факторов, препятствующих его переносу в другие условия; формирование функциональной значимости для ребёнка навыка как такового;</w:t>
      </w:r>
    </w:p>
    <w:p w:rsidR="0018434B" w:rsidRPr="00252272" w:rsidRDefault="0018434B" w:rsidP="00B44E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недостаточность возможностей (иногда невозможность) усвоения «из жизни» (имплицитно) смысла происходящего, новых навыков и умений</w:t>
      </w:r>
      <w:r w:rsidR="00B44E74">
        <w:rPr>
          <w:rFonts w:ascii="Times New Roman" w:hAnsi="Times New Roman" w:cs="Times New Roman"/>
          <w:sz w:val="28"/>
          <w:szCs w:val="28"/>
        </w:rPr>
        <w:t>.</w:t>
      </w:r>
      <w:r w:rsidRPr="00252272">
        <w:rPr>
          <w:rFonts w:ascii="Times New Roman" w:hAnsi="Times New Roman" w:cs="Times New Roman"/>
          <w:sz w:val="28"/>
          <w:szCs w:val="28"/>
        </w:rPr>
        <w:t xml:space="preserve"> </w:t>
      </w:r>
      <w:r w:rsidR="00B44E74">
        <w:rPr>
          <w:rFonts w:ascii="Times New Roman" w:hAnsi="Times New Roman" w:cs="Times New Roman"/>
          <w:sz w:val="28"/>
          <w:szCs w:val="28"/>
        </w:rPr>
        <w:t xml:space="preserve"> </w:t>
      </w:r>
    </w:p>
    <w:p w:rsidR="0018434B" w:rsidRPr="00252272" w:rsidRDefault="00B44E74" w:rsidP="00043D7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434B" w:rsidRPr="00252272">
        <w:rPr>
          <w:rFonts w:ascii="Times New Roman" w:hAnsi="Times New Roman" w:cs="Times New Roman"/>
          <w:sz w:val="28"/>
          <w:szCs w:val="28"/>
        </w:rPr>
        <w:t xml:space="preserve"> Проблемы могут касаться как формирования понятия, так и реализации понятия в конкретные воплощения, что требует внимания специалиста – и, прежде всего, в дошкольном возрасте; </w:t>
      </w:r>
    </w:p>
    <w:p w:rsidR="0018434B" w:rsidRPr="00252272" w:rsidRDefault="002C40FD" w:rsidP="002C40F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434B" w:rsidRPr="00252272">
        <w:rPr>
          <w:rFonts w:ascii="Times New Roman" w:hAnsi="Times New Roman" w:cs="Times New Roman"/>
          <w:sz w:val="28"/>
          <w:szCs w:val="28"/>
        </w:rPr>
        <w:t xml:space="preserve">без коррекции проблем поведения – какого бы генеза они ни были – содержательная работа по реализации программы дошкольного образования эффективной быть не может. </w:t>
      </w:r>
    </w:p>
    <w:p w:rsidR="0018434B" w:rsidRPr="00252272" w:rsidRDefault="0018434B" w:rsidP="00E802A2">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lastRenderedPageBreak/>
        <w:t xml:space="preserve">Индивидуализация образовательного процесса обеспечивается возможностью использования индивидуальных программ и учебных планов на основе регулярного контроля за ходом образовательного процесса с использованием как традиционных клинических и психолого-педагогических диагностических методов, так и соответствующих тестов. </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АООП дошкольного образования детей с РАС самостоятельно разрабатывается и утверждается организацией, осуществляющей образовательную деятельность в соответствии с ФГОС ДО</w:t>
      </w:r>
      <w:r w:rsidR="002C40FD">
        <w:rPr>
          <w:rFonts w:ascii="Times New Roman" w:hAnsi="Times New Roman" w:cs="Times New Roman"/>
          <w:sz w:val="28"/>
          <w:szCs w:val="28"/>
        </w:rPr>
        <w:t xml:space="preserve"> и с учетом настоящей </w:t>
      </w:r>
      <w:r w:rsidRPr="00252272">
        <w:rPr>
          <w:rFonts w:ascii="Times New Roman" w:hAnsi="Times New Roman" w:cs="Times New Roman"/>
          <w:sz w:val="28"/>
          <w:szCs w:val="28"/>
        </w:rPr>
        <w:t>АООП.</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Программа определяет примерное поэтапное содержание образовательных областей с учетом особенностей развития детей с РАС и динамики коррекционной работы и, в соответствии с требованиями ФГОС ДО, включает три основных раздела – целевой, содержательный и организационный. </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i/>
          <w:sz w:val="28"/>
          <w:szCs w:val="28"/>
        </w:rPr>
        <w:t>Целевой разде</w:t>
      </w:r>
      <w:r w:rsidRPr="00252272">
        <w:rPr>
          <w:rFonts w:ascii="Times New Roman" w:hAnsi="Times New Roman" w:cs="Times New Roman"/>
          <w:sz w:val="28"/>
          <w:szCs w:val="28"/>
        </w:rPr>
        <w:t xml:space="preserve">л Программы включает в себя пояснительную записку, определяет цели и задачи Программы, принципы и подходы к формированию Программы, даёт краткую характеристику особенностей развития детей с РАС в дошкольном возрасте и их особые образовательные потребности, характеризует методические аспекты дошкольного образования детей с РАС, раскрывает его этапность,  формулирует планируемые результаты образовательной деятельности по реализации Программы в виде целевых ориентиров и принципы оценивания качества образовательной деятельности по реализации Программы. </w:t>
      </w:r>
      <w:r w:rsidR="002C40FD">
        <w:rPr>
          <w:rFonts w:ascii="Times New Roman" w:hAnsi="Times New Roman" w:cs="Times New Roman"/>
          <w:sz w:val="28"/>
          <w:szCs w:val="28"/>
        </w:rPr>
        <w:t xml:space="preserve"> </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i/>
          <w:sz w:val="28"/>
          <w:szCs w:val="28"/>
        </w:rPr>
        <w:t xml:space="preserve">Содержательный раздел </w:t>
      </w:r>
      <w:r w:rsidRPr="00252272">
        <w:rPr>
          <w:rFonts w:ascii="Times New Roman" w:hAnsi="Times New Roman" w:cs="Times New Roman"/>
          <w:sz w:val="28"/>
          <w:szCs w:val="28"/>
        </w:rPr>
        <w:t xml:space="preserve">Программы включает описание коррекционно-развивающей работы на этапе ранней помощи и начальном этапе дошкольного образования. Направления этой работы определяются особенностями возраста и свойственными аутизму особенностями развития. Коррекционная развивающая работа, описание которой включает содержательный раздел Программы, является условием и предпосылкой реализации Программы в остальных образовательных областях с учётом особых образовательных потребностей детей с аутизмом, и направлена на обеспечение возможно более высокого уровня их социальной адаптации и социализации, интеграции в общество. </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На основном этапе ДО дано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среда; характер взаимодействия со взрослыми; характер взаимодействия с другими детьми; система отношений ребенка к миру, к другим людям, к себе самому себе.</w:t>
      </w:r>
    </w:p>
    <w:p w:rsidR="0018434B" w:rsidRPr="00252272" w:rsidRDefault="0018434B" w:rsidP="00043D74">
      <w:pPr>
        <w:tabs>
          <w:tab w:val="left" w:pos="1347"/>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lastRenderedPageBreak/>
        <w:t>Программа создаёт предпосылки для достижения планируемых результатов дошкольного образования детей</w:t>
      </w:r>
      <w:r w:rsidR="006D2649" w:rsidRPr="00252272">
        <w:rPr>
          <w:rFonts w:ascii="Times New Roman" w:hAnsi="Times New Roman" w:cs="Times New Roman"/>
          <w:sz w:val="28"/>
          <w:szCs w:val="28"/>
        </w:rPr>
        <w:t xml:space="preserve"> с расстройствами аутистического спектра</w:t>
      </w:r>
      <w:r w:rsidR="002C40FD">
        <w:rPr>
          <w:rFonts w:ascii="Times New Roman" w:hAnsi="Times New Roman" w:cs="Times New Roman"/>
          <w:sz w:val="28"/>
          <w:szCs w:val="28"/>
        </w:rPr>
        <w:t xml:space="preserve"> </w:t>
      </w:r>
      <w:r w:rsidRPr="00252272">
        <w:rPr>
          <w:rFonts w:ascii="Times New Roman" w:hAnsi="Times New Roman" w:cs="Times New Roman"/>
          <w:sz w:val="28"/>
          <w:szCs w:val="28"/>
        </w:rPr>
        <w:t xml:space="preserve"> дошкольного возраста. </w:t>
      </w:r>
    </w:p>
    <w:p w:rsidR="0018434B" w:rsidRPr="00252272" w:rsidRDefault="0018434B" w:rsidP="002C40FD">
      <w:pPr>
        <w:tabs>
          <w:tab w:val="left" w:pos="1347"/>
        </w:tabs>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В </w:t>
      </w:r>
      <w:r w:rsidR="00252272">
        <w:rPr>
          <w:rFonts w:ascii="Times New Roman" w:hAnsi="Times New Roman" w:cs="Times New Roman"/>
          <w:i/>
          <w:sz w:val="28"/>
          <w:szCs w:val="28"/>
        </w:rPr>
        <w:t>о</w:t>
      </w:r>
      <w:r w:rsidRPr="00252272">
        <w:rPr>
          <w:rFonts w:ascii="Times New Roman" w:hAnsi="Times New Roman" w:cs="Times New Roman"/>
          <w:i/>
          <w:sz w:val="28"/>
          <w:szCs w:val="28"/>
        </w:rPr>
        <w:t>рганизационном разделе</w:t>
      </w:r>
      <w:r w:rsidRPr="00252272">
        <w:rPr>
          <w:rFonts w:ascii="Times New Roman" w:hAnsi="Times New Roman" w:cs="Times New Roman"/>
          <w:sz w:val="28"/>
          <w:szCs w:val="28"/>
        </w:rPr>
        <w:t xml:space="preserve"> </w:t>
      </w:r>
      <w:r w:rsidR="00AB318B">
        <w:rPr>
          <w:rFonts w:ascii="Times New Roman" w:hAnsi="Times New Roman" w:cs="Times New Roman"/>
          <w:sz w:val="28"/>
          <w:szCs w:val="28"/>
        </w:rPr>
        <w:t xml:space="preserve"> </w:t>
      </w:r>
      <w:r w:rsidRPr="00252272">
        <w:rPr>
          <w:rFonts w:ascii="Times New Roman" w:hAnsi="Times New Roman" w:cs="Times New Roman"/>
          <w:sz w:val="28"/>
          <w:szCs w:val="28"/>
        </w:rPr>
        <w:t>представлены условия реализации Программы, ее материально-техническое обеспечение, обеспеченность методическими материалами и средствами обучения и воспитани</w:t>
      </w:r>
      <w:r w:rsidR="002C40FD">
        <w:rPr>
          <w:rFonts w:ascii="Times New Roman" w:hAnsi="Times New Roman" w:cs="Times New Roman"/>
          <w:sz w:val="28"/>
          <w:szCs w:val="28"/>
        </w:rPr>
        <w:t xml:space="preserve">я, распорядок и </w:t>
      </w:r>
      <w:r w:rsidRPr="00252272">
        <w:rPr>
          <w:rFonts w:ascii="Times New Roman" w:hAnsi="Times New Roman" w:cs="Times New Roman"/>
          <w:sz w:val="28"/>
          <w:szCs w:val="28"/>
        </w:rPr>
        <w:t>режим дня, особенности организации предметно-пространственной развивающей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раннего и дошкольного возраста с РАС, дано определение нормативных затрат на оказание государственной услуги по дошкольному образованию данной категории детей.</w:t>
      </w:r>
    </w:p>
    <w:p w:rsidR="0018434B" w:rsidRPr="00252272" w:rsidRDefault="0018434B" w:rsidP="00AB318B">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 xml:space="preserve">Программа также содержит рекомендации по оцениванию её достижений в форме педагогической и психологической диагностики развития детей, а также качества реализации образовательной программы дошкольной организации. </w:t>
      </w:r>
    </w:p>
    <w:p w:rsidR="0018434B" w:rsidRPr="00252272" w:rsidRDefault="0018434B" w:rsidP="00043D74">
      <w:pPr>
        <w:spacing w:after="0" w:line="276" w:lineRule="auto"/>
        <w:ind w:firstLine="709"/>
        <w:jc w:val="both"/>
        <w:rPr>
          <w:rFonts w:ascii="Times New Roman" w:hAnsi="Times New Roman" w:cs="Times New Roman"/>
          <w:sz w:val="28"/>
          <w:szCs w:val="28"/>
        </w:rPr>
      </w:pPr>
      <w:r w:rsidRPr="00252272">
        <w:rPr>
          <w:rFonts w:ascii="Times New Roman" w:hAnsi="Times New Roman" w:cs="Times New Roman"/>
          <w:sz w:val="28"/>
          <w:szCs w:val="28"/>
        </w:rPr>
        <w:t>Настоящая Программа не рассматривается как технология дошкольного образования детей с аутизмом, поскольку</w:t>
      </w:r>
      <w:r w:rsidR="006D2649" w:rsidRPr="00252272">
        <w:rPr>
          <w:rFonts w:ascii="Times New Roman" w:hAnsi="Times New Roman" w:cs="Times New Roman"/>
          <w:sz w:val="28"/>
          <w:szCs w:val="28"/>
        </w:rPr>
        <w:t>,</w:t>
      </w:r>
      <w:r w:rsidRPr="00252272">
        <w:rPr>
          <w:rFonts w:ascii="Times New Roman" w:hAnsi="Times New Roman" w:cs="Times New Roman"/>
          <w:sz w:val="28"/>
          <w:szCs w:val="28"/>
        </w:rPr>
        <w:t xml:space="preserve"> в силу особенностей развития при РАС</w:t>
      </w:r>
      <w:r w:rsidR="006D2649" w:rsidRPr="00252272">
        <w:rPr>
          <w:rFonts w:ascii="Times New Roman" w:hAnsi="Times New Roman" w:cs="Times New Roman"/>
          <w:sz w:val="28"/>
          <w:szCs w:val="28"/>
        </w:rPr>
        <w:t>,</w:t>
      </w:r>
      <w:r w:rsidRPr="00252272">
        <w:rPr>
          <w:rFonts w:ascii="Times New Roman" w:hAnsi="Times New Roman" w:cs="Times New Roman"/>
          <w:sz w:val="28"/>
          <w:szCs w:val="28"/>
        </w:rPr>
        <w:t xml:space="preserve"> не может во всех случаях гарантировать достижени</w:t>
      </w:r>
      <w:r w:rsidR="006D2649" w:rsidRPr="00252272">
        <w:rPr>
          <w:rFonts w:ascii="Times New Roman" w:hAnsi="Times New Roman" w:cs="Times New Roman"/>
          <w:sz w:val="28"/>
          <w:szCs w:val="28"/>
        </w:rPr>
        <w:t>е</w:t>
      </w:r>
      <w:r w:rsidRPr="00252272">
        <w:rPr>
          <w:rFonts w:ascii="Times New Roman" w:hAnsi="Times New Roman" w:cs="Times New Roman"/>
          <w:sz w:val="28"/>
          <w:szCs w:val="28"/>
        </w:rPr>
        <w:t xml:space="preserve"> желаемых результатов даже на уровне целевых установок. </w:t>
      </w:r>
    </w:p>
    <w:p w:rsidR="0018434B" w:rsidRPr="00252272" w:rsidRDefault="002C40FD" w:rsidP="00043D7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18434B" w:rsidRPr="00252272" w:rsidRDefault="0018434B" w:rsidP="00043D74">
      <w:pPr>
        <w:spacing w:after="0" w:line="276" w:lineRule="auto"/>
        <w:ind w:firstLine="709"/>
        <w:rPr>
          <w:rFonts w:ascii="Times New Roman" w:hAnsi="Times New Roman" w:cs="Times New Roman"/>
          <w:sz w:val="28"/>
          <w:szCs w:val="28"/>
        </w:rPr>
      </w:pPr>
    </w:p>
    <w:p w:rsidR="0018434B" w:rsidRDefault="0018434B" w:rsidP="0018434B"/>
    <w:p w:rsidR="0018434B" w:rsidRDefault="0018434B" w:rsidP="0018434B"/>
    <w:p w:rsidR="0018434B" w:rsidRDefault="0018434B" w:rsidP="0018434B"/>
    <w:p w:rsidR="0018434B" w:rsidRDefault="0018434B" w:rsidP="0018434B"/>
    <w:p w:rsidR="0018434B" w:rsidRDefault="0018434B" w:rsidP="0018434B"/>
    <w:p w:rsidR="006D2649" w:rsidRDefault="006D2649" w:rsidP="0018434B"/>
    <w:p w:rsidR="006D2649" w:rsidRDefault="006D2649" w:rsidP="0018434B"/>
    <w:p w:rsidR="006D2649" w:rsidRDefault="006D2649" w:rsidP="0018434B"/>
    <w:p w:rsidR="00252272" w:rsidRDefault="00252272" w:rsidP="0018434B"/>
    <w:p w:rsidR="00E802A2" w:rsidRDefault="00E802A2" w:rsidP="0018434B"/>
    <w:p w:rsidR="00AB318B" w:rsidRDefault="00AB318B" w:rsidP="0018434B"/>
    <w:p w:rsidR="00AB318B" w:rsidRDefault="00AB318B" w:rsidP="0018434B"/>
    <w:p w:rsidR="00AB318B" w:rsidRDefault="00AB318B" w:rsidP="0018434B"/>
    <w:p w:rsidR="008E57F8" w:rsidRDefault="008E57F8" w:rsidP="0018434B"/>
    <w:p w:rsidR="008E57F8" w:rsidRDefault="008E57F8" w:rsidP="0018434B"/>
    <w:p w:rsidR="008E57F8" w:rsidRDefault="008E57F8" w:rsidP="0018434B"/>
    <w:p w:rsidR="008E57F8" w:rsidRDefault="008E57F8" w:rsidP="0018434B"/>
    <w:p w:rsidR="00AB318B" w:rsidRDefault="00AB318B" w:rsidP="0018434B"/>
    <w:p w:rsidR="0018434B" w:rsidRDefault="0018434B" w:rsidP="0018434B"/>
    <w:p w:rsidR="0018434B" w:rsidRPr="00252272" w:rsidRDefault="0018434B" w:rsidP="00EB5A7D">
      <w:pPr>
        <w:pStyle w:val="a3"/>
        <w:numPr>
          <w:ilvl w:val="0"/>
          <w:numId w:val="1"/>
        </w:numPr>
        <w:spacing w:after="0" w:line="360" w:lineRule="auto"/>
        <w:ind w:left="567" w:right="-143" w:hanging="567"/>
        <w:rPr>
          <w:rFonts w:ascii="Times New Roman" w:hAnsi="Times New Roman" w:cs="Times New Roman"/>
          <w:b/>
          <w:sz w:val="28"/>
          <w:szCs w:val="28"/>
        </w:rPr>
      </w:pPr>
      <w:r w:rsidRPr="00252272">
        <w:rPr>
          <w:rFonts w:ascii="Times New Roman" w:hAnsi="Times New Roman" w:cs="Times New Roman"/>
          <w:b/>
          <w:sz w:val="28"/>
          <w:szCs w:val="28"/>
        </w:rPr>
        <w:t>Целевой раздел</w:t>
      </w:r>
    </w:p>
    <w:p w:rsidR="0018434B" w:rsidRPr="00252272" w:rsidRDefault="0018434B" w:rsidP="00EB5A7D">
      <w:pPr>
        <w:pStyle w:val="a3"/>
        <w:numPr>
          <w:ilvl w:val="1"/>
          <w:numId w:val="1"/>
        </w:numPr>
        <w:spacing w:after="0" w:line="360" w:lineRule="auto"/>
        <w:ind w:left="567" w:right="-143" w:hanging="567"/>
        <w:rPr>
          <w:rFonts w:ascii="Times New Roman" w:eastAsia="Times New Roman" w:hAnsi="Times New Roman" w:cs="Times New Roman"/>
          <w:sz w:val="28"/>
          <w:szCs w:val="28"/>
        </w:rPr>
      </w:pPr>
      <w:r w:rsidRPr="00252272">
        <w:rPr>
          <w:rFonts w:ascii="Times New Roman" w:hAnsi="Times New Roman" w:cs="Times New Roman"/>
          <w:b/>
          <w:sz w:val="28"/>
          <w:szCs w:val="28"/>
        </w:rPr>
        <w:t>Пояснительная записка</w:t>
      </w:r>
    </w:p>
    <w:p w:rsidR="0018434B" w:rsidRPr="00252272" w:rsidRDefault="0018434B" w:rsidP="00EB5A7D">
      <w:pPr>
        <w:pStyle w:val="a3"/>
        <w:numPr>
          <w:ilvl w:val="2"/>
          <w:numId w:val="1"/>
        </w:numPr>
        <w:spacing w:after="0" w:line="360" w:lineRule="auto"/>
        <w:ind w:left="567" w:right="-143" w:hanging="567"/>
        <w:rPr>
          <w:rFonts w:ascii="Times New Roman" w:eastAsia="Times New Roman" w:hAnsi="Times New Roman" w:cs="Times New Roman"/>
          <w:sz w:val="28"/>
          <w:szCs w:val="28"/>
        </w:rPr>
      </w:pPr>
      <w:r w:rsidRPr="00252272">
        <w:rPr>
          <w:rFonts w:ascii="Times New Roman" w:hAnsi="Times New Roman" w:cs="Times New Roman"/>
          <w:b/>
          <w:sz w:val="28"/>
          <w:szCs w:val="28"/>
        </w:rPr>
        <w:t>Цели и задачи Программы</w:t>
      </w:r>
    </w:p>
    <w:p w:rsidR="0018434B" w:rsidRPr="00E802A2" w:rsidRDefault="0018434B" w:rsidP="00E802A2">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Целью настоящей Программы является обеспечение реализации коррекционно-образовательной составляющей комплексного психолого-педагогического и медико-социального сопровождения детей с расстройствами аутистического спектра (РАС) для достижения возможно более высокого уровня социальной адаптации и социализации, самостоятельности и независимости, достойного качества жизни.  </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Цель АООП дошкольного образования детей с РАС достигается в соответствии с ФГОС дошкольного образования посредством решения следующих задач:</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комплексного сопровождения аутичных детей дошкольного возраста, включая коррекцию и(или) компенсацию основных нарушений, обусловленных аутизмом, а также других сопутствующих нарушений развития различного генеза;</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оказания специализированной комплексной помощи в освоении содержания образования;</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hAnsi="Times New Roman" w:cs="Times New Roman"/>
          <w:sz w:val="28"/>
          <w:szCs w:val="28"/>
        </w:rPr>
        <w:t>охраны и укрепления физического и психического здоровья детей с РАС;</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обеспечения преемственности целей, задач и содержания образования, реализуемых в соответствии с основными образовательными программами дошкольного и начального общего образования;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eastAsia="Times New Roman" w:hAnsi="Times New Roman" w:cs="Times New Roman"/>
          <w:sz w:val="28"/>
          <w:szCs w:val="28"/>
        </w:rPr>
        <w:t>создания на основе результатов коррекционно-образовательного процесса благоприятных условий развития детей с РАС в соответствии с их возможностями, индивидуальными особенностями и склонностями, развития способностей и творческого потенциала каждого ребёнка;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объединения коррекционных и общеразвивающих аспектов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eastAsia="Times New Roman" w:hAnsi="Times New Roman" w:cs="Times New Roman"/>
          <w:sz w:val="28"/>
          <w:szCs w:val="28"/>
        </w:rPr>
        <w:t xml:space="preserve">формирования личности ребёнка с аутизмом, </w:t>
      </w:r>
      <w:r w:rsidRPr="00043D74">
        <w:rPr>
          <w:rFonts w:ascii="Times New Roman" w:hAnsi="Times New Roman" w:cs="Times New Roman"/>
          <w:sz w:val="28"/>
          <w:szCs w:val="28"/>
        </w:rPr>
        <w:t>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eastAsia="Times New Roman" w:hAnsi="Times New Roman" w:cs="Times New Roman"/>
          <w:sz w:val="28"/>
          <w:szCs w:val="28"/>
        </w:rPr>
        <w:lastRenderedPageBreak/>
        <w:t>обеспечения вариативности образовательной траектории дошкольного уровня с учётом особенностей развития детей с аутизмом, включая выраженную полиморфность РАС;</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формирования социокультурной среды, соответствующей индивидуальным и психофизическим особенностям детей с РАС;</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разработку и реализацию АООП дошкольного образования ребёнка с РАС;</w:t>
      </w:r>
    </w:p>
    <w:p w:rsidR="0018434B" w:rsidRPr="00E802A2" w:rsidRDefault="0018434B" w:rsidP="00E802A2">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сотрудничества с семьёй, в которой есть ребёнок с аутизмом, обеспечения психолого-педагогической поддержки такой семьи, повышения компетенции родителей (законных представителей) в вопросах особенностей развития детей с РАС и основах их комплексного сопровождения</w:t>
      </w:r>
      <w:r w:rsidR="00E802A2">
        <w:rPr>
          <w:rFonts w:ascii="Times New Roman" w:hAnsi="Times New Roman" w:cs="Times New Roman"/>
          <w:sz w:val="28"/>
          <w:szCs w:val="28"/>
        </w:rPr>
        <w:t>.</w:t>
      </w:r>
    </w:p>
    <w:p w:rsidR="0018434B" w:rsidRPr="00043D74" w:rsidRDefault="0018434B" w:rsidP="00EB5A7D">
      <w:pPr>
        <w:pStyle w:val="a3"/>
        <w:numPr>
          <w:ilvl w:val="2"/>
          <w:numId w:val="1"/>
        </w:numPr>
        <w:spacing w:after="0" w:line="276" w:lineRule="auto"/>
        <w:ind w:left="0" w:firstLine="709"/>
        <w:jc w:val="both"/>
        <w:rPr>
          <w:rFonts w:ascii="Times New Roman" w:eastAsia="Times New Roman" w:hAnsi="Times New Roman" w:cs="Times New Roman"/>
          <w:b/>
          <w:sz w:val="28"/>
          <w:szCs w:val="28"/>
        </w:rPr>
      </w:pPr>
      <w:r w:rsidRPr="00043D74">
        <w:rPr>
          <w:rFonts w:ascii="Times New Roman" w:eastAsia="Times New Roman" w:hAnsi="Times New Roman" w:cs="Times New Roman"/>
          <w:b/>
          <w:sz w:val="28"/>
          <w:szCs w:val="28"/>
        </w:rPr>
        <w:t>Принципы и подходы к формированию Программы</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Формирование Программы осуществляется на основе положений ФГОС дошкольного образования, адаптированных в соответствии с закономерностями развития детей с РАС. </w:t>
      </w:r>
    </w:p>
    <w:p w:rsidR="0018434B" w:rsidRPr="00043D74" w:rsidRDefault="0018434B" w:rsidP="00EB5A7D">
      <w:pPr>
        <w:pStyle w:val="a3"/>
        <w:numPr>
          <w:ilvl w:val="3"/>
          <w:numId w:val="1"/>
        </w:numPr>
        <w:spacing w:after="0" w:line="276" w:lineRule="auto"/>
        <w:ind w:left="0" w:firstLine="709"/>
        <w:jc w:val="both"/>
        <w:rPr>
          <w:rFonts w:ascii="Times New Roman" w:eastAsia="Times New Roman" w:hAnsi="Times New Roman" w:cs="Times New Roman"/>
          <w:b/>
          <w:i/>
          <w:sz w:val="28"/>
          <w:szCs w:val="28"/>
        </w:rPr>
      </w:pPr>
      <w:r w:rsidRPr="00043D74">
        <w:rPr>
          <w:rFonts w:ascii="Times New Roman" w:eastAsia="Times New Roman" w:hAnsi="Times New Roman" w:cs="Times New Roman"/>
          <w:b/>
          <w:i/>
          <w:sz w:val="28"/>
          <w:szCs w:val="28"/>
        </w:rPr>
        <w:t xml:space="preserve">Принципы дошкольного образования и особенности развития детей с </w:t>
      </w:r>
      <w:r w:rsidR="002D4E92" w:rsidRPr="00043D74">
        <w:rPr>
          <w:rFonts w:ascii="Times New Roman" w:eastAsia="Times New Roman" w:hAnsi="Times New Roman" w:cs="Times New Roman"/>
          <w:b/>
          <w:i/>
          <w:sz w:val="28"/>
          <w:szCs w:val="28"/>
        </w:rPr>
        <w:t>расстройствами аутистического спектра</w:t>
      </w:r>
      <w:r w:rsidRPr="00043D74">
        <w:rPr>
          <w:rFonts w:ascii="Times New Roman" w:eastAsia="Times New Roman" w:hAnsi="Times New Roman" w:cs="Times New Roman"/>
          <w:b/>
          <w:i/>
          <w:sz w:val="28"/>
          <w:szCs w:val="28"/>
        </w:rPr>
        <w:t xml:space="preserve"> в дошкольном возрасте</w:t>
      </w:r>
    </w:p>
    <w:p w:rsidR="0018434B" w:rsidRPr="00043D74" w:rsidRDefault="0018434B" w:rsidP="00EB5A7D">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Поддержка разнообразия детства</w:t>
      </w:r>
      <w:r w:rsidRPr="00043D74">
        <w:rPr>
          <w:rFonts w:ascii="Times New Roman" w:eastAsia="Times New Roman" w:hAnsi="Times New Roman" w:cs="Times New Roman"/>
          <w:sz w:val="28"/>
          <w:szCs w:val="28"/>
        </w:rPr>
        <w:t xml:space="preserve"> в заложенном во ФГОС дошкольного образования понимании связана: 1) с многообразием социальных, личностных, культурных, языковых, этнических особенностей, религиозных и иных общностей; 2) с нарастающей неопределённостью и мобильностью современного мира; 3) с умением ориентироваться в многообразии жизненных ситуаций, необходимостью сохранять свою идентичность в сочетании со способностью позитивно, конструктивно и гибко взаимодействовать с другими людьми и т.д.    Поддержка такого разнообразия детства для детей с РАС очень важна, но с очень существенными условиями и оговорками.  </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Во-первых, этот принцип в случае РАС можно рассматривать только как цель коррекционно-образовательного процесса, достижение которой возможно лишь частично и далеко не во всех случаях. Качества, обеспечивающие описанное выше разнообразие (осознание идентичности на самых разных уровнях, начиная с физической; взаимодействие с другими людьми; ориентировка в жизненных ситуациях и т.д.), </w:t>
      </w:r>
      <w:r w:rsidR="006D2649" w:rsidRPr="00043D74">
        <w:rPr>
          <w:rFonts w:ascii="Times New Roman" w:eastAsia="Times New Roman" w:hAnsi="Times New Roman" w:cs="Times New Roman"/>
          <w:sz w:val="28"/>
          <w:szCs w:val="28"/>
        </w:rPr>
        <w:t>ф</w:t>
      </w:r>
      <w:r w:rsidRPr="00043D74">
        <w:rPr>
          <w:rFonts w:ascii="Times New Roman" w:eastAsia="Times New Roman" w:hAnsi="Times New Roman" w:cs="Times New Roman"/>
          <w:sz w:val="28"/>
          <w:szCs w:val="28"/>
        </w:rPr>
        <w:t>ормируются в результате коррекционной работы, и достигаются только в случае преодоления основных трудностей, свойственных аутизму.</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Во-вторых, при РАС в раннем и дошкольном возрасте у наблюдаемого разнообразия иная природа, его проявления обусловлены нарушениями развития, и требуют не поддержки, а смягчения, и, в идеале, преодоления.  </w:t>
      </w:r>
    </w:p>
    <w:p w:rsidR="0018434B" w:rsidRPr="00BD0450" w:rsidRDefault="0018434B" w:rsidP="00BD0450">
      <w:pPr>
        <w:pStyle w:val="ac"/>
        <w:numPr>
          <w:ilvl w:val="0"/>
          <w:numId w:val="2"/>
        </w:numPr>
        <w:spacing w:before="0" w:beforeAutospacing="0" w:after="0" w:afterAutospacing="0" w:line="276" w:lineRule="auto"/>
        <w:ind w:left="0" w:firstLine="709"/>
        <w:jc w:val="both"/>
        <w:rPr>
          <w:sz w:val="28"/>
          <w:szCs w:val="28"/>
        </w:rPr>
      </w:pPr>
      <w:r w:rsidRPr="00043D74">
        <w:rPr>
          <w:i/>
          <w:sz w:val="28"/>
          <w:szCs w:val="28"/>
        </w:rPr>
        <w:t xml:space="preserve">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w:t>
      </w:r>
      <w:r w:rsidRPr="00043D74">
        <w:rPr>
          <w:i/>
          <w:sz w:val="28"/>
          <w:szCs w:val="28"/>
        </w:rPr>
        <w:lastRenderedPageBreak/>
        <w:t>значимого тем, что происходит с ребенком сейчас, а не тем, что этот период есть период подготовки к следующему периоду</w:t>
      </w:r>
      <w:r w:rsidR="00195084">
        <w:rPr>
          <w:i/>
          <w:sz w:val="28"/>
          <w:szCs w:val="28"/>
        </w:rPr>
        <w:t xml:space="preserve">. </w:t>
      </w:r>
    </w:p>
    <w:p w:rsidR="0018434B" w:rsidRPr="00043D74" w:rsidRDefault="0018434B" w:rsidP="00043D74">
      <w:pPr>
        <w:pStyle w:val="ac"/>
        <w:spacing w:before="0" w:beforeAutospacing="0" w:after="0" w:afterAutospacing="0" w:line="276" w:lineRule="auto"/>
        <w:ind w:firstLine="709"/>
        <w:jc w:val="both"/>
        <w:rPr>
          <w:sz w:val="28"/>
          <w:szCs w:val="28"/>
        </w:rPr>
      </w:pPr>
      <w:r w:rsidRPr="00043D74">
        <w:rPr>
          <w:sz w:val="28"/>
          <w:szCs w:val="28"/>
        </w:rPr>
        <w:t xml:space="preserve">Согласно ФГОС, этот принцип </w:t>
      </w:r>
      <w:r w:rsidRPr="00043D74">
        <w:rPr>
          <w:i/>
          <w:sz w:val="28"/>
          <w:szCs w:val="28"/>
        </w:rPr>
        <w:t>подразумевает полноценное проживание ребенком всех этапов детства (младенческого, раннего и дошкольного детства), обогащение</w:t>
      </w:r>
      <w:r w:rsidR="006D2649" w:rsidRPr="00043D74">
        <w:rPr>
          <w:i/>
          <w:sz w:val="28"/>
          <w:szCs w:val="28"/>
        </w:rPr>
        <w:t xml:space="preserve"> д</w:t>
      </w:r>
      <w:r w:rsidRPr="00043D74">
        <w:rPr>
          <w:i/>
          <w:sz w:val="28"/>
          <w:szCs w:val="28"/>
        </w:rPr>
        <w:t>етского развития</w:t>
      </w:r>
      <w:r w:rsidRPr="00043D74">
        <w:rPr>
          <w:sz w:val="28"/>
          <w:szCs w:val="28"/>
        </w:rPr>
        <w:t xml:space="preserve">. В условиях искажённого развития границы между этапами детства (иногда и самого детства) размыты и смещены, психический возраст по отдельным функциям может очень сильно различаться, и говорить о полноценности проживания этапов детства без предшествующей коррекционной работы не представляется возможным. </w:t>
      </w:r>
    </w:p>
    <w:p w:rsidR="00252272" w:rsidRPr="00043D74" w:rsidRDefault="00252272" w:rsidP="00EB5A7D">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Позитивная социализация ребёнка</w:t>
      </w:r>
      <w:r w:rsidRPr="00043D74">
        <w:rPr>
          <w:rFonts w:ascii="Times New Roman" w:eastAsia="Times New Roman" w:hAnsi="Times New Roman" w:cs="Times New Roman"/>
          <w:sz w:val="28"/>
          <w:szCs w:val="28"/>
        </w:rPr>
        <w:t xml:space="preserve"> действительно необходима, но её формирование возможно после преодоления качественных нарушений социального взаимодействия и коммуникации, являющихся одними из основных проявлений аутизма.   </w:t>
      </w:r>
    </w:p>
    <w:p w:rsidR="00252272" w:rsidRPr="00043D74" w:rsidRDefault="00252272" w:rsidP="00EB5A7D">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043D74">
        <w:rPr>
          <w:rFonts w:ascii="Times New Roman" w:eastAsia="Times New Roman" w:hAnsi="Times New Roman" w:cs="Times New Roman"/>
          <w:sz w:val="28"/>
          <w:szCs w:val="28"/>
        </w:rPr>
        <w:t xml:space="preserve"> предполагает базовую ценностную ориентацию на достоинство каждого участника взаимодействия, прежде всего - ребёнка, но это возможно только на базе преодоления типичных для аутизма трудностей реперезентации психической жизни других людей. </w:t>
      </w:r>
    </w:p>
    <w:p w:rsidR="00252272" w:rsidRPr="00BD0450" w:rsidRDefault="00252272" w:rsidP="00BD0450">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Содействие и сотрудничество детей и взрослых, признание ребёнка полноценным участником (субъектом) образовательных отношений</w:t>
      </w:r>
      <w:r w:rsidRPr="00043D74">
        <w:rPr>
          <w:rFonts w:ascii="Times New Roman" w:eastAsia="Times New Roman" w:hAnsi="Times New Roman" w:cs="Times New Roman"/>
          <w:sz w:val="28"/>
          <w:szCs w:val="28"/>
        </w:rPr>
        <w:t xml:space="preserve">. </w:t>
      </w:r>
      <w:r w:rsidRPr="00BD0450">
        <w:rPr>
          <w:rFonts w:ascii="Times New Roman" w:hAnsi="Times New Roman" w:cs="Times New Roman"/>
          <w:sz w:val="28"/>
          <w:szCs w:val="28"/>
        </w:rPr>
        <w:t xml:space="preserve">  Какого-то уровня сотрудничества детей с аутизмом и взрослых (родителей, специалистов) с помощью коррекционной работы можно добиться всегда, но выйти на такой уровень социального взаимодействия и коммуникации, который позволяет ребёнку с аутизмом стать субъектом образовательных отношений в дошкольном возрасте удаётся редко.</w:t>
      </w:r>
    </w:p>
    <w:p w:rsidR="00252272" w:rsidRPr="003746F0" w:rsidRDefault="00252272" w:rsidP="003746F0">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Сотрудничество Организации с семьёй</w:t>
      </w:r>
      <w:r w:rsidRPr="00043D74">
        <w:rPr>
          <w:rFonts w:ascii="Times New Roman" w:eastAsia="Times New Roman" w:hAnsi="Times New Roman" w:cs="Times New Roman"/>
          <w:sz w:val="28"/>
          <w:szCs w:val="28"/>
        </w:rPr>
        <w:t xml:space="preserve">. </w:t>
      </w:r>
      <w:r w:rsidRPr="00043D74">
        <w:rPr>
          <w:rFonts w:ascii="Times New Roman" w:hAnsi="Times New Roman" w:cs="Times New Roman"/>
          <w:sz w:val="28"/>
          <w:szCs w:val="28"/>
        </w:rPr>
        <w:t>Этот принцип является исключительно важным по многим причинам: родители (или лица, их заменяющие) являются неотъемлемыми участниками образовательного процесса и в том смысле, что именно они принимают важные решения</w:t>
      </w:r>
      <w:r w:rsidR="00BD0450">
        <w:rPr>
          <w:rFonts w:ascii="Times New Roman" w:hAnsi="Times New Roman" w:cs="Times New Roman"/>
          <w:sz w:val="28"/>
          <w:szCs w:val="28"/>
        </w:rPr>
        <w:t>.</w:t>
      </w:r>
      <w:r w:rsidRPr="00043D74">
        <w:rPr>
          <w:rFonts w:ascii="Times New Roman" w:hAnsi="Times New Roman" w:cs="Times New Roman"/>
          <w:sz w:val="28"/>
          <w:szCs w:val="28"/>
        </w:rPr>
        <w:t xml:space="preserve"> </w:t>
      </w:r>
      <w:r w:rsidR="00BD0450">
        <w:rPr>
          <w:rFonts w:ascii="Times New Roman" w:hAnsi="Times New Roman" w:cs="Times New Roman"/>
          <w:sz w:val="28"/>
          <w:szCs w:val="28"/>
        </w:rPr>
        <w:t xml:space="preserve"> </w:t>
      </w:r>
      <w:r w:rsidRPr="00043D74">
        <w:rPr>
          <w:rFonts w:ascii="Times New Roman" w:eastAsia="Times New Roman" w:hAnsi="Times New Roman" w:cs="Times New Roman"/>
          <w:sz w:val="28"/>
          <w:szCs w:val="28"/>
        </w:rPr>
        <w:t xml:space="preserve">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252272" w:rsidRPr="00043D74" w:rsidRDefault="00252272" w:rsidP="00EB5A7D">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Индивидуализация дошкольного образования</w:t>
      </w:r>
      <w:r w:rsidRPr="00043D74">
        <w:rPr>
          <w:rFonts w:ascii="Times New Roman" w:eastAsia="Times New Roman" w:hAnsi="Times New Roman" w:cs="Times New Roman"/>
          <w:sz w:val="28"/>
          <w:szCs w:val="28"/>
        </w:rPr>
        <w:t xml:space="preserve"> при РАС имеет исключительно большое значение в связи с выраженной неоднородностью контингента детей с аутизмом. Обеспечение индивидуальной образовательной траектории каждого ребёнка с учётом его интересов, возможностей, способностей, особенностей развития. </w:t>
      </w:r>
      <w:r w:rsidR="00084518">
        <w:rPr>
          <w:rFonts w:ascii="Times New Roman" w:eastAsia="Times New Roman" w:hAnsi="Times New Roman" w:cs="Times New Roman"/>
          <w:sz w:val="28"/>
          <w:szCs w:val="28"/>
        </w:rPr>
        <w:t xml:space="preserve"> </w:t>
      </w:r>
      <w:r w:rsidRPr="00043D74">
        <w:rPr>
          <w:rFonts w:ascii="Times New Roman" w:eastAsia="Times New Roman" w:hAnsi="Times New Roman" w:cs="Times New Roman"/>
          <w:sz w:val="28"/>
          <w:szCs w:val="28"/>
        </w:rPr>
        <w:t xml:space="preserve"> </w:t>
      </w:r>
    </w:p>
    <w:p w:rsidR="00252272" w:rsidRPr="00043D74" w:rsidRDefault="00252272" w:rsidP="00EB5A7D">
      <w:pPr>
        <w:pStyle w:val="a3"/>
        <w:numPr>
          <w:ilvl w:val="0"/>
          <w:numId w:val="2"/>
        </w:numPr>
        <w:tabs>
          <w:tab w:val="left" w:pos="1121"/>
          <w:tab w:val="left" w:pos="1547"/>
        </w:tabs>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lastRenderedPageBreak/>
        <w:t>Возрастная адекватность образования</w:t>
      </w:r>
      <w:r w:rsidRPr="00043D74">
        <w:rPr>
          <w:rFonts w:ascii="Times New Roman" w:eastAsia="Times New Roman" w:hAnsi="Times New Roman" w:cs="Times New Roman"/>
          <w:sz w:val="28"/>
          <w:szCs w:val="28"/>
        </w:rPr>
        <w:t xml:space="preserve">. </w:t>
      </w:r>
      <w:r w:rsidRPr="00043D74">
        <w:rPr>
          <w:rFonts w:ascii="Times New Roman" w:hAnsi="Times New Roman" w:cs="Times New Roman"/>
          <w:sz w:val="28"/>
          <w:szCs w:val="28"/>
        </w:rPr>
        <w:t xml:space="preserve">При РАС трактовка понятия «возрастная адекватность» очень сложна и неоднозначна; психический возраст по различным функциям может существенно различаться. Попытки усреднения результатов субтестов, направленных на исследование различных функций (например, при определении </w:t>
      </w:r>
      <w:r w:rsidRPr="00043D74">
        <w:rPr>
          <w:rFonts w:ascii="Times New Roman" w:hAnsi="Times New Roman" w:cs="Times New Roman"/>
          <w:sz w:val="28"/>
          <w:szCs w:val="28"/>
          <w:lang w:val="en-US"/>
        </w:rPr>
        <w:t>IQ</w:t>
      </w:r>
      <w:r w:rsidRPr="00043D74">
        <w:rPr>
          <w:rFonts w:ascii="Times New Roman" w:hAnsi="Times New Roman" w:cs="Times New Roman"/>
          <w:sz w:val="28"/>
          <w:szCs w:val="28"/>
        </w:rPr>
        <w:t xml:space="preserve"> по Векслеру), даёт результаты, требующие очень осторожной интерпретации. С точки зрения практики образования это означает, что при планировании работы необходимо ориентироваться на каждый показатель отдельно и, в то же время, необходим внимательный анализ их взаимосвязи.</w:t>
      </w:r>
    </w:p>
    <w:p w:rsidR="00252272" w:rsidRPr="00043D74" w:rsidRDefault="00252272" w:rsidP="00EB5A7D">
      <w:pPr>
        <w:pStyle w:val="a3"/>
        <w:numPr>
          <w:ilvl w:val="0"/>
          <w:numId w:val="2"/>
        </w:numPr>
        <w:tabs>
          <w:tab w:val="left" w:pos="1121"/>
          <w:tab w:val="left" w:pos="1547"/>
        </w:tabs>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Развивающее вариативное образование.</w:t>
      </w:r>
      <w:r w:rsidRPr="00043D74">
        <w:rPr>
          <w:rFonts w:ascii="Times New Roman" w:eastAsia="Times New Roman" w:hAnsi="Times New Roman" w:cs="Times New Roman"/>
          <w:sz w:val="28"/>
          <w:szCs w:val="28"/>
        </w:rPr>
        <w:t xml:space="preserve"> Этот принцип предполагает, что содержание образования предлагается ребёнку через разные виды деятельности с учётом его актуальных и потенциальных возможностей, предполагает ориентацию работы педагога на зону ближайшего развития, что способствует развитию, расширению как явных, так и скрытых возможностей ребёнка. При аутизме использование традиционных для дошкольного возраста форм и методов обучения затруднено из-за несформированности ролевой, сюжетной, социально-имитативной игры и других имплицитных форм обучения, а также стереотипа обучения, что вызывает необходимость использования эксплицитных методов, а при выраженных проявлениях аутизма – директивных методов обучения.</w:t>
      </w:r>
    </w:p>
    <w:p w:rsidR="00252272" w:rsidRPr="00043D74" w:rsidRDefault="00252272" w:rsidP="00EB5A7D">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Полнота содержания и интеграция отдельных образовательных областей</w:t>
      </w:r>
      <w:r w:rsidRPr="00043D74">
        <w:rPr>
          <w:rFonts w:ascii="Times New Roman" w:eastAsia="Times New Roman" w:hAnsi="Times New Roman" w:cs="Times New Roman"/>
          <w:sz w:val="28"/>
          <w:szCs w:val="28"/>
        </w:rPr>
        <w:t xml:space="preserve">. В соответствии с ФГОС дошкольного образования выделено пять образовательных областей (социально-коммуникативное, познавательное, речевое, художественно-эстетическое и физическое развитие). Деление содержательной части Программы на эти образовательные области не означает, что каждая из этих образовательных областей реализуется независимо, многообразные связи между ними должны учитываться в коррекционно-образовательном процессе. </w:t>
      </w:r>
      <w:r w:rsidR="00084518">
        <w:rPr>
          <w:rFonts w:ascii="Times New Roman" w:eastAsia="Times New Roman" w:hAnsi="Times New Roman" w:cs="Times New Roman"/>
          <w:sz w:val="28"/>
          <w:szCs w:val="28"/>
        </w:rPr>
        <w:t xml:space="preserve"> </w:t>
      </w:r>
    </w:p>
    <w:p w:rsidR="00252272" w:rsidRPr="00043D74" w:rsidRDefault="00252272" w:rsidP="00EB5A7D">
      <w:pPr>
        <w:pStyle w:val="a3"/>
        <w:numPr>
          <w:ilvl w:val="0"/>
          <w:numId w:val="2"/>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i/>
          <w:sz w:val="28"/>
          <w:szCs w:val="28"/>
        </w:rPr>
        <w:t>Инвариантность ценностей и целей при вариативности средств реализации и достижения целей Программы</w:t>
      </w:r>
      <w:r w:rsidRPr="00043D74">
        <w:rPr>
          <w:rFonts w:ascii="Times New Roman" w:eastAsia="Times New Roman" w:hAnsi="Times New Roman" w:cs="Times New Roman"/>
          <w:sz w:val="28"/>
          <w:szCs w:val="28"/>
        </w:rPr>
        <w:t xml:space="preserve">. Основная ценность Программы – ориентированность на приоритет проблем детей с РАС, обусловленных аутизмом (с учётом существующих реалий), и представленные выше цели Программы являются инвариантными по отношению к выраженности проблем аутизма, возрасту, полу, национальной и социальной принадлежности детей с РАС. Предлагаемые Программой методические подходы и решения представляют собой вариативный спектр средств реализации и достижения целей Программы. </w:t>
      </w:r>
    </w:p>
    <w:p w:rsidR="00252272" w:rsidRPr="00043D74" w:rsidRDefault="001012EA" w:rsidP="00EB5A7D">
      <w:pPr>
        <w:pStyle w:val="a3"/>
        <w:numPr>
          <w:ilvl w:val="3"/>
          <w:numId w:val="1"/>
        </w:numPr>
        <w:tabs>
          <w:tab w:val="left" w:pos="1563"/>
        </w:tabs>
        <w:spacing w:after="0" w:line="276" w:lineRule="auto"/>
        <w:ind w:left="0"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252272" w:rsidRPr="00043D74">
        <w:rPr>
          <w:rFonts w:ascii="Times New Roman" w:eastAsia="Times New Roman" w:hAnsi="Times New Roman" w:cs="Times New Roman"/>
          <w:b/>
          <w:i/>
          <w:sz w:val="28"/>
          <w:szCs w:val="28"/>
        </w:rPr>
        <w:t>Особые образовательные потребности обучающихся с расстройствами аутистического спектра</w:t>
      </w:r>
    </w:p>
    <w:p w:rsidR="00252272" w:rsidRPr="00043D74" w:rsidRDefault="00252272" w:rsidP="00043D74">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sz w:val="28"/>
          <w:szCs w:val="28"/>
        </w:rPr>
        <w:t xml:space="preserve">В законе «Об образовании в Российской Федерации» (ст.79, пункт 2) </w:t>
      </w:r>
      <w:r w:rsidRPr="00043D74">
        <w:rPr>
          <w:rFonts w:ascii="Times New Roman" w:hAnsi="Times New Roman" w:cs="Times New Roman"/>
          <w:color w:val="000000"/>
          <w:sz w:val="28"/>
          <w:szCs w:val="28"/>
          <w:shd w:val="clear" w:color="auto" w:fill="FFFFFF"/>
        </w:rPr>
        <w:t xml:space="preserve">указано, что для обучающихся с ограниченными возможностями здоровья (в том числе для детей с расстройствами аутистического спектра) создаются специальные условия получения образования. В той же статье (пункт 3) поясняется, что специальные </w:t>
      </w:r>
      <w:r w:rsidRPr="00043D74">
        <w:rPr>
          <w:rFonts w:ascii="Times New Roman" w:hAnsi="Times New Roman" w:cs="Times New Roman"/>
          <w:color w:val="000000"/>
          <w:sz w:val="28"/>
          <w:szCs w:val="28"/>
          <w:shd w:val="clear" w:color="auto" w:fill="FFFFFF"/>
        </w:rPr>
        <w:lastRenderedPageBreak/>
        <w:t xml:space="preserve">условия подразумевают специальные программы и методы, учебники и пособия, дидактические материалы и технические средства, а также использование помощников (ассистентов). </w:t>
      </w:r>
    </w:p>
    <w:p w:rsidR="00252272" w:rsidRPr="00043D74" w:rsidRDefault="00252272" w:rsidP="003746F0">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color w:val="000000"/>
          <w:sz w:val="28"/>
          <w:szCs w:val="28"/>
          <w:shd w:val="clear" w:color="auto" w:fill="FFFFFF"/>
        </w:rPr>
        <w:t>Специальные условия получения образования должны обеспечивать реализацию особых (специальных) образовательных потребностей, которые для детей с РАС в современных официальных документах, фактически, не сформулированы.</w:t>
      </w:r>
    </w:p>
    <w:p w:rsidR="00252272" w:rsidRPr="00043D74" w:rsidRDefault="00CF569C" w:rsidP="00043D74">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w:t>
      </w:r>
      <w:r w:rsidR="00252272" w:rsidRPr="00043D74">
        <w:rPr>
          <w:rFonts w:ascii="Times New Roman" w:hAnsi="Times New Roman" w:cs="Times New Roman"/>
          <w:color w:val="000000"/>
          <w:sz w:val="28"/>
          <w:szCs w:val="28"/>
          <w:shd w:val="clear" w:color="auto" w:fill="FFFFFF"/>
        </w:rPr>
        <w:t xml:space="preserve">ыделены  следующие </w:t>
      </w:r>
      <w:r w:rsidR="00252272" w:rsidRPr="00043D74">
        <w:rPr>
          <w:rFonts w:ascii="Times New Roman" w:hAnsi="Times New Roman" w:cs="Times New Roman"/>
          <w:b/>
          <w:i/>
          <w:color w:val="000000"/>
          <w:sz w:val="28"/>
          <w:szCs w:val="28"/>
          <w:shd w:val="clear" w:color="auto" w:fill="FFFFFF"/>
        </w:rPr>
        <w:t>особые образовательные потребности обучающихся с РАС:</w:t>
      </w:r>
    </w:p>
    <w:p w:rsidR="00252272" w:rsidRPr="00043D74" w:rsidRDefault="00252272"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коррекция и(или) компенсация особенностей восприятия и усвоения пространственно-временных характеристик; </w:t>
      </w:r>
    </w:p>
    <w:p w:rsidR="00252272" w:rsidRPr="00043D74" w:rsidRDefault="00252272"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преодоление (смягчение) дефицита и(или) искаженности потребности в вербальном и невербальном общении и развивающихся вторично (или сочетанных) нарушений форм коммуникации;</w:t>
      </w:r>
    </w:p>
    <w:p w:rsidR="00252272" w:rsidRPr="00043D74" w:rsidRDefault="00252272"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создание предпосылок для понимания мотивов, лежащих в основе поступков, действий, поведения других людей, для развития социального взаимодействия;</w:t>
      </w:r>
    </w:p>
    <w:p w:rsidR="00945B10" w:rsidRPr="00043D74" w:rsidRDefault="00252272" w:rsidP="008B2896">
      <w:pPr>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sz w:val="28"/>
          <w:szCs w:val="28"/>
        </w:rPr>
        <w:t xml:space="preserve">смягчение </w:t>
      </w:r>
      <w:r w:rsidRPr="00043D74">
        <w:rPr>
          <w:rFonts w:ascii="Times New Roman" w:hAnsi="Times New Roman" w:cs="Times New Roman"/>
          <w:bCs/>
          <w:sz w:val="28"/>
          <w:szCs w:val="28"/>
        </w:rPr>
        <w:t>обусловленных аутизмом особенностей поведения, затрудняющих учебный процесс, взаимодействие с другими людьми, в тяжелых случаях — пребывание в обществе, в коллективе.</w:t>
      </w:r>
    </w:p>
    <w:p w:rsidR="00945B10" w:rsidRPr="008B2896" w:rsidRDefault="00945B10" w:rsidP="00043D74">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b/>
          <w:i/>
          <w:color w:val="000000"/>
          <w:sz w:val="28"/>
          <w:szCs w:val="28"/>
          <w:shd w:val="clear" w:color="auto" w:fill="FFFFFF"/>
        </w:rPr>
        <w:t>Развитие социального взаимодействия, коммуникации и её форм</w:t>
      </w:r>
      <w:r w:rsidRPr="00043D74">
        <w:rPr>
          <w:rFonts w:ascii="Times New Roman" w:hAnsi="Times New Roman" w:cs="Times New Roman"/>
          <w:color w:val="000000"/>
          <w:sz w:val="28"/>
          <w:szCs w:val="28"/>
          <w:shd w:val="clear" w:color="auto" w:fill="FFFFFF"/>
        </w:rPr>
        <w:t xml:space="preserve"> в настоящее время рассматриваются как важнейшее направление воспитания и обучения детей с РАС. Большинство используемых методических подходов так или иначе преследует эти цели. </w:t>
      </w:r>
      <w:r w:rsidR="008B2896">
        <w:rPr>
          <w:rFonts w:ascii="Times New Roman" w:hAnsi="Times New Roman" w:cs="Times New Roman"/>
          <w:color w:val="000000"/>
          <w:sz w:val="28"/>
          <w:szCs w:val="28"/>
          <w:shd w:val="clear" w:color="auto" w:fill="FFFFFF"/>
        </w:rPr>
        <w:t xml:space="preserve"> </w:t>
      </w:r>
    </w:p>
    <w:p w:rsidR="00945B10" w:rsidRPr="00043D74" w:rsidRDefault="00945B10" w:rsidP="00043D74">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color w:val="000000"/>
          <w:sz w:val="28"/>
          <w:szCs w:val="28"/>
          <w:shd w:val="clear" w:color="auto" w:fill="FFFFFF"/>
        </w:rPr>
        <w:t xml:space="preserve">Важным аспектом и одновременно предпосылкой социального взаимодействия является нарушенная при аутизме </w:t>
      </w:r>
      <w:r w:rsidRPr="00043D74">
        <w:rPr>
          <w:rFonts w:ascii="Times New Roman" w:hAnsi="Times New Roman" w:cs="Times New Roman"/>
          <w:b/>
          <w:i/>
          <w:color w:val="000000"/>
          <w:sz w:val="28"/>
          <w:szCs w:val="28"/>
          <w:shd w:val="clear" w:color="auto" w:fill="FFFFFF"/>
        </w:rPr>
        <w:t>способность понимать мотивы поведения, причины поступков и действий других людей</w:t>
      </w:r>
      <w:r w:rsidRPr="00043D74">
        <w:rPr>
          <w:rFonts w:ascii="Times New Roman" w:hAnsi="Times New Roman" w:cs="Times New Roman"/>
          <w:i/>
          <w:color w:val="000000"/>
          <w:sz w:val="28"/>
          <w:szCs w:val="28"/>
          <w:shd w:val="clear" w:color="auto" w:fill="FFFFFF"/>
        </w:rPr>
        <w:t>,</w:t>
      </w:r>
      <w:r w:rsidRPr="00043D74">
        <w:rPr>
          <w:rFonts w:ascii="Times New Roman" w:hAnsi="Times New Roman" w:cs="Times New Roman"/>
          <w:color w:val="000000"/>
          <w:sz w:val="28"/>
          <w:szCs w:val="28"/>
          <w:shd w:val="clear" w:color="auto" w:fill="FFFFFF"/>
        </w:rPr>
        <w:t xml:space="preserve">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аутизмом непредсказуемым, взаимодействие с ним может невольно индуцировать защитные реакции (включая страхи, агрессию, стереотипные формы поведения и т.д.), что часто становится причиной тех или иных форм проблемного поведения и социальной дезадаптации. </w:t>
      </w:r>
    </w:p>
    <w:p w:rsidR="00945B10" w:rsidRPr="00043D74" w:rsidRDefault="00945B10" w:rsidP="00043D74">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color w:val="000000"/>
          <w:sz w:val="28"/>
          <w:szCs w:val="28"/>
          <w:shd w:val="clear" w:color="auto" w:fill="FFFFFF"/>
        </w:rPr>
        <w:t xml:space="preserve">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 </w:t>
      </w:r>
    </w:p>
    <w:p w:rsidR="00945B10" w:rsidRPr="00043D74" w:rsidRDefault="00945B10" w:rsidP="00043D74">
      <w:pPr>
        <w:tabs>
          <w:tab w:val="left" w:pos="720"/>
        </w:tabs>
        <w:spacing w:after="0" w:line="276" w:lineRule="auto"/>
        <w:ind w:firstLine="709"/>
        <w:jc w:val="both"/>
        <w:rPr>
          <w:rFonts w:ascii="Times New Roman" w:hAnsi="Times New Roman" w:cs="Times New Roman"/>
          <w:color w:val="000000"/>
          <w:sz w:val="28"/>
          <w:szCs w:val="28"/>
          <w:shd w:val="clear" w:color="auto" w:fill="FFFFFF"/>
        </w:rPr>
      </w:pPr>
      <w:r w:rsidRPr="00043D74">
        <w:rPr>
          <w:rFonts w:ascii="Times New Roman" w:hAnsi="Times New Roman" w:cs="Times New Roman"/>
          <w:b/>
          <w:i/>
          <w:color w:val="000000"/>
          <w:sz w:val="28"/>
          <w:szCs w:val="28"/>
          <w:shd w:val="clear" w:color="auto" w:fill="FFFFFF"/>
        </w:rPr>
        <w:t>Особенности проблемного поведения ребёнка с аутизмом</w:t>
      </w:r>
      <w:r w:rsidRPr="00043D74">
        <w:rPr>
          <w:rFonts w:ascii="Times New Roman" w:hAnsi="Times New Roman" w:cs="Times New Roman"/>
          <w:i/>
          <w:color w:val="000000"/>
          <w:sz w:val="28"/>
          <w:szCs w:val="28"/>
          <w:shd w:val="clear" w:color="auto" w:fill="FFFFFF"/>
        </w:rPr>
        <w:t xml:space="preserve"> </w:t>
      </w:r>
      <w:r w:rsidRPr="00043D74">
        <w:rPr>
          <w:rFonts w:ascii="Times New Roman" w:hAnsi="Times New Roman" w:cs="Times New Roman"/>
          <w:color w:val="000000"/>
          <w:sz w:val="28"/>
          <w:szCs w:val="28"/>
          <w:shd w:val="clear" w:color="auto" w:fill="FFFFFF"/>
        </w:rPr>
        <w:t xml:space="preserve">разнообразны: агрессия и аутоагрессия, аффективные вспышки, неадекватные смех, плач, крик, </w:t>
      </w:r>
      <w:r w:rsidRPr="00043D74">
        <w:rPr>
          <w:rFonts w:ascii="Times New Roman" w:hAnsi="Times New Roman" w:cs="Times New Roman"/>
          <w:color w:val="000000"/>
          <w:sz w:val="28"/>
          <w:szCs w:val="28"/>
          <w:shd w:val="clear" w:color="auto" w:fill="FFFFFF"/>
        </w:rPr>
        <w:lastRenderedPageBreak/>
        <w:t xml:space="preserve">различного рода стереотипии (двигательные, сенсорно-двигательные, речевые и т.д.).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w:t>
      </w:r>
    </w:p>
    <w:p w:rsidR="00945B10" w:rsidRPr="003746F0" w:rsidRDefault="003746F0" w:rsidP="003746F0">
      <w:pPr>
        <w:tabs>
          <w:tab w:val="left" w:pos="720"/>
        </w:tabs>
        <w:spacing w:after="0" w:line="276"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rsidR="00945B10" w:rsidRPr="00043D74" w:rsidRDefault="00945B10" w:rsidP="00043D74">
      <w:pPr>
        <w:tabs>
          <w:tab w:val="left" w:pos="720"/>
        </w:tabs>
        <w:spacing w:after="0" w:line="276" w:lineRule="auto"/>
        <w:ind w:firstLine="709"/>
        <w:contextualSpacing/>
        <w:jc w:val="both"/>
        <w:rPr>
          <w:rFonts w:ascii="Times New Roman" w:hAnsi="Times New Roman" w:cs="Times New Roman"/>
          <w:sz w:val="28"/>
          <w:szCs w:val="28"/>
        </w:rPr>
      </w:pPr>
      <w:r w:rsidRPr="00043D74">
        <w:rPr>
          <w:rFonts w:ascii="Times New Roman" w:hAnsi="Times New Roman" w:cs="Times New Roman"/>
          <w:sz w:val="28"/>
          <w:szCs w:val="28"/>
        </w:rPr>
        <w:t xml:space="preserve">Особые образовательные потребности неоднородны в плане соотношения с клинико-психологической структурой РАС. </w:t>
      </w:r>
    </w:p>
    <w:p w:rsidR="00945B10" w:rsidRPr="00043D74" w:rsidRDefault="00945B10" w:rsidP="00043D74">
      <w:pPr>
        <w:tabs>
          <w:tab w:val="left" w:pos="720"/>
        </w:tabs>
        <w:spacing w:after="0" w:line="276" w:lineRule="auto"/>
        <w:ind w:firstLine="709"/>
        <w:contextualSpacing/>
        <w:jc w:val="both"/>
        <w:rPr>
          <w:rFonts w:ascii="Times New Roman" w:hAnsi="Times New Roman" w:cs="Times New Roman"/>
          <w:sz w:val="28"/>
          <w:szCs w:val="28"/>
        </w:rPr>
      </w:pPr>
      <w:r w:rsidRPr="00043D74">
        <w:rPr>
          <w:rFonts w:ascii="Times New Roman" w:hAnsi="Times New Roman" w:cs="Times New Roman"/>
          <w:sz w:val="28"/>
          <w:szCs w:val="28"/>
        </w:rP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аутизма ближе всех к основному нарушению стереотипии компенсаторного и гиперкомпенсаторно-аутостимуляционного характера</w:t>
      </w:r>
      <w:r w:rsidR="008B7F24">
        <w:rPr>
          <w:rStyle w:val="a5"/>
          <w:rFonts w:ascii="Times New Roman" w:hAnsi="Times New Roman" w:cs="Times New Roman"/>
          <w:sz w:val="28"/>
          <w:szCs w:val="28"/>
        </w:rPr>
        <w:t xml:space="preserve"> </w:t>
      </w:r>
      <w:r w:rsidRPr="00043D74">
        <w:rPr>
          <w:rFonts w:ascii="Times New Roman" w:hAnsi="Times New Roman" w:cs="Times New Roman"/>
          <w:sz w:val="28"/>
          <w:szCs w:val="28"/>
        </w:rPr>
        <w:t xml:space="preserve"> и, отчасти, кататонический вариант стереотипий. </w:t>
      </w:r>
    </w:p>
    <w:p w:rsidR="00945B10" w:rsidRPr="00043D74" w:rsidRDefault="00945B10" w:rsidP="00043D74">
      <w:pPr>
        <w:tabs>
          <w:tab w:val="left" w:pos="720"/>
        </w:tabs>
        <w:spacing w:after="0" w:line="276" w:lineRule="auto"/>
        <w:ind w:firstLine="709"/>
        <w:contextualSpacing/>
        <w:jc w:val="both"/>
        <w:rPr>
          <w:rFonts w:ascii="Times New Roman" w:hAnsi="Times New Roman" w:cs="Times New Roman"/>
          <w:sz w:val="28"/>
          <w:szCs w:val="28"/>
        </w:rPr>
      </w:pPr>
      <w:r w:rsidRPr="00043D74">
        <w:rPr>
          <w:rFonts w:ascii="Times New Roman" w:hAnsi="Times New Roman" w:cs="Times New Roman"/>
          <w:sz w:val="28"/>
          <w:szCs w:val="28"/>
        </w:rPr>
        <w:t xml:space="preserve">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 </w:t>
      </w:r>
    </w:p>
    <w:p w:rsidR="00945B10" w:rsidRPr="00043D74" w:rsidRDefault="00945B10" w:rsidP="00043D74">
      <w:pPr>
        <w:tabs>
          <w:tab w:val="left" w:pos="720"/>
        </w:tabs>
        <w:spacing w:after="0" w:line="276" w:lineRule="auto"/>
        <w:ind w:firstLine="709"/>
        <w:contextualSpacing/>
        <w:jc w:val="both"/>
        <w:rPr>
          <w:rFonts w:ascii="Times New Roman" w:hAnsi="Times New Roman" w:cs="Times New Roman"/>
          <w:sz w:val="28"/>
          <w:szCs w:val="28"/>
        </w:rPr>
      </w:pPr>
      <w:r w:rsidRPr="00043D74">
        <w:rPr>
          <w:rFonts w:ascii="Times New Roman" w:hAnsi="Times New Roman" w:cs="Times New Roman"/>
          <w:sz w:val="28"/>
          <w:szCs w:val="28"/>
        </w:rPr>
        <w:t xml:space="preserve">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 </w:t>
      </w:r>
    </w:p>
    <w:p w:rsidR="00945B10" w:rsidRPr="00043D74" w:rsidRDefault="00945B10" w:rsidP="00043D74">
      <w:pPr>
        <w:tabs>
          <w:tab w:val="left" w:pos="720"/>
        </w:tabs>
        <w:spacing w:after="0" w:line="276" w:lineRule="auto"/>
        <w:ind w:firstLine="709"/>
        <w:contextualSpacing/>
        <w:jc w:val="both"/>
        <w:rPr>
          <w:rFonts w:ascii="Times New Roman" w:hAnsi="Times New Roman" w:cs="Times New Roman"/>
          <w:sz w:val="28"/>
          <w:szCs w:val="28"/>
        </w:rPr>
      </w:pPr>
      <w:r w:rsidRPr="00043D74">
        <w:rPr>
          <w:rFonts w:ascii="Times New Roman" w:hAnsi="Times New Roman" w:cs="Times New Roman"/>
          <w:sz w:val="28"/>
          <w:szCs w:val="28"/>
        </w:rPr>
        <w:t xml:space="preserve">Таким образом, подготовка к определению стратегии образовательных мероприятий должна включать: </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выделение проблем ребёнка, требующих комплексной коррекции;</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 </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выявление ведущего уровня нарушений в клинико-психологической структуре;</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определение образовательной траектории (по содержательному, деятельностному и процессуальному направлениям);</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мониторинг реализации принятой индивидуальной коррекционно-образовательной программы.</w:t>
      </w:r>
    </w:p>
    <w:p w:rsidR="00945B10" w:rsidRPr="00043D74" w:rsidRDefault="00945B10" w:rsidP="00EB5A7D">
      <w:pPr>
        <w:pStyle w:val="ac"/>
        <w:numPr>
          <w:ilvl w:val="3"/>
          <w:numId w:val="1"/>
        </w:numPr>
        <w:spacing w:before="0" w:beforeAutospacing="0" w:after="0" w:afterAutospacing="0" w:line="276" w:lineRule="auto"/>
        <w:ind w:left="0" w:firstLine="709"/>
        <w:jc w:val="both"/>
        <w:rPr>
          <w:sz w:val="28"/>
          <w:szCs w:val="28"/>
        </w:rPr>
      </w:pPr>
      <w:r w:rsidRPr="00043D74">
        <w:rPr>
          <w:b/>
          <w:i/>
          <w:sz w:val="28"/>
          <w:szCs w:val="28"/>
        </w:rPr>
        <w:t>Методические аспекты дошкольного образования детей с расстройствами аутистического спектра</w:t>
      </w:r>
    </w:p>
    <w:p w:rsidR="00945B10" w:rsidRPr="00043D74" w:rsidRDefault="00945B10"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xml:space="preserve">Хорошо известно, что методы помощи при аутизме многочисленны и разнообразны, что, безусловно, прямо связано с полиморфностью самого синдрома детского аутизма. В то же время, методические аспекты дошкольного образования детей с РАС в раннем и дошкольном возрасте различны. </w:t>
      </w:r>
    </w:p>
    <w:p w:rsidR="00945B10" w:rsidRPr="00043D74" w:rsidRDefault="00482F1E" w:rsidP="00043D74">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i/>
          <w:sz w:val="28"/>
          <w:szCs w:val="28"/>
        </w:rPr>
        <w:t xml:space="preserve"> </w:t>
      </w:r>
    </w:p>
    <w:p w:rsidR="00945B10" w:rsidRPr="00043D74" w:rsidRDefault="00482F1E" w:rsidP="00482F1E">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5B10" w:rsidRPr="00043D74">
        <w:rPr>
          <w:rFonts w:ascii="Times New Roman" w:hAnsi="Times New Roman" w:cs="Times New Roman"/>
          <w:sz w:val="28"/>
          <w:szCs w:val="28"/>
        </w:rPr>
        <w:t>В</w:t>
      </w:r>
      <w:r w:rsidR="00945B10" w:rsidRPr="00043D74">
        <w:rPr>
          <w:rFonts w:ascii="Times New Roman" w:hAnsi="Times New Roman" w:cs="Times New Roman"/>
          <w:i/>
          <w:sz w:val="28"/>
          <w:szCs w:val="28"/>
        </w:rPr>
        <w:t xml:space="preserve"> дошкольном возрасте </w:t>
      </w:r>
      <w:r w:rsidR="00945B10" w:rsidRPr="00043D74">
        <w:rPr>
          <w:rFonts w:ascii="Times New Roman" w:hAnsi="Times New Roman" w:cs="Times New Roman"/>
          <w:sz w:val="28"/>
          <w:szCs w:val="28"/>
        </w:rPr>
        <w:t>начинается или продолжается начатая в раннем возрасте коррекционно-развивающая работа и освоение образовательных областей, входящих в обязательную часть Программы. Разграничение этих направлений несколько условно, что очевидно даже на нескольких примерах:</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коррекция качественных нарушений коммуникации и качественных нарушений социального взаимодействия является предпосылкой и условием освоения программы по социально-коммуникативному развитию (образовательная область);</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коррекция нарушений речевого развития находится примерно в таком же отношении к освоению программы речевого развития и отчасти социально-коммуникативного развития; </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коррекция (или смягчение) проблем поведения – условие реализации всех программ дошкольного образования;</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коррекция нарушений развития сенсорно-перцептивной сферы и развитие самостоятельности также вносит вклад в создание условий реализации всех программ дошкольного образования;</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формирование невербальных предпосылок интеллектуальной деятельности исключительно важно (особенно у детей с тяжёлыми и осложнёнными формами аутизма) для подготовки к развитию познавательной деятельности;</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формирование навыков самообслуживания и социально-бытовых навыков обеспечивает возможность усвоения регламента жизни ДОО и становится основой формирования жизненных компетенций не только в дошкольном, но и в начальном общем образовании.</w:t>
      </w:r>
    </w:p>
    <w:p w:rsidR="00945B10" w:rsidRPr="00131F1E" w:rsidRDefault="00945B10" w:rsidP="00131F1E">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Собственно коррекционная работа и освоение содержания образовательных областей близки содержательно (общность сфер развития) и функционально (результаты коррекционной работы – предпосылка и условие освоения программ образовательных областей), однако, между ними есть и существенные различия; в связи с этим постепенный переход от специальных методов коррекции аутизма к использованию традиционных методов дошкольного образования предполагает решение нескольких задач.  </w:t>
      </w:r>
    </w:p>
    <w:p w:rsidR="00945B10" w:rsidRPr="00043D74" w:rsidRDefault="00945B10" w:rsidP="00043D74">
      <w:pPr>
        <w:pStyle w:val="ac"/>
        <w:spacing w:before="0" w:beforeAutospacing="0" w:after="0" w:afterAutospacing="0" w:line="276" w:lineRule="auto"/>
        <w:ind w:firstLine="709"/>
        <w:jc w:val="both"/>
        <w:rPr>
          <w:sz w:val="28"/>
          <w:szCs w:val="28"/>
        </w:rPr>
      </w:pPr>
      <w:r w:rsidRPr="00043D74">
        <w:rPr>
          <w:sz w:val="28"/>
          <w:szCs w:val="28"/>
        </w:rPr>
        <w:t xml:space="preserve">Поскольку сопровождение – прежде всего, психолого-педагогическое - детей с аутизмом продолжается на протяжении длительного времени, иногда многие годы, коррекционная работа является актуальной в течение всего дошкольного периода, </w:t>
      </w:r>
      <w:r w:rsidRPr="00043D74">
        <w:rPr>
          <w:sz w:val="28"/>
          <w:szCs w:val="28"/>
        </w:rPr>
        <w:lastRenderedPageBreak/>
        <w:t>но её место в общей структуре сопровождения меняется в зависимости от результатов.</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Если в начале дошкольного периода коррекция основных проявлений аутизма может быть единственным содержанием сопровождения, то по мере смягчения и(или) преодоления поведенческих, социально-коммуникативных, речевых проблем осуществляется  постепенный переход от чисто коррекционных  методов к традиционным развивающим методам с использованием необходимых коррекционных приёмов; обычно, доля последних постепенно уменьшается, но может в той или иной форме сохраняться столько времени, сколько это необходимо. </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Главный критерий – эффективность развития, социальной адаптации и социализации в интересах ребёнка с РАС. </w:t>
      </w:r>
    </w:p>
    <w:p w:rsidR="00945B10" w:rsidRPr="00043D74" w:rsidRDefault="00945B10" w:rsidP="00EB5A7D">
      <w:pPr>
        <w:pStyle w:val="a3"/>
        <w:numPr>
          <w:ilvl w:val="3"/>
          <w:numId w:val="1"/>
        </w:numPr>
        <w:spacing w:after="0" w:line="276" w:lineRule="auto"/>
        <w:ind w:left="0" w:firstLine="709"/>
        <w:jc w:val="both"/>
        <w:rPr>
          <w:rFonts w:ascii="Times New Roman" w:eastAsia="Times New Roman" w:hAnsi="Times New Roman" w:cs="Times New Roman"/>
          <w:b/>
          <w:i/>
          <w:sz w:val="28"/>
          <w:szCs w:val="28"/>
        </w:rPr>
      </w:pPr>
      <w:r w:rsidRPr="00043D74">
        <w:rPr>
          <w:rFonts w:ascii="Times New Roman" w:eastAsia="Times New Roman" w:hAnsi="Times New Roman" w:cs="Times New Roman"/>
          <w:b/>
          <w:i/>
          <w:sz w:val="28"/>
          <w:szCs w:val="28"/>
        </w:rPr>
        <w:t>Этапы дошкольного уровня образования обучающихся с расстройствами аутистического спектра</w:t>
      </w:r>
    </w:p>
    <w:p w:rsidR="00945B10" w:rsidRPr="00043D74" w:rsidRDefault="00945B10"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Чаще всего от психолого-медико-педагогической комиссии (ПМПК) ожидают определения образовательного маршрута ребёнка с ОВЗ и мониторинга его реализации. В случае РАС – в связи с исключительной клинической и психолого-педагогической полиморфностью – представляется более целесообразным использовать категорию </w:t>
      </w:r>
      <w:r w:rsidRPr="00043D74">
        <w:rPr>
          <w:rFonts w:ascii="Times New Roman" w:hAnsi="Times New Roman" w:cs="Times New Roman"/>
          <w:b/>
          <w:i/>
          <w:sz w:val="28"/>
          <w:szCs w:val="28"/>
        </w:rPr>
        <w:t>индивидуальной образовательной траектор</w:t>
      </w:r>
      <w:r w:rsidR="005E0A2C">
        <w:rPr>
          <w:rFonts w:ascii="Times New Roman" w:hAnsi="Times New Roman" w:cs="Times New Roman"/>
          <w:b/>
          <w:i/>
          <w:sz w:val="28"/>
          <w:szCs w:val="28"/>
        </w:rPr>
        <w:t>ии</w:t>
      </w:r>
      <w:r w:rsidRPr="00043D74">
        <w:rPr>
          <w:rStyle w:val="a5"/>
          <w:rFonts w:ascii="Times New Roman" w:hAnsi="Times New Roman" w:cs="Times New Roman"/>
          <w:sz w:val="28"/>
          <w:szCs w:val="28"/>
        </w:rPr>
        <w:footnoteReference w:id="1"/>
      </w:r>
      <w:r w:rsidRPr="00043D74">
        <w:rPr>
          <w:rFonts w:ascii="Times New Roman" w:hAnsi="Times New Roman" w:cs="Times New Roman"/>
          <w:sz w:val="28"/>
          <w:szCs w:val="28"/>
        </w:rPr>
        <w:t xml:space="preserve">, так как она предлагает более глубокую и всестороннюю проработку предлагаемых решений по трём направлениям: содержательному, деятельностному и процессуальному. </w:t>
      </w:r>
    </w:p>
    <w:p w:rsidR="00945B10" w:rsidRPr="00043D74" w:rsidRDefault="00945B1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bCs/>
          <w:i/>
          <w:iCs/>
          <w:sz w:val="28"/>
          <w:szCs w:val="28"/>
        </w:rPr>
        <w:t xml:space="preserve">Содержательное направление </w:t>
      </w:r>
      <w:r w:rsidRPr="00043D74">
        <w:rPr>
          <w:rFonts w:ascii="Times New Roman" w:hAnsi="Times New Roman" w:cs="Times New Roman"/>
          <w:bCs/>
          <w:iCs/>
          <w:sz w:val="28"/>
          <w:szCs w:val="28"/>
        </w:rPr>
        <w:t xml:space="preserve">подразумевает </w:t>
      </w:r>
      <w:r w:rsidRPr="00043D74">
        <w:rPr>
          <w:rFonts w:ascii="Times New Roman" w:hAnsi="Times New Roman" w:cs="Times New Roman"/>
          <w:sz w:val="28"/>
          <w:szCs w:val="28"/>
        </w:rPr>
        <w:t>вариативные учебные планы и образовательные программы (в том числе адаптированные), а также существующие образовательные стандарты, определяющие индивидуальный образовательный маршрут (в нашем случае – ФГОС дошкольного образования).</w:t>
      </w:r>
    </w:p>
    <w:p w:rsidR="00945B10" w:rsidRPr="00043D74" w:rsidRDefault="00945B10" w:rsidP="00043D74">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bCs/>
          <w:i/>
          <w:iCs/>
          <w:sz w:val="28"/>
          <w:szCs w:val="28"/>
        </w:rPr>
        <w:t xml:space="preserve">Деятельностное направление </w:t>
      </w:r>
      <w:r w:rsidRPr="00043D74">
        <w:rPr>
          <w:rFonts w:ascii="Times New Roman" w:hAnsi="Times New Roman" w:cs="Times New Roman"/>
          <w:bCs/>
          <w:iCs/>
          <w:sz w:val="28"/>
          <w:szCs w:val="28"/>
        </w:rPr>
        <w:t>рассматрив</w:t>
      </w:r>
      <w:r w:rsidR="005E0A2C">
        <w:rPr>
          <w:rFonts w:ascii="Times New Roman" w:hAnsi="Times New Roman" w:cs="Times New Roman"/>
          <w:bCs/>
          <w:iCs/>
          <w:sz w:val="28"/>
          <w:szCs w:val="28"/>
        </w:rPr>
        <w:t xml:space="preserve">ают </w:t>
      </w:r>
      <w:r w:rsidRPr="00043D74">
        <w:rPr>
          <w:rFonts w:ascii="Times New Roman" w:hAnsi="Times New Roman" w:cs="Times New Roman"/>
          <w:bCs/>
          <w:iCs/>
          <w:sz w:val="28"/>
          <w:szCs w:val="28"/>
        </w:rPr>
        <w:t xml:space="preserve">как </w:t>
      </w:r>
      <w:r w:rsidRPr="00043D74">
        <w:rPr>
          <w:rFonts w:ascii="Times New Roman" w:hAnsi="Times New Roman" w:cs="Times New Roman"/>
          <w:sz w:val="28"/>
          <w:szCs w:val="28"/>
        </w:rPr>
        <w:t xml:space="preserve">специальные педагогические технологии, то есть как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Главная задача деятельностного направления –  выбор оптимальных форм получения образования; в случае детей с РАС этот вопрос стоит очень остро. </w:t>
      </w:r>
    </w:p>
    <w:p w:rsidR="00945B10" w:rsidRPr="00043D74" w:rsidRDefault="00945B10" w:rsidP="00043D74">
      <w:pPr>
        <w:widowControl w:val="0"/>
        <w:autoSpaceDE w:val="0"/>
        <w:autoSpaceDN w:val="0"/>
        <w:adjustRightInd w:val="0"/>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bCs/>
          <w:i/>
          <w:iCs/>
          <w:sz w:val="28"/>
          <w:szCs w:val="28"/>
        </w:rPr>
        <w:t>Процессуальное</w:t>
      </w:r>
      <w:r w:rsidRPr="00043D74">
        <w:rPr>
          <w:rFonts w:ascii="Times New Roman" w:hAnsi="Times New Roman" w:cs="Times New Roman"/>
          <w:sz w:val="28"/>
          <w:szCs w:val="28"/>
        </w:rPr>
        <w:t xml:space="preserve"> </w:t>
      </w:r>
      <w:r w:rsidRPr="00043D74">
        <w:rPr>
          <w:rFonts w:ascii="Times New Roman" w:hAnsi="Times New Roman" w:cs="Times New Roman"/>
          <w:b/>
          <w:i/>
          <w:sz w:val="28"/>
          <w:szCs w:val="28"/>
        </w:rPr>
        <w:t>направление</w:t>
      </w:r>
      <w:r w:rsidRPr="00043D74">
        <w:rPr>
          <w:rFonts w:ascii="Times New Roman" w:hAnsi="Times New Roman" w:cs="Times New Roman"/>
          <w:sz w:val="28"/>
          <w:szCs w:val="28"/>
        </w:rPr>
        <w:t xml:space="preserve"> – это технологии организации образовательного процесса.</w:t>
      </w:r>
    </w:p>
    <w:p w:rsidR="00945B10" w:rsidRPr="00043D74" w:rsidRDefault="00945B10" w:rsidP="00043D74">
      <w:pPr>
        <w:pStyle w:val="ac"/>
        <w:spacing w:before="0" w:beforeAutospacing="0" w:after="0" w:afterAutospacing="0" w:line="276" w:lineRule="auto"/>
        <w:ind w:firstLine="709"/>
        <w:jc w:val="both"/>
        <w:rPr>
          <w:sz w:val="28"/>
          <w:szCs w:val="28"/>
        </w:rPr>
      </w:pPr>
      <w:r w:rsidRPr="00043D74">
        <w:rPr>
          <w:sz w:val="28"/>
          <w:szCs w:val="28"/>
        </w:rPr>
        <w:t xml:space="preserve">Прежде, чем характеризовать индивидуальную образовательную траекторию дошкольного образования ребёнка с аутизмом, следует отметить, что дошкольное образование этой категории детей рассматривается как часть единого общего коррекционно-образовательного процесса, который, в свою очередь, является начальным этапом всего жизненного пути человека с РАС. </w:t>
      </w:r>
    </w:p>
    <w:p w:rsidR="00945B10" w:rsidRPr="00043D74" w:rsidRDefault="000902EC" w:rsidP="000902EC">
      <w:pPr>
        <w:pStyle w:val="ac"/>
        <w:spacing w:before="0" w:beforeAutospacing="0" w:after="0" w:afterAutospacing="0" w:line="276" w:lineRule="auto"/>
        <w:ind w:firstLine="709"/>
        <w:jc w:val="both"/>
        <w:rPr>
          <w:sz w:val="28"/>
          <w:szCs w:val="28"/>
        </w:rPr>
      </w:pPr>
      <w:r>
        <w:rPr>
          <w:sz w:val="28"/>
          <w:szCs w:val="28"/>
        </w:rPr>
        <w:lastRenderedPageBreak/>
        <w:t xml:space="preserve"> </w:t>
      </w:r>
      <w:r w:rsidR="00945B10" w:rsidRPr="00043D74">
        <w:rPr>
          <w:sz w:val="28"/>
          <w:szCs w:val="28"/>
        </w:rPr>
        <w:t xml:space="preserve"> Подготовка ребёнка с аутизмом к школьному обучению, проведённая с учётом особенностей его развития (как индивидуальных, так и свойственных аутизму в целом), является практическим воплощением отмеченного выше принципа преемственности и никак не противоречит «уникальности и самоценности детства». </w:t>
      </w:r>
      <w:r>
        <w:rPr>
          <w:sz w:val="28"/>
          <w:szCs w:val="28"/>
        </w:rPr>
        <w:t xml:space="preserve"> </w:t>
      </w:r>
      <w:r w:rsidR="00945B10" w:rsidRPr="00043D74">
        <w:rPr>
          <w:sz w:val="28"/>
          <w:szCs w:val="28"/>
        </w:rPr>
        <w:t>В силу особенностей психики детей с аутизмом хотя бы относительно успешный переход от дошкольного уровня образования к школьному никакая</w:t>
      </w:r>
      <w:r>
        <w:rPr>
          <w:sz w:val="28"/>
          <w:szCs w:val="28"/>
        </w:rPr>
        <w:t xml:space="preserve"> </w:t>
      </w:r>
      <w:r w:rsidR="00945B10" w:rsidRPr="00043D74">
        <w:rPr>
          <w:sz w:val="28"/>
          <w:szCs w:val="28"/>
        </w:rPr>
        <w:t>преемственность программ не обеспечит, если в дошкольном возрасте не будет заложена подготовка детей с РАС к школьному обучению.  Вопрос заключается лишь в том, какой именно должна быть эта подготовка.</w:t>
      </w:r>
    </w:p>
    <w:p w:rsidR="00945B10" w:rsidRPr="000902EC" w:rsidRDefault="00945B10" w:rsidP="000902EC">
      <w:pPr>
        <w:pStyle w:val="ac"/>
        <w:spacing w:before="0" w:beforeAutospacing="0" w:after="0" w:afterAutospacing="0" w:line="276" w:lineRule="auto"/>
        <w:ind w:firstLine="709"/>
        <w:jc w:val="both"/>
        <w:rPr>
          <w:bCs/>
          <w:sz w:val="28"/>
          <w:szCs w:val="28"/>
        </w:rPr>
      </w:pPr>
      <w:r w:rsidRPr="00043D74">
        <w:rPr>
          <w:sz w:val="28"/>
          <w:szCs w:val="28"/>
        </w:rPr>
        <w:t xml:space="preserve">Необходимо ещё раз подчеркнуть, что </w:t>
      </w:r>
      <w:r w:rsidRPr="00043D74">
        <w:rPr>
          <w:bCs/>
          <w:sz w:val="28"/>
          <w:szCs w:val="28"/>
        </w:rPr>
        <w:t>основные нарушения, свойственные РАС, относятся преимущественно к вторичному уровню клинико-психологической структуры, то есть потенциально доступны психолого-педагогической коррекции. В ходе лечебно-коррекционного процесса происходят изменения состояния ребёнка, что особенно проявляется в дошкольном возрасте (динамика изменений разнообразная, но в целом, как правило, положительная). Как уже отмечалось выше, это создаёт необходимость изменения целей и задач воспитания и обучения детей дошкольного возраста с РАС, что находит отражение в периодизации образовательного процесса в дошкольном возрасте.</w:t>
      </w:r>
    </w:p>
    <w:p w:rsidR="00945B10" w:rsidRPr="000902EC" w:rsidRDefault="00945B10" w:rsidP="000902EC">
      <w:pPr>
        <w:spacing w:after="0" w:line="276" w:lineRule="auto"/>
        <w:ind w:firstLine="709"/>
        <w:jc w:val="both"/>
        <w:rPr>
          <w:rFonts w:ascii="Times New Roman" w:hAnsi="Times New Roman" w:cs="Times New Roman"/>
          <w:bCs/>
          <w:sz w:val="28"/>
          <w:szCs w:val="28"/>
        </w:rPr>
      </w:pPr>
      <w:r w:rsidRPr="00043D74">
        <w:rPr>
          <w:rFonts w:ascii="Times New Roman" w:hAnsi="Times New Roman" w:cs="Times New Roman"/>
          <w:bCs/>
          <w:sz w:val="28"/>
          <w:szCs w:val="28"/>
        </w:rPr>
        <w:t xml:space="preserve">Что касается </w:t>
      </w:r>
      <w:r w:rsidRPr="00043D74">
        <w:rPr>
          <w:rFonts w:ascii="Times New Roman" w:hAnsi="Times New Roman" w:cs="Times New Roman"/>
          <w:bCs/>
          <w:i/>
          <w:sz w:val="28"/>
          <w:szCs w:val="28"/>
        </w:rPr>
        <w:t xml:space="preserve">индивидуальной образовательной траектории ранней помощи детям с группой риска по РАС, </w:t>
      </w:r>
      <w:r w:rsidRPr="00043D74">
        <w:rPr>
          <w:rFonts w:ascii="Times New Roman" w:hAnsi="Times New Roman" w:cs="Times New Roman"/>
          <w:bCs/>
          <w:sz w:val="28"/>
          <w:szCs w:val="28"/>
        </w:rPr>
        <w:t>то её</w:t>
      </w:r>
      <w:r w:rsidRPr="00043D74">
        <w:rPr>
          <w:rFonts w:ascii="Times New Roman" w:hAnsi="Times New Roman" w:cs="Times New Roman"/>
          <w:bCs/>
          <w:i/>
          <w:sz w:val="28"/>
          <w:szCs w:val="28"/>
        </w:rPr>
        <w:t xml:space="preserve"> содержательное направление</w:t>
      </w:r>
      <w:r w:rsidRPr="00043D74">
        <w:rPr>
          <w:rFonts w:ascii="Times New Roman" w:hAnsi="Times New Roman" w:cs="Times New Roman"/>
          <w:bCs/>
          <w:sz w:val="28"/>
          <w:szCs w:val="28"/>
        </w:rPr>
        <w:t xml:space="preserve"> должно определяться ФГОС дошкольного образования и разработанной на его основе примерной АООП дошкольного образования детей с РАС. Однако, ФГОС дошкольного образования специально о ранней помощи фактически умалчивает, а Концепция РП нуждается в конкретизации в отношении РАС (как, впрочем, и других нарушений развития, требующих ранней помощи)</w:t>
      </w:r>
      <w:r w:rsidR="000902EC">
        <w:rPr>
          <w:rStyle w:val="a5"/>
          <w:rFonts w:ascii="Times New Roman" w:hAnsi="Times New Roman" w:cs="Times New Roman"/>
          <w:bCs/>
          <w:sz w:val="28"/>
          <w:szCs w:val="28"/>
        </w:rPr>
        <w:t xml:space="preserve"> </w:t>
      </w:r>
      <w:r w:rsidRPr="00043D74">
        <w:rPr>
          <w:rFonts w:ascii="Times New Roman" w:hAnsi="Times New Roman" w:cs="Times New Roman"/>
          <w:bCs/>
          <w:sz w:val="28"/>
          <w:szCs w:val="28"/>
        </w:rPr>
        <w:t xml:space="preserve">.  </w:t>
      </w:r>
      <w:r w:rsidR="000902EC">
        <w:rPr>
          <w:rFonts w:ascii="Times New Roman" w:hAnsi="Times New Roman" w:cs="Times New Roman"/>
          <w:bCs/>
          <w:sz w:val="28"/>
          <w:szCs w:val="28"/>
        </w:rPr>
        <w:t xml:space="preserve"> </w:t>
      </w:r>
      <w:r w:rsidR="000902EC">
        <w:rPr>
          <w:sz w:val="28"/>
          <w:szCs w:val="28"/>
        </w:rPr>
        <w:t xml:space="preserve"> </w:t>
      </w:r>
    </w:p>
    <w:p w:rsidR="00945B10" w:rsidRPr="00043D74" w:rsidRDefault="00945B10" w:rsidP="000902EC">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Так или иначе, наличие разных методических подходов создаёт основы для гибкого подхода к реализации ранней помощи, большей степени её индивидуализации. </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b/>
          <w:i/>
          <w:sz w:val="28"/>
          <w:szCs w:val="28"/>
        </w:rPr>
        <w:t>Начальный этап</w:t>
      </w:r>
      <w:r w:rsidRPr="00043D74">
        <w:rPr>
          <w:rFonts w:ascii="Times New Roman" w:eastAsia="Times New Roman" w:hAnsi="Times New Roman" w:cs="Times New Roman"/>
          <w:sz w:val="28"/>
          <w:szCs w:val="28"/>
        </w:rPr>
        <w:t>. Переход к начальному этапу ДО происходит с установлением диагноза РАС (или из входящих в РАС) и характеризуется возможностью:</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определить степень тяжести аутистических расстройств (по </w:t>
      </w:r>
      <w:r w:rsidRPr="00043D74">
        <w:rPr>
          <w:rFonts w:ascii="Times New Roman" w:eastAsia="Times New Roman" w:hAnsi="Times New Roman" w:cs="Times New Roman"/>
          <w:sz w:val="28"/>
          <w:szCs w:val="28"/>
          <w:lang w:val="en-US"/>
        </w:rPr>
        <w:t>DSM</w:t>
      </w:r>
      <w:r w:rsidRPr="00043D74">
        <w:rPr>
          <w:rFonts w:ascii="Times New Roman" w:eastAsia="Times New Roman" w:hAnsi="Times New Roman" w:cs="Times New Roman"/>
          <w:sz w:val="28"/>
          <w:szCs w:val="28"/>
        </w:rPr>
        <w:t>-5);</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определить психолого-педагогический профиль развития;</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решить вопрос об установлении инвалидности и в случае её установления сформировать индивидуальную программу реабилитации/абилитации;</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составить индивидуальную программу коррекции и развития (с учётом результатов ранней помощи и трёх предыдущих пунктов). </w:t>
      </w:r>
    </w:p>
    <w:p w:rsidR="00945B10" w:rsidRPr="000902EC" w:rsidRDefault="00945B10" w:rsidP="000902EC">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Главная задача начального этапа дошкольного образования – создать условия для   освоения детьми с РАС ООП дошкольного образования в той или иной форме, </w:t>
      </w:r>
      <w:r w:rsidRPr="00043D74">
        <w:rPr>
          <w:rFonts w:ascii="Times New Roman" w:eastAsia="Times New Roman" w:hAnsi="Times New Roman" w:cs="Times New Roman"/>
          <w:sz w:val="28"/>
          <w:szCs w:val="28"/>
        </w:rPr>
        <w:lastRenderedPageBreak/>
        <w:t xml:space="preserve">по возможности приближенной к тому, что используется в ДОО традиционно, к включению в групповые формы занятий. </w:t>
      </w:r>
    </w:p>
    <w:p w:rsidR="00945B10" w:rsidRPr="000902EC" w:rsidRDefault="00945B10" w:rsidP="000902EC">
      <w:pPr>
        <w:pStyle w:val="a3"/>
        <w:spacing w:after="0" w:line="276" w:lineRule="auto"/>
        <w:ind w:left="0" w:firstLine="709"/>
        <w:jc w:val="both"/>
        <w:rPr>
          <w:rFonts w:ascii="Times New Roman" w:hAnsi="Times New Roman" w:cs="Times New Roman"/>
          <w:strike/>
          <w:sz w:val="28"/>
          <w:szCs w:val="28"/>
        </w:rPr>
      </w:pPr>
      <w:r w:rsidRPr="00043D74">
        <w:rPr>
          <w:rFonts w:ascii="Times New Roman" w:hAnsi="Times New Roman" w:cs="Times New Roman"/>
          <w:sz w:val="28"/>
          <w:szCs w:val="28"/>
        </w:rPr>
        <w:t>В России решением задач начального этапа дошкольного образования детей с РАС в обозначенном выше ключе занимаются в основном негосударственные, чаще всего общественные благотворительные организации. Важнейшие вопросы координация их деятельности с ДОО и другими государственными структурами в настоящее время не решены.</w:t>
      </w:r>
    </w:p>
    <w:p w:rsidR="00945B10" w:rsidRPr="00043D74" w:rsidRDefault="00945B10"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Главным преимуществом проведения начального этапа в ДОО является возможность гибкой, постепенной, контролируемой инклюзии. Это особенно ярко проявляется в условиях комплекса «детский сад – начальная школа», когда отмеченные положительные возможности распространяются на более продолжительный период, что позволяет им быть более эффективными.</w:t>
      </w:r>
    </w:p>
    <w:p w:rsidR="00945B10" w:rsidRPr="00043D74" w:rsidRDefault="00945B10" w:rsidP="000902EC">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hAnsi="Times New Roman" w:cs="Times New Roman"/>
          <w:sz w:val="28"/>
          <w:szCs w:val="28"/>
        </w:rPr>
        <w:t xml:space="preserve">Таким образом, начальный этап может проходить в форме индивидуальных занятий в ресурсном центре или в группе кратковременного пребывания в ДОО (с постепенным увеличением продолжительности пребывания и объёма недельных занятий). </w:t>
      </w:r>
      <w:r w:rsidR="000902EC">
        <w:rPr>
          <w:rFonts w:ascii="Times New Roman" w:hAnsi="Times New Roman" w:cs="Times New Roman"/>
          <w:sz w:val="28"/>
          <w:szCs w:val="28"/>
        </w:rPr>
        <w:t xml:space="preserve"> </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Для детей исходно </w:t>
      </w:r>
      <w:r w:rsidRPr="00043D74">
        <w:rPr>
          <w:rFonts w:ascii="Times New Roman" w:eastAsia="Times New Roman" w:hAnsi="Times New Roman" w:cs="Times New Roman"/>
          <w:i/>
          <w:sz w:val="28"/>
          <w:szCs w:val="28"/>
        </w:rPr>
        <w:t>первого уровня</w:t>
      </w:r>
      <w:r w:rsidRPr="00043D74">
        <w:rPr>
          <w:rFonts w:ascii="Times New Roman" w:eastAsia="Times New Roman" w:hAnsi="Times New Roman" w:cs="Times New Roman"/>
          <w:sz w:val="28"/>
          <w:szCs w:val="28"/>
        </w:rPr>
        <w:t xml:space="preserve"> тяжести аутистических расстройств к концу начального этапа уровневая принадлежность сохраняется, главная задача в типичном случае выполняется, ребёнок переходит к основному этапу дошкольного образования; организационные решения: группы комбинированного вида (не более 10 человек в группе из которых до 3 детей с РАС), компенсирующего вида (не более 5 детей с РАС). В переходный период, возможно, потребуется помощь тьютора и сокращённая продолжительность пребывания ребенка в группе. </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Для детей исходно </w:t>
      </w:r>
      <w:r w:rsidRPr="00043D74">
        <w:rPr>
          <w:rFonts w:ascii="Times New Roman" w:eastAsia="Times New Roman" w:hAnsi="Times New Roman" w:cs="Times New Roman"/>
          <w:i/>
          <w:sz w:val="28"/>
          <w:szCs w:val="28"/>
        </w:rPr>
        <w:t>второго уровня</w:t>
      </w:r>
      <w:r w:rsidRPr="00043D74">
        <w:rPr>
          <w:rFonts w:ascii="Times New Roman" w:eastAsia="Times New Roman" w:hAnsi="Times New Roman" w:cs="Times New Roman"/>
          <w:sz w:val="28"/>
          <w:szCs w:val="28"/>
        </w:rPr>
        <w:t xml:space="preserve"> тяжести аутистических расстройств возможно два варианта результатов начального этапа:</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успешный, когда уровень тяжести аутистических расстройств понижается до первой с соответствующими организационными решениями;</w:t>
      </w:r>
    </w:p>
    <w:p w:rsidR="00945B10" w:rsidRPr="00043D74" w:rsidRDefault="00945B10" w:rsidP="00043D74">
      <w:pPr>
        <w:pStyle w:val="ac"/>
        <w:spacing w:before="0" w:beforeAutospacing="0" w:after="0" w:afterAutospacing="0" w:line="276" w:lineRule="auto"/>
        <w:ind w:firstLine="709"/>
        <w:jc w:val="both"/>
        <w:rPr>
          <w:sz w:val="28"/>
          <w:szCs w:val="28"/>
        </w:rPr>
      </w:pPr>
      <w:r w:rsidRPr="00043D74">
        <w:rPr>
          <w:sz w:val="28"/>
          <w:szCs w:val="28"/>
        </w:rPr>
        <w:t>относительно успешный, когда уровень тяжести аутистических расстройств сохраняется, но частичная возможность к включению в группу сформирована; организационные решения: ресурсная группа в ДОО (занятия частично в группе другого вида, частично индивидуальные в ресурсной группе).</w:t>
      </w:r>
    </w:p>
    <w:p w:rsidR="00945B10" w:rsidRPr="00043D74" w:rsidRDefault="00945B10"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Для детей третьего уровня тяжести аутистических расстройств понижение уровня тяжести до первого рассматривается как маловероятное; другие возможные результаты:</w:t>
      </w:r>
    </w:p>
    <w:p w:rsidR="00945B10" w:rsidRPr="00043D74" w:rsidRDefault="00945B10"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успешный, когда уровень тяжести аутистических расстройств понижается до второго с соответствующими организационными решениями (ресурсная группа в ДОО);</w:t>
      </w:r>
    </w:p>
    <w:p w:rsidR="00945B10" w:rsidRPr="00043D74" w:rsidRDefault="00945B10" w:rsidP="00043D74">
      <w:pPr>
        <w:pStyle w:val="ac"/>
        <w:spacing w:before="0" w:beforeAutospacing="0" w:after="0" w:afterAutospacing="0" w:line="276" w:lineRule="auto"/>
        <w:ind w:firstLine="709"/>
        <w:jc w:val="both"/>
        <w:rPr>
          <w:sz w:val="28"/>
          <w:szCs w:val="28"/>
        </w:rPr>
      </w:pPr>
      <w:r w:rsidRPr="00043D74">
        <w:rPr>
          <w:sz w:val="28"/>
          <w:szCs w:val="28"/>
        </w:rPr>
        <w:t xml:space="preserve">менее успешный, когда уровень тяжести аутистических расстройств сохраняется и: а) сформированы возможности индивидуально-групповых занятий в </w:t>
      </w:r>
      <w:r w:rsidRPr="00043D74">
        <w:rPr>
          <w:sz w:val="28"/>
          <w:szCs w:val="28"/>
        </w:rPr>
        <w:lastRenderedPageBreak/>
        <w:t>ресурсной группе ДОО; б) возможности групповых или индивидуально-групповых занятий сформированы минимально; организационные решения: продолжение индивидуальных занятий в ресурсном центре; занятия в группе компенсирующего вида для детей с РАС.</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i/>
          <w:sz w:val="28"/>
          <w:szCs w:val="28"/>
        </w:rPr>
        <w:t>Основной этап</w:t>
      </w:r>
      <w:r w:rsidRPr="00043D74">
        <w:rPr>
          <w:rFonts w:ascii="Times New Roman" w:hAnsi="Times New Roman" w:cs="Times New Roman"/>
          <w:sz w:val="28"/>
          <w:szCs w:val="28"/>
        </w:rPr>
        <w:t xml:space="preserve"> дошкольного образования детей с РАС характеризуется полным или частичным подключением ребёнка с аутизмом к освоению предусмотренных ФГОС основных образовательных областей.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В наиболее благоприятном варианте коррекционная работа перестаёт занимать доминирующее место в индивидуальной комплексной коррекционно-развивающей Программе, акцент постепенно смещается на реализацию традиционных образовательных областей, от индивидуальной работы – к групповой (в группе</w:t>
      </w:r>
      <w:r w:rsidR="002D4E92" w:rsidRPr="00043D74">
        <w:rPr>
          <w:rFonts w:ascii="Times New Roman" w:hAnsi="Times New Roman" w:cs="Times New Roman"/>
          <w:sz w:val="28"/>
          <w:szCs w:val="28"/>
        </w:rPr>
        <w:t xml:space="preserve">, </w:t>
      </w:r>
      <w:r w:rsidRPr="00043D74">
        <w:rPr>
          <w:rFonts w:ascii="Times New Roman" w:hAnsi="Times New Roman" w:cs="Times New Roman"/>
          <w:sz w:val="28"/>
          <w:szCs w:val="28"/>
        </w:rPr>
        <w:t xml:space="preserve">соответствующей по уровню интеллекта возможностям ребёнка с РАС).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Индивидуальные программы освоения основных образовательных областей должны быть адаптированы для детей с РАС в соответствии с особенностями, свойственными аутизму, и к каждому ребёнку с аутизмом индивидуально. Адаптация ООП дошкольного образования должна включать не только содержательную, но также методическую и организационную составляющие, то есть создавать возможность вводить коррекционные моменты в те или иные разделы ООП дошкольного образования, планировать индивидуальную работу по актуальным для данного ребёнка темам программы.</w:t>
      </w:r>
    </w:p>
    <w:p w:rsidR="0018434B" w:rsidRPr="00CE0185" w:rsidRDefault="0018434B" w:rsidP="00CE0185">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Зависимость организационных решений от уровня тяжести аутистических расстройств приведена выше. В начальном общем образовании наиболее вероятны следующие варианты: для первого уровня – варианты 8.1 и 8.2, для второго уровня – 8.2 и 8.3, для третьего уровня – 8.3 и 8.4. Следует отметить, что эти параллели не носят жёсткого функционального характера, вполне возможны различного рода отклонения (особенно с учётом разнообразия форм получения начального общего образования и наличия сопутствующих расстройств).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color w:val="000000"/>
          <w:sz w:val="28"/>
          <w:szCs w:val="28"/>
        </w:rPr>
        <w:t xml:space="preserve">Все эти задачи решаются в ходе </w:t>
      </w:r>
      <w:r w:rsidRPr="00043D74">
        <w:rPr>
          <w:rFonts w:ascii="Times New Roman" w:hAnsi="Times New Roman" w:cs="Times New Roman"/>
          <w:b/>
          <w:i/>
          <w:color w:val="000000"/>
          <w:sz w:val="28"/>
          <w:szCs w:val="28"/>
        </w:rPr>
        <w:t xml:space="preserve">пропедевтического периода, </w:t>
      </w:r>
      <w:r w:rsidRPr="00043D74">
        <w:rPr>
          <w:rFonts w:ascii="Times New Roman" w:hAnsi="Times New Roman" w:cs="Times New Roman"/>
          <w:color w:val="000000"/>
          <w:sz w:val="28"/>
          <w:szCs w:val="28"/>
        </w:rPr>
        <w:t xml:space="preserve">главная цель которого - подготовить ребенка с аутизмом к школьному обучению. Следует учитывать исключительный полиморфизм проявлений аутизма и, в связи с этим, обратить особое внимание на индивидуальный подход к обучению, неодинаковую значимость перечисленных выше задач подготовки к школе для детей с разными уровнями тяжести аутистических расстройств. Если социально-коммуникативные, поведенческие и организационные   навыки, а также готовность </w:t>
      </w:r>
      <w:r w:rsidRPr="00043D74">
        <w:rPr>
          <w:rFonts w:ascii="Times New Roman" w:hAnsi="Times New Roman" w:cs="Times New Roman"/>
          <w:sz w:val="28"/>
          <w:szCs w:val="28"/>
        </w:rPr>
        <w:t xml:space="preserve">в плане жизненных компетенций важны так или иначе для всех детей с РАС, то академическая подготовка актуальна, прежде всего, для детей с первым уровнем тяжести аутистических расстройств.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Начало пропедевтического периода определяется индивидуально в зависимости от уровня тяжести аутистических расстройств и вероятных перспектив </w:t>
      </w:r>
      <w:r w:rsidRPr="00043D74">
        <w:rPr>
          <w:rFonts w:ascii="Times New Roman" w:hAnsi="Times New Roman" w:cs="Times New Roman"/>
          <w:sz w:val="28"/>
          <w:szCs w:val="28"/>
        </w:rPr>
        <w:lastRenderedPageBreak/>
        <w:t xml:space="preserve">НОО. Усвоение программ пропедевтического периода, как всегда в случае аутизма, трудно прогнозируемо по времени, поэтому часто возникает необходимость продления детства до 8 – 8,5 лет; это практически всегда оказывается оправданным, поскольку неготовность к обучению в начальной школе ведёт к увеличению процента индивидуального обучения и понижению уровня варианта АООП НОО. </w:t>
      </w:r>
    </w:p>
    <w:p w:rsidR="0018434B" w:rsidRPr="008C1400" w:rsidRDefault="0018434B" w:rsidP="00EB5A7D">
      <w:pPr>
        <w:pStyle w:val="a3"/>
        <w:numPr>
          <w:ilvl w:val="1"/>
          <w:numId w:val="1"/>
        </w:numPr>
        <w:spacing w:after="0" w:line="276" w:lineRule="auto"/>
        <w:ind w:left="0" w:firstLine="709"/>
        <w:jc w:val="both"/>
        <w:rPr>
          <w:rFonts w:ascii="Times New Roman" w:hAnsi="Times New Roman" w:cs="Times New Roman"/>
          <w:b/>
          <w:sz w:val="28"/>
          <w:szCs w:val="28"/>
        </w:rPr>
      </w:pPr>
      <w:r w:rsidRPr="008C1400">
        <w:rPr>
          <w:rFonts w:ascii="Times New Roman" w:hAnsi="Times New Roman" w:cs="Times New Roman"/>
          <w:b/>
          <w:sz w:val="28"/>
          <w:szCs w:val="28"/>
        </w:rPr>
        <w:t>Планируемые результаты образовательной деятельности по реализации Программы</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поэтому планируемые результаты образовательной деятельности представлены в форме целевых ориентиров.</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Настоящие требования являются ориентирами для: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б) решения задач: формирования Программы; анализа профессиональной деятельности; взаимодействия с семьями;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в) изучения характеристик образования детей в возрасте от 2 месяцев до 8 лет;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18434B" w:rsidRPr="00043D74" w:rsidRDefault="0018434B" w:rsidP="00043D74">
      <w:pPr>
        <w:pStyle w:val="Default"/>
        <w:spacing w:line="276" w:lineRule="auto"/>
        <w:ind w:firstLine="709"/>
        <w:contextualSpacing/>
        <w:jc w:val="both"/>
        <w:rPr>
          <w:color w:val="auto"/>
          <w:sz w:val="28"/>
          <w:szCs w:val="28"/>
        </w:rPr>
      </w:pPr>
      <w:r w:rsidRPr="00043D74">
        <w:rPr>
          <w:color w:val="auto"/>
          <w:sz w:val="28"/>
          <w:szCs w:val="28"/>
        </w:rPr>
        <w:t xml:space="preserve">Целевые ориентиры не могут служить непосредственным основанием при решении управленческих задач, включая: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 аттестацию педагогических кадров;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 оценку качества образования;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18434B" w:rsidRPr="00043D74" w:rsidRDefault="0018434B" w:rsidP="00043D74">
      <w:pPr>
        <w:pStyle w:val="Default"/>
        <w:spacing w:line="276" w:lineRule="auto"/>
        <w:ind w:firstLine="709"/>
        <w:contextualSpacing/>
        <w:jc w:val="both"/>
        <w:rPr>
          <w:rFonts w:eastAsia="Batang"/>
          <w:color w:val="auto"/>
          <w:sz w:val="28"/>
          <w:szCs w:val="28"/>
          <w:lang w:eastAsia="ko-KR"/>
        </w:rPr>
      </w:pPr>
      <w:r w:rsidRPr="00043D74">
        <w:rPr>
          <w:rFonts w:eastAsia="Batang"/>
          <w:color w:val="auto"/>
          <w:sz w:val="28"/>
          <w:szCs w:val="28"/>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18434B" w:rsidRPr="00043D74" w:rsidRDefault="0018434B" w:rsidP="00043D74">
      <w:pPr>
        <w:pStyle w:val="Default"/>
        <w:spacing w:line="276" w:lineRule="auto"/>
        <w:ind w:firstLine="709"/>
        <w:contextualSpacing/>
        <w:jc w:val="both"/>
        <w:rPr>
          <w:color w:val="auto"/>
          <w:sz w:val="28"/>
          <w:szCs w:val="28"/>
        </w:rPr>
      </w:pPr>
      <w:r w:rsidRPr="00043D74">
        <w:rPr>
          <w:rFonts w:eastAsia="Batang"/>
          <w:color w:val="auto"/>
          <w:sz w:val="28"/>
          <w:szCs w:val="28"/>
          <w:lang w:eastAsia="ko-KR"/>
        </w:rPr>
        <w:lastRenderedPageBreak/>
        <w:t>- распределение стимулирующего фонда оплаты труда работников</w:t>
      </w:r>
      <w:r w:rsidRPr="00043D74">
        <w:rPr>
          <w:color w:val="auto"/>
          <w:sz w:val="28"/>
          <w:szCs w:val="28"/>
        </w:rPr>
        <w:t xml:space="preserve"> организации. </w:t>
      </w:r>
    </w:p>
    <w:p w:rsidR="0018434B" w:rsidRPr="00043D74" w:rsidRDefault="0018434B" w:rsidP="00043D74">
      <w:pPr>
        <w:pStyle w:val="p3"/>
        <w:spacing w:before="0" w:beforeAutospacing="0" w:after="0" w:afterAutospacing="0" w:line="276" w:lineRule="auto"/>
        <w:ind w:firstLine="709"/>
        <w:contextualSpacing/>
        <w:jc w:val="both"/>
        <w:rPr>
          <w:sz w:val="28"/>
          <w:szCs w:val="28"/>
        </w:rPr>
      </w:pPr>
      <w:r w:rsidRPr="00043D74">
        <w:rPr>
          <w:sz w:val="28"/>
          <w:szCs w:val="28"/>
        </w:rPr>
        <w:t>Целевые ориентиры зависят от возраста и степени тяжести аутистических расстройств, наличия и степени выраженности сопутствующих нарушений развития и состояния здоровья ребенка.</w:t>
      </w:r>
    </w:p>
    <w:p w:rsidR="0018434B" w:rsidRPr="00043D74" w:rsidRDefault="0018434B" w:rsidP="00CE0185">
      <w:pPr>
        <w:pStyle w:val="p3"/>
        <w:spacing w:before="0" w:beforeAutospacing="0" w:after="0" w:afterAutospacing="0" w:line="276" w:lineRule="auto"/>
        <w:ind w:firstLine="709"/>
        <w:contextualSpacing/>
        <w:jc w:val="both"/>
        <w:rPr>
          <w:sz w:val="28"/>
          <w:szCs w:val="28"/>
        </w:rPr>
      </w:pPr>
      <w:r w:rsidRPr="00043D74">
        <w:rPr>
          <w:sz w:val="28"/>
          <w:szCs w:val="28"/>
        </w:rPr>
        <w:t xml:space="preserve">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 аутистических расстройств по </w:t>
      </w:r>
      <w:r w:rsidRPr="00043D74">
        <w:rPr>
          <w:sz w:val="28"/>
          <w:szCs w:val="28"/>
          <w:lang w:val="en-US"/>
        </w:rPr>
        <w:t>DSM</w:t>
      </w:r>
      <w:r w:rsidRPr="00043D74">
        <w:rPr>
          <w:sz w:val="28"/>
          <w:szCs w:val="28"/>
        </w:rPr>
        <w:t xml:space="preserve">-5. </w:t>
      </w:r>
    </w:p>
    <w:p w:rsidR="0018434B" w:rsidRPr="00043D74" w:rsidRDefault="0018434B" w:rsidP="00EB5A7D">
      <w:pPr>
        <w:pStyle w:val="a3"/>
        <w:numPr>
          <w:ilvl w:val="2"/>
          <w:numId w:val="1"/>
        </w:numPr>
        <w:spacing w:after="0" w:line="276" w:lineRule="auto"/>
        <w:ind w:left="0" w:firstLine="709"/>
        <w:jc w:val="both"/>
        <w:rPr>
          <w:rFonts w:ascii="Times New Roman" w:hAnsi="Times New Roman" w:cs="Times New Roman"/>
          <w:b/>
          <w:sz w:val="28"/>
          <w:szCs w:val="28"/>
        </w:rPr>
      </w:pPr>
      <w:r w:rsidRPr="00043D74">
        <w:rPr>
          <w:rFonts w:ascii="Times New Roman" w:hAnsi="Times New Roman" w:cs="Times New Roman"/>
          <w:b/>
          <w:sz w:val="28"/>
          <w:szCs w:val="28"/>
        </w:rPr>
        <w:t>Целевые ориентиры на этапе завершения дошкольного образования детьми с расстройствами аутистического спектра</w:t>
      </w:r>
    </w:p>
    <w:p w:rsidR="0018434B" w:rsidRPr="00043D74" w:rsidRDefault="0018434B" w:rsidP="00EB5A7D">
      <w:pPr>
        <w:pStyle w:val="a3"/>
        <w:numPr>
          <w:ilvl w:val="3"/>
          <w:numId w:val="1"/>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b/>
          <w:i/>
          <w:sz w:val="28"/>
          <w:szCs w:val="28"/>
        </w:rPr>
        <w:t>Целевые ориентиры на этапе завершения дошкольного образования дет</w:t>
      </w:r>
      <w:r w:rsidR="00497692" w:rsidRPr="00043D74">
        <w:rPr>
          <w:rFonts w:ascii="Times New Roman" w:hAnsi="Times New Roman" w:cs="Times New Roman"/>
          <w:b/>
          <w:i/>
          <w:sz w:val="28"/>
          <w:szCs w:val="28"/>
        </w:rPr>
        <w:t>ьми</w:t>
      </w:r>
      <w:r w:rsidRPr="00043D74">
        <w:rPr>
          <w:rFonts w:ascii="Times New Roman" w:hAnsi="Times New Roman" w:cs="Times New Roman"/>
          <w:b/>
          <w:i/>
          <w:sz w:val="28"/>
          <w:szCs w:val="28"/>
        </w:rPr>
        <w:t xml:space="preserve"> с расстройствами аутистического спектра с третьим уровнем тяжести аутистических расстройств по </w:t>
      </w:r>
      <w:r w:rsidRPr="00043D74">
        <w:rPr>
          <w:rFonts w:ascii="Times New Roman" w:hAnsi="Times New Roman" w:cs="Times New Roman"/>
          <w:b/>
          <w:i/>
          <w:sz w:val="28"/>
          <w:szCs w:val="28"/>
          <w:lang w:val="en-US"/>
        </w:rPr>
        <w:t>DSM</w:t>
      </w:r>
      <w:r w:rsidRPr="00043D74">
        <w:rPr>
          <w:rFonts w:ascii="Times New Roman" w:hAnsi="Times New Roman" w:cs="Times New Roman"/>
          <w:b/>
          <w:i/>
          <w:sz w:val="28"/>
          <w:szCs w:val="28"/>
        </w:rPr>
        <w:t xml:space="preserve">-5 </w:t>
      </w:r>
      <w:r w:rsidRPr="00043D74">
        <w:rPr>
          <w:rFonts w:ascii="Times New Roman" w:hAnsi="Times New Roman" w:cs="Times New Roman"/>
          <w:sz w:val="28"/>
          <w:szCs w:val="28"/>
        </w:rPr>
        <w:t>(третий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понимает обращённую речь на доступном уровне;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элементарной речью (отдельные слова) или/и обучен альтернативным формам общения;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некоторыми конвенциональными формами общения (вербально / невербально);</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выражает желания социально приемлемым способом;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возможны элементарные формы взаимодействия с родителями, другими знакомыми взрослыми и детьми;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выделяет себя на уровне узнавания по фотографии;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выделяет родителей и знакомых взрослых;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различает своих и чужих;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поведение контролируемо в знакомой ситуации (на основе стереотипа поведения);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отработаны основы стереотипа учебного поведения;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участвует в групповых физкультурных занятиях и групповых играх с движением под музыку и пением (хороводы и т.п.) под руководством взрослых;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может сличать цвета, основные геометрические формы;</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знает некоторые буквы;</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простейшими видами графической деятельности (закрашивание, обводка);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различает «большой – маленький», «один – много»;</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выполняет физические упражнения по показу (индивидуально и в группе) с использованием простейших гимнастических снарядов;</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xml:space="preserve">- выполняет упражнения с использованием тренажёров, батута (под контролем взрослых); </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умеет одеваться и раздеваться по расписанию (в доступной форме);</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пользуется туалетом (с помощью);</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владеет навыками приёма пищи.</w:t>
      </w:r>
    </w:p>
    <w:p w:rsidR="0018434B" w:rsidRPr="00043D74" w:rsidRDefault="0018434B" w:rsidP="00EB5A7D">
      <w:pPr>
        <w:pStyle w:val="a3"/>
        <w:numPr>
          <w:ilvl w:val="3"/>
          <w:numId w:val="1"/>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b/>
          <w:i/>
          <w:sz w:val="28"/>
          <w:szCs w:val="28"/>
        </w:rPr>
        <w:t>Целевые ориентиры на этапе завершения дошкольного образования дет</w:t>
      </w:r>
      <w:r w:rsidR="00497692" w:rsidRPr="00043D74">
        <w:rPr>
          <w:rFonts w:ascii="Times New Roman" w:hAnsi="Times New Roman" w:cs="Times New Roman"/>
          <w:b/>
          <w:i/>
          <w:sz w:val="28"/>
          <w:szCs w:val="28"/>
        </w:rPr>
        <w:t>ьми</w:t>
      </w:r>
      <w:r w:rsidRPr="00043D74">
        <w:rPr>
          <w:rFonts w:ascii="Times New Roman" w:hAnsi="Times New Roman" w:cs="Times New Roman"/>
          <w:b/>
          <w:i/>
          <w:sz w:val="28"/>
          <w:szCs w:val="28"/>
        </w:rPr>
        <w:t xml:space="preserve"> с расстройствами аутистического спектра со вторым уровнем тяжести аутистических расстройств по </w:t>
      </w:r>
      <w:r w:rsidRPr="00043D74">
        <w:rPr>
          <w:rFonts w:ascii="Times New Roman" w:hAnsi="Times New Roman" w:cs="Times New Roman"/>
          <w:b/>
          <w:i/>
          <w:sz w:val="28"/>
          <w:szCs w:val="28"/>
          <w:lang w:val="en-US"/>
        </w:rPr>
        <w:t>DSM</w:t>
      </w:r>
      <w:r w:rsidRPr="00043D74">
        <w:rPr>
          <w:rFonts w:ascii="Times New Roman" w:hAnsi="Times New Roman" w:cs="Times New Roman"/>
          <w:b/>
          <w:i/>
          <w:sz w:val="28"/>
          <w:szCs w:val="28"/>
        </w:rPr>
        <w:t xml:space="preserve">-5 </w:t>
      </w:r>
      <w:r w:rsidRPr="00043D74">
        <w:rPr>
          <w:rFonts w:ascii="Times New Roman" w:hAnsi="Times New Roman" w:cs="Times New Roman"/>
          <w:sz w:val="28"/>
          <w:szCs w:val="28"/>
        </w:rPr>
        <w:t xml:space="preserve">(второй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 </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владеет простыми формами речи (двух-трёхсложные предложения, простые вопросы) или (иногда) альтернативными формами общения;</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владеет конвенциональными формами общения (вербально / невербально);</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может поддерживать элементарный диалог (чаще – формально);</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отвечает на вопросы в пределах ситуации общения;</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возможно ограниченное взаимодействие с родителями, другими знакомыми взрослыми и детьми;</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выделяет себя, родителей, специалистов, которые с ним работают;</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различает людей по полу, возрасту;</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поведением в учебной ситуации</w:t>
      </w:r>
      <w:r w:rsidR="008C1400" w:rsidRPr="00043D74">
        <w:rPr>
          <w:rFonts w:ascii="Times New Roman" w:hAnsi="Times New Roman" w:cs="Times New Roman"/>
          <w:sz w:val="28"/>
          <w:szCs w:val="28"/>
        </w:rPr>
        <w:t>, но</w:t>
      </w:r>
      <w:r w:rsidRPr="00043D74">
        <w:rPr>
          <w:rFonts w:ascii="Times New Roman" w:hAnsi="Times New Roman" w:cs="Times New Roman"/>
          <w:sz w:val="28"/>
          <w:szCs w:val="28"/>
        </w:rPr>
        <w:t xml:space="preserve"> без возможностей гибкой адаптации;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участие в групповых играх с движением под музыку и пением (хороводы и т.п.) под руководством взрослых;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знает основные цвета и геометрические формы;</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знает буквы, владеет техникой чтения частично;</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может писать по обводке;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различает «выше – ниже», «шире – уже» и т.п.</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есть прямой счёт до 10;</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выполняет физические упражнения по показу и инструкции (индивидуально и в группе) с использованием простейших гимнастических снарядов;</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выполняет упражнения с использованием тренажёров, батута под контролем взрослых;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имеет на уровне стереотипа представления о здоровом образе жизни и связанными с ним правилами;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владеет основными навыками самообслуживания (одева</w:t>
      </w:r>
      <w:r w:rsidR="004F4DC7" w:rsidRPr="00043D74">
        <w:rPr>
          <w:rFonts w:ascii="Times New Roman" w:hAnsi="Times New Roman" w:cs="Times New Roman"/>
          <w:sz w:val="28"/>
          <w:szCs w:val="28"/>
        </w:rPr>
        <w:t>ется</w:t>
      </w:r>
      <w:r w:rsidRPr="00043D74">
        <w:rPr>
          <w:rFonts w:ascii="Times New Roman" w:hAnsi="Times New Roman" w:cs="Times New Roman"/>
          <w:sz w:val="28"/>
          <w:szCs w:val="28"/>
        </w:rPr>
        <w:t>/раздева</w:t>
      </w:r>
      <w:r w:rsidR="004F4DC7" w:rsidRPr="00043D74">
        <w:rPr>
          <w:rFonts w:ascii="Times New Roman" w:hAnsi="Times New Roman" w:cs="Times New Roman"/>
          <w:sz w:val="28"/>
          <w:szCs w:val="28"/>
        </w:rPr>
        <w:t>ется</w:t>
      </w:r>
      <w:r w:rsidRPr="00043D74">
        <w:rPr>
          <w:rFonts w:ascii="Times New Roman" w:hAnsi="Times New Roman" w:cs="Times New Roman"/>
          <w:sz w:val="28"/>
          <w:szCs w:val="28"/>
        </w:rPr>
        <w:t xml:space="preserve">, </w:t>
      </w:r>
      <w:r w:rsidR="004F4DC7" w:rsidRPr="00043D74">
        <w:rPr>
          <w:rFonts w:ascii="Times New Roman" w:hAnsi="Times New Roman" w:cs="Times New Roman"/>
          <w:sz w:val="28"/>
          <w:szCs w:val="28"/>
        </w:rPr>
        <w:t>самостоятельно ест,</w:t>
      </w:r>
      <w:r w:rsidRPr="00043D74">
        <w:rPr>
          <w:rFonts w:ascii="Times New Roman" w:hAnsi="Times New Roman" w:cs="Times New Roman"/>
          <w:sz w:val="28"/>
          <w:szCs w:val="28"/>
        </w:rPr>
        <w:t xml:space="preserve"> в</w:t>
      </w:r>
      <w:r w:rsidR="004F4DC7" w:rsidRPr="00043D74">
        <w:rPr>
          <w:rFonts w:ascii="Times New Roman" w:hAnsi="Times New Roman" w:cs="Times New Roman"/>
          <w:sz w:val="28"/>
          <w:szCs w:val="28"/>
        </w:rPr>
        <w:t>ладеет навыком опрятности</w:t>
      </w:r>
      <w:r w:rsidRPr="00043D74">
        <w:rPr>
          <w:rFonts w:ascii="Times New Roman" w:hAnsi="Times New Roman" w:cs="Times New Roman"/>
          <w:sz w:val="28"/>
          <w:szCs w:val="28"/>
        </w:rPr>
        <w:t>), убира</w:t>
      </w:r>
      <w:r w:rsidR="004F4DC7" w:rsidRPr="00043D74">
        <w:rPr>
          <w:rFonts w:ascii="Times New Roman" w:hAnsi="Times New Roman" w:cs="Times New Roman"/>
          <w:sz w:val="28"/>
          <w:szCs w:val="28"/>
        </w:rPr>
        <w:t>ет</w:t>
      </w:r>
      <w:r w:rsidRPr="00043D74">
        <w:rPr>
          <w:rFonts w:ascii="Times New Roman" w:hAnsi="Times New Roman" w:cs="Times New Roman"/>
          <w:sz w:val="28"/>
          <w:szCs w:val="28"/>
        </w:rPr>
        <w:t xml:space="preserve"> за собой (игрушки, посуду).</w:t>
      </w:r>
    </w:p>
    <w:p w:rsidR="0018434B" w:rsidRPr="00043D74" w:rsidRDefault="0018434B" w:rsidP="00EB5A7D">
      <w:pPr>
        <w:pStyle w:val="a3"/>
        <w:numPr>
          <w:ilvl w:val="3"/>
          <w:numId w:val="1"/>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b/>
          <w:i/>
          <w:sz w:val="28"/>
          <w:szCs w:val="28"/>
        </w:rPr>
        <w:t>Целевые ориентиры на этапе завершения дошкольного образования дет</w:t>
      </w:r>
      <w:r w:rsidR="00497692" w:rsidRPr="00043D74">
        <w:rPr>
          <w:rFonts w:ascii="Times New Roman" w:hAnsi="Times New Roman" w:cs="Times New Roman"/>
          <w:b/>
          <w:i/>
          <w:sz w:val="28"/>
          <w:szCs w:val="28"/>
        </w:rPr>
        <w:t>ьми</w:t>
      </w:r>
      <w:r w:rsidRPr="00043D74">
        <w:rPr>
          <w:rFonts w:ascii="Times New Roman" w:hAnsi="Times New Roman" w:cs="Times New Roman"/>
          <w:b/>
          <w:i/>
          <w:sz w:val="28"/>
          <w:szCs w:val="28"/>
        </w:rPr>
        <w:t xml:space="preserve"> с расстройствами аутистического спектра с первым уровнем тяжести аутистических расстройств по </w:t>
      </w:r>
      <w:r w:rsidRPr="00043D74">
        <w:rPr>
          <w:rFonts w:ascii="Times New Roman" w:hAnsi="Times New Roman" w:cs="Times New Roman"/>
          <w:b/>
          <w:i/>
          <w:sz w:val="28"/>
          <w:szCs w:val="28"/>
          <w:lang w:val="en-US"/>
        </w:rPr>
        <w:t>DSM</w:t>
      </w:r>
      <w:r w:rsidRPr="00043D74">
        <w:rPr>
          <w:rFonts w:ascii="Times New Roman" w:hAnsi="Times New Roman" w:cs="Times New Roman"/>
          <w:b/>
          <w:i/>
          <w:sz w:val="28"/>
          <w:szCs w:val="28"/>
        </w:rPr>
        <w:t xml:space="preserve">-5 </w:t>
      </w:r>
      <w:r w:rsidRPr="00043D74">
        <w:rPr>
          <w:rFonts w:ascii="Times New Roman" w:hAnsi="Times New Roman" w:cs="Times New Roman"/>
          <w:sz w:val="28"/>
          <w:szCs w:val="28"/>
        </w:rPr>
        <w:t>(первый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и(или) речевые расстройства отмечаются):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речью (альтернативные формы общения необходимы в очень редких случаях);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инициирует общение (в связи с собственными нуждами);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может поддерживать диалог (часто – формально);</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конвенциональными формами общения с обращением;</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взаимодействует со взрослыми и сверстниками в обучающей ситуации (ограниченно);</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выделяет себя как субъекта (частично);</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поведение контролируемо с элементами самоконтроля; требуется поддержка в незнакомой и(или) неожиданной ситуации;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поведением в учебной ситуации;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социально-имитативной и ролевой игрой (в основном, формально);</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владеет техникой чтения, понимает простые тексты;</w:t>
      </w:r>
    </w:p>
    <w:p w:rsidR="00AB02F9"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владеет основами безотрывного письма</w:t>
      </w:r>
      <w:r w:rsidR="00945B10" w:rsidRPr="00043D74">
        <w:rPr>
          <w:rFonts w:ascii="Times New Roman" w:hAnsi="Times New Roman" w:cs="Times New Roman"/>
          <w:sz w:val="28"/>
          <w:szCs w:val="28"/>
        </w:rPr>
        <w:t xml:space="preserve"> </w:t>
      </w:r>
      <w:r w:rsidR="006A7A91" w:rsidRPr="00043D74">
        <w:rPr>
          <w:rFonts w:ascii="Times New Roman" w:hAnsi="Times New Roman" w:cs="Times New Roman"/>
          <w:sz w:val="28"/>
          <w:szCs w:val="28"/>
        </w:rPr>
        <w:t>букв</w:t>
      </w:r>
      <w:r w:rsidR="00B37F55" w:rsidRPr="00043D74">
        <w:rPr>
          <w:rFonts w:ascii="Times New Roman" w:hAnsi="Times New Roman" w:cs="Times New Roman"/>
          <w:sz w:val="28"/>
          <w:szCs w:val="28"/>
        </w:rPr>
        <w:t>)</w:t>
      </w:r>
      <w:r w:rsidRPr="00043D74">
        <w:rPr>
          <w:rFonts w:ascii="Times New Roman" w:hAnsi="Times New Roman" w:cs="Times New Roman"/>
          <w:sz w:val="28"/>
          <w:szCs w:val="28"/>
        </w:rPr>
        <w:t>;</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складывает и вычитает в пределах 5-10;</w:t>
      </w:r>
    </w:p>
    <w:p w:rsidR="0018434B" w:rsidRPr="00043D74" w:rsidRDefault="0018434B" w:rsidP="00043D74">
      <w:pPr>
        <w:spacing w:after="0" w:line="276" w:lineRule="auto"/>
        <w:ind w:firstLine="709"/>
        <w:rPr>
          <w:rFonts w:ascii="Times New Roman" w:hAnsi="Times New Roman" w:cs="Times New Roman"/>
          <w:sz w:val="28"/>
          <w:szCs w:val="28"/>
        </w:rPr>
      </w:pPr>
      <w:r w:rsidRPr="00043D74">
        <w:rPr>
          <w:rFonts w:ascii="Times New Roman" w:hAnsi="Times New Roman" w:cs="Times New Roman"/>
          <w:sz w:val="28"/>
          <w:szCs w:val="28"/>
        </w:rPr>
        <w:t>- сформированы представления о своей семье, Отечестве;</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знаком с основными явлениями окружающего мира;</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выполняет упражнения с использованием тренажёров, батута под контролем взрослых;</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имеет представления о здоровом образе жизни и связанными с ним правилами;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участвует в некоторых групповых подвижных играх с правилами;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владеет основными навыками самообслуживания </w:t>
      </w:r>
      <w:r w:rsidR="00C75A7A" w:rsidRPr="00043D74">
        <w:rPr>
          <w:rFonts w:ascii="Times New Roman" w:hAnsi="Times New Roman" w:cs="Times New Roman"/>
          <w:sz w:val="28"/>
          <w:szCs w:val="28"/>
        </w:rPr>
        <w:t>(одевается/раздевается, самостоятельно ест, владеет навыком опрятности), убирает за собой (игрушки, посуду);</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принимает участие в уборке квартиры, приготовлении пищи;</w:t>
      </w:r>
    </w:p>
    <w:p w:rsidR="00FE3149" w:rsidRPr="00043D74" w:rsidRDefault="0018434B" w:rsidP="008E57F8">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умеет следовать расписанию (в адекватной форме) в учебной деятельности и в быту.</w:t>
      </w:r>
    </w:p>
    <w:p w:rsidR="0018434B" w:rsidRPr="00043D74" w:rsidRDefault="0018434B" w:rsidP="00043D74">
      <w:pPr>
        <w:widowControl w:val="0"/>
        <w:snapToGrid w:val="0"/>
        <w:spacing w:after="0" w:line="276" w:lineRule="auto"/>
        <w:ind w:firstLine="709"/>
        <w:jc w:val="both"/>
        <w:rPr>
          <w:rFonts w:ascii="Times New Roman" w:hAnsi="Times New Roman" w:cs="Times New Roman"/>
          <w:sz w:val="28"/>
          <w:szCs w:val="28"/>
          <w:lang w:eastAsia="ar-SA"/>
        </w:rPr>
      </w:pPr>
      <w:r w:rsidRPr="00043D74">
        <w:rPr>
          <w:rFonts w:ascii="Times New Roman" w:hAnsi="Times New Roman" w:cs="Times New Roman"/>
          <w:b/>
          <w:sz w:val="28"/>
          <w:szCs w:val="28"/>
        </w:rPr>
        <w:t>2. Содержательный раздел</w:t>
      </w:r>
    </w:p>
    <w:p w:rsidR="0018434B" w:rsidRPr="00043D74" w:rsidRDefault="0018434B" w:rsidP="00043D74">
      <w:pPr>
        <w:spacing w:after="0" w:line="276" w:lineRule="auto"/>
        <w:ind w:firstLine="709"/>
        <w:rPr>
          <w:rFonts w:ascii="Times New Roman" w:hAnsi="Times New Roman" w:cs="Times New Roman"/>
          <w:b/>
          <w:sz w:val="28"/>
          <w:szCs w:val="28"/>
        </w:rPr>
      </w:pPr>
      <w:r w:rsidRPr="00043D74">
        <w:rPr>
          <w:rFonts w:ascii="Times New Roman" w:hAnsi="Times New Roman" w:cs="Times New Roman"/>
          <w:b/>
          <w:sz w:val="28"/>
          <w:szCs w:val="28"/>
        </w:rPr>
        <w:t>2.1. Общие положения</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hAnsi="Times New Roman" w:cs="Times New Roman"/>
          <w:sz w:val="28"/>
          <w:szCs w:val="28"/>
        </w:rPr>
        <w:t xml:space="preserve">Содержание примерной АООП дошкольного образования включает </w:t>
      </w:r>
      <w:r w:rsidRPr="00043D74">
        <w:rPr>
          <w:rFonts w:ascii="Times New Roman" w:eastAsia="Times New Roman" w:hAnsi="Times New Roman" w:cs="Times New Roman"/>
          <w:sz w:val="28"/>
          <w:szCs w:val="28"/>
        </w:rPr>
        <w:t xml:space="preserve">две составляющих (два направления) коррекционно-развивающей работы с детьми с РАС и определяет их взаимосвязь и соотношение на этапах дошкольного образования. Это: </w:t>
      </w:r>
    </w:p>
    <w:p w:rsidR="0018434B" w:rsidRPr="00043D74" w:rsidRDefault="0018434B" w:rsidP="00EB5A7D">
      <w:pPr>
        <w:pStyle w:val="a3"/>
        <w:numPr>
          <w:ilvl w:val="0"/>
          <w:numId w:val="4"/>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коррекционная работа по смягчению в возможно большей степени (в идеале – преодолению)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 и</w:t>
      </w:r>
    </w:p>
    <w:p w:rsidR="0018434B" w:rsidRPr="00043D74" w:rsidRDefault="0018434B" w:rsidP="00EB5A7D">
      <w:pPr>
        <w:pStyle w:val="a3"/>
        <w:numPr>
          <w:ilvl w:val="0"/>
          <w:numId w:val="4"/>
        </w:numPr>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18434B" w:rsidRPr="00043D74" w:rsidRDefault="0018434B" w:rsidP="00FE3149">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Учитывая прямую связь основных симптомов аутизма с социальной жизнью человека и первазивный характер расстройств при РАС, коррекционная работа рассматривается как условие и предпосылка второй составляющей Программы, то есть дошкольное образование при РАС должно начинаться с решения проблем первой, коррекционной составляющей с постепенным переходом ко второй составляющей. </w:t>
      </w:r>
    </w:p>
    <w:p w:rsidR="0018434B" w:rsidRPr="00043D74" w:rsidRDefault="0018434B" w:rsidP="00043D74">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Переход от начального этапа к основному – возраст начала этого перехода, его продолжительность, содержательная и методическая стороны – определяются результатами начального этапа, которые, в свою очередь, зависят от уровня тяжести аутистических расстройств, спектра и выраженности сопутствующих расстройств, своевременности диагностики и адекватности характеристик комплексного сопровождения особенностям каждого ребёнка. На основном этапе коррекционная работа продолжается и в форме специальных занятий, и в форме введения коррекционной составляющей в программы основных образовательных областей. </w:t>
      </w:r>
    </w:p>
    <w:p w:rsidR="0018434B" w:rsidRPr="00043D74" w:rsidRDefault="0018434B" w:rsidP="00043D74">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Пропедевтический этап выделен особо в связи с выраженной стереотипностью детей с РАС, их сложной, часто болезненной реакцией на изменения в окружающем. </w:t>
      </w:r>
      <w:r w:rsidR="00FE3149">
        <w:rPr>
          <w:rFonts w:ascii="Times New Roman" w:eastAsia="Times New Roman" w:hAnsi="Times New Roman" w:cs="Times New Roman"/>
          <w:sz w:val="28"/>
          <w:szCs w:val="28"/>
        </w:rPr>
        <w:t xml:space="preserve"> </w:t>
      </w:r>
    </w:p>
    <w:p w:rsidR="0018434B" w:rsidRPr="00043D74" w:rsidRDefault="0018434B" w:rsidP="00043D74">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Разграничения по этапам дошкольного образования, уровням тяжести аутистических расстройств, возрасту детей с РАС трудно соотносятся между собой, строгое и однозначное разделение программы на градации по схеме «этап А; уровни 3, 2, 1» представляется громоздким, будет содержать большое количество повторов и затруднять представление общей картины дошкольного образования и пользование Программой. В целях преодоления этих трудностей использована следующая структура Программы. </w:t>
      </w:r>
    </w:p>
    <w:p w:rsidR="0018434B" w:rsidRPr="00043D74" w:rsidRDefault="0018434B" w:rsidP="00043D74">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lastRenderedPageBreak/>
        <w:t xml:space="preserve">Первый и последний этапы (помощь в раннем возрасте и пропедевтический) выделяются как самостоятельные. Начальный этап рассматривается как старт специальной индивидуализированной коррекционной работы. Для каждого направления составляется единая программа (может рассматриваться как модуль), реализация которой происходит с учётом индивидуальных особенностей каждого ребёнка. Основной этап – освоение программ образовательных областей, которое начинается в разное время в соответствии с готовностью ребёнка к началу освоения той или иной программы. По тому же принципу осуществляется определение содержания и время начала работы по тем или иным составляющим программы пропедевтического периода. </w:t>
      </w:r>
    </w:p>
    <w:p w:rsidR="0018434B" w:rsidRPr="00043D74" w:rsidRDefault="0018434B" w:rsidP="00043D74">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Подраздел 2.3 посвящён взаимодействию взрослых (педагогов, психологов, воспитателей, других сотрудников Организации), а также (и, может быть, в первую очередь) родителей с ребёнком с аутизмом.</w:t>
      </w:r>
    </w:p>
    <w:p w:rsidR="0018434B" w:rsidRPr="00043D74" w:rsidRDefault="0018434B" w:rsidP="00043D74">
      <w:pPr>
        <w:tabs>
          <w:tab w:val="left" w:pos="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Высокая значимость сотрудничества коллектива Организации с родителями и другими членами семьи, в которой есть ребёнок с РАС, отражена в выделении этой темы в подраздел 2.4. </w:t>
      </w:r>
    </w:p>
    <w:p w:rsidR="0018434B" w:rsidRPr="00D30770" w:rsidRDefault="0018434B" w:rsidP="00D30770">
      <w:pPr>
        <w:spacing w:after="0" w:line="276" w:lineRule="auto"/>
        <w:rPr>
          <w:rFonts w:ascii="Times New Roman" w:hAnsi="Times New Roman" w:cs="Times New Roman"/>
          <w:b/>
          <w:sz w:val="28"/>
          <w:szCs w:val="28"/>
        </w:rPr>
      </w:pPr>
      <w:r w:rsidRPr="00043D74">
        <w:rPr>
          <w:rFonts w:ascii="Times New Roman" w:hAnsi="Times New Roman" w:cs="Times New Roman"/>
          <w:b/>
          <w:sz w:val="28"/>
          <w:szCs w:val="28"/>
        </w:rPr>
        <w:t xml:space="preserve">2.2. Описание образовательной деятельности </w:t>
      </w:r>
    </w:p>
    <w:p w:rsidR="0018434B" w:rsidRPr="00043D74" w:rsidRDefault="0018434B" w:rsidP="0076214F">
      <w:pPr>
        <w:spacing w:after="0" w:line="276" w:lineRule="auto"/>
        <w:ind w:firstLine="709"/>
        <w:rPr>
          <w:rFonts w:ascii="Times New Roman" w:hAnsi="Times New Roman" w:cs="Times New Roman"/>
          <w:b/>
          <w:sz w:val="28"/>
          <w:szCs w:val="28"/>
        </w:rPr>
      </w:pPr>
      <w:r w:rsidRPr="00043D74">
        <w:rPr>
          <w:rFonts w:ascii="Times New Roman" w:hAnsi="Times New Roman" w:cs="Times New Roman"/>
          <w:b/>
          <w:sz w:val="28"/>
          <w:szCs w:val="28"/>
        </w:rPr>
        <w:t>2.2.2. Начальный этап дошкольного образования детей с расстройствами аутистического спектра</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2.2.2.1. Формирование и развитие коммуникации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Уровень собственных коммуникативных резервов у детей с аутизмом может быть очень разным: в тяжелых случаях он фактически отсутствует, в наиболее лёгких формально сохранен, но всегда искажён (ребёнок задаёт вопросы, но не для того, чтобы получить ответ; речь формально сохранна, но не используется для общения и т.п.). Для формирования и развития коммуникации, в первую очередь, необходима работа по следующим направлениям.</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Установление взаимодействия с аутичным ребёнком</w:t>
      </w:r>
      <w:r w:rsidRPr="00043D74">
        <w:rPr>
          <w:rFonts w:ascii="Times New Roman" w:hAnsi="Times New Roman" w:cs="Times New Roman"/>
          <w:sz w:val="28"/>
          <w:szCs w:val="28"/>
        </w:rPr>
        <w:t xml:space="preserve"> - первый шаг к началу коррекционной работы. Особенно при тяжёлых и осложнённых формах РАС у ребёнка нет мотивации к взаимодействию с другими людьми, но создать такую мотивацию (точнее, к</w:t>
      </w:r>
      <w:r w:rsidR="00D30770">
        <w:rPr>
          <w:rFonts w:ascii="Times New Roman" w:hAnsi="Times New Roman" w:cs="Times New Roman"/>
          <w:sz w:val="28"/>
          <w:szCs w:val="28"/>
        </w:rPr>
        <w:t xml:space="preserve"> </w:t>
      </w:r>
      <w:r w:rsidRPr="00043D74">
        <w:rPr>
          <w:rFonts w:ascii="Times New Roman" w:hAnsi="Times New Roman" w:cs="Times New Roman"/>
          <w:sz w:val="28"/>
          <w:szCs w:val="28"/>
        </w:rPr>
        <w:t>вазимотивацию – шаг к истинной мотивации) можно в русле АВА, используя подкрепление. Поскольку подкрепление с самого начала сочетается с «похвалой, описывающей правильное поведение», эмоциональное взаимодействие со взрослым постепенно приобретает самостоятельное значение и мотивирующую силу.</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Установление эмоционального контакта</w:t>
      </w:r>
      <w:r w:rsidRPr="00043D74">
        <w:rPr>
          <w:rFonts w:ascii="Times New Roman" w:hAnsi="Times New Roman" w:cs="Times New Roman"/>
          <w:sz w:val="28"/>
          <w:szCs w:val="28"/>
        </w:rPr>
        <w:t xml:space="preserve"> также может быть первым шагом в коррекционной работе, если у ребёнка есть достаточные сохранные резервы эмоционального реагирования. </w:t>
      </w:r>
      <w:r w:rsidR="00D30770">
        <w:rPr>
          <w:rFonts w:ascii="Times New Roman" w:hAnsi="Times New Roman" w:cs="Times New Roman"/>
          <w:sz w:val="28"/>
          <w:szCs w:val="28"/>
        </w:rPr>
        <w:t xml:space="preserve">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 xml:space="preserve">Произвольное подражание </w:t>
      </w:r>
      <w:r w:rsidRPr="00043D74">
        <w:rPr>
          <w:rFonts w:ascii="Times New Roman" w:hAnsi="Times New Roman" w:cs="Times New Roman"/>
          <w:sz w:val="28"/>
          <w:szCs w:val="28"/>
        </w:rPr>
        <w:t xml:space="preserve">большинству детей с аутизмом исходно не доступно. Следует отработать навык произвольного подражания как можно раньше, </w:t>
      </w:r>
      <w:r w:rsidRPr="00043D74">
        <w:rPr>
          <w:rFonts w:ascii="Times New Roman" w:hAnsi="Times New Roman" w:cs="Times New Roman"/>
          <w:sz w:val="28"/>
          <w:szCs w:val="28"/>
        </w:rPr>
        <w:lastRenderedPageBreak/>
        <w:t>так как он важен не только как форма взаимодействия, но и как имплицитный способ обучения</w:t>
      </w:r>
      <w:r w:rsidR="00FC0CA0" w:rsidRPr="00043D74">
        <w:rPr>
          <w:rFonts w:ascii="Times New Roman" w:hAnsi="Times New Roman" w:cs="Times New Roman"/>
          <w:sz w:val="28"/>
          <w:szCs w:val="28"/>
        </w:rPr>
        <w:t>.</w:t>
      </w:r>
      <w:r w:rsidRPr="00043D74">
        <w:rPr>
          <w:rFonts w:ascii="Times New Roman" w:hAnsi="Times New Roman" w:cs="Times New Roman"/>
          <w:sz w:val="28"/>
          <w:szCs w:val="28"/>
        </w:rPr>
        <w:t xml:space="preserve"> Могут быть использованы как методы АВА, так и </w:t>
      </w:r>
      <w:r w:rsidR="0067642E" w:rsidRPr="00043D74">
        <w:rPr>
          <w:rFonts w:ascii="Times New Roman" w:hAnsi="Times New Roman" w:cs="Times New Roman"/>
          <w:sz w:val="28"/>
          <w:szCs w:val="28"/>
        </w:rPr>
        <w:t>развивающих</w:t>
      </w:r>
      <w:r w:rsidRPr="00043D74">
        <w:rPr>
          <w:rFonts w:ascii="Times New Roman" w:hAnsi="Times New Roman" w:cs="Times New Roman"/>
          <w:sz w:val="28"/>
          <w:szCs w:val="28"/>
        </w:rPr>
        <w:t xml:space="preserve"> подходов.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 xml:space="preserve">Коммуникация в сложной ситуации </w:t>
      </w:r>
      <w:r w:rsidRPr="00043D74">
        <w:rPr>
          <w:rFonts w:ascii="Times New Roman" w:hAnsi="Times New Roman" w:cs="Times New Roman"/>
          <w:sz w:val="28"/>
          <w:szCs w:val="28"/>
        </w:rPr>
        <w:t xml:space="preserve">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Умение выразить отношение к ситуации, согласие или несогласие</w:t>
      </w:r>
      <w:r w:rsidRPr="00043D74">
        <w:rPr>
          <w:rFonts w:ascii="Times New Roman" w:hAnsi="Times New Roman" w:cs="Times New Roman"/>
          <w:sz w:val="28"/>
          <w:szCs w:val="28"/>
        </w:rPr>
        <w:t xml:space="preserve"> социально приемлемым способом (вербально или невербально) позволяет избежать использования проблемного поведения в коммуникативных целях.</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Использование </w:t>
      </w:r>
      <w:r w:rsidRPr="00043D74">
        <w:rPr>
          <w:rFonts w:ascii="Times New Roman" w:hAnsi="Times New Roman" w:cs="Times New Roman"/>
          <w:i/>
          <w:sz w:val="28"/>
          <w:szCs w:val="28"/>
        </w:rPr>
        <w:t xml:space="preserve">конвенциональных форм общения </w:t>
      </w:r>
      <w:r w:rsidRPr="00043D74">
        <w:rPr>
          <w:rFonts w:ascii="Times New Roman" w:hAnsi="Times New Roman" w:cs="Times New Roman"/>
          <w:sz w:val="28"/>
          <w:szCs w:val="28"/>
        </w:rPr>
        <w:t>– принятые формы общения при встрече, прощании, выражения благодарности и т.п. – общепринятый признак культуры, воспитанности. Важно для создания положительного отношения к ребёнку, а также иногда используется как отправная точка для установления контакта. Конвенциональные формы общения можно использовать в целях формирования и развития сложного для детей с аутизмом навыка обращения</w:t>
      </w:r>
      <w:r w:rsidR="00D30770">
        <w:rPr>
          <w:rFonts w:ascii="Times New Roman" w:hAnsi="Times New Roman" w:cs="Times New Roman"/>
          <w:sz w:val="28"/>
          <w:szCs w:val="28"/>
        </w:rPr>
        <w:t xml:space="preserve"> .</w:t>
      </w:r>
      <w:r w:rsidRPr="00043D74">
        <w:rPr>
          <w:rFonts w:ascii="Times New Roman" w:hAnsi="Times New Roman" w:cs="Times New Roman"/>
          <w:sz w:val="28"/>
          <w:szCs w:val="28"/>
        </w:rPr>
        <w:t xml:space="preserve">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 xml:space="preserve">Умение инициировать контакт </w:t>
      </w:r>
      <w:r w:rsidRPr="00043D74">
        <w:rPr>
          <w:rFonts w:ascii="Times New Roman" w:hAnsi="Times New Roman" w:cs="Times New Roman"/>
          <w:sz w:val="28"/>
          <w:szCs w:val="28"/>
        </w:rPr>
        <w:t xml:space="preserve">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w:t>
      </w:r>
      <w:r w:rsidR="00D30770">
        <w:rPr>
          <w:rFonts w:ascii="Times New Roman" w:hAnsi="Times New Roman" w:cs="Times New Roman"/>
          <w:sz w:val="28"/>
          <w:szCs w:val="28"/>
        </w:rPr>
        <w:t>,</w:t>
      </w:r>
      <w:r w:rsidRPr="00043D74">
        <w:rPr>
          <w:rFonts w:ascii="Times New Roman" w:hAnsi="Times New Roman" w:cs="Times New Roman"/>
          <w:sz w:val="28"/>
          <w:szCs w:val="28"/>
        </w:rPr>
        <w:t xml:space="preserve"> отработка стереотипа использования таких речевых штампов очень полезны. </w:t>
      </w:r>
    </w:p>
    <w:p w:rsidR="0018434B" w:rsidRPr="00043D74" w:rsidRDefault="0018434B" w:rsidP="00043D74">
      <w:pPr>
        <w:spacing w:after="0" w:line="276" w:lineRule="auto"/>
        <w:ind w:firstLine="709"/>
        <w:jc w:val="both"/>
        <w:rPr>
          <w:rFonts w:ascii="Times New Roman" w:hAnsi="Times New Roman" w:cs="Times New Roman"/>
          <w:strike/>
          <w:sz w:val="28"/>
          <w:szCs w:val="28"/>
        </w:rPr>
      </w:pPr>
      <w:r w:rsidRPr="00043D74">
        <w:rPr>
          <w:rFonts w:ascii="Times New Roman" w:hAnsi="Times New Roman" w:cs="Times New Roman"/>
          <w:i/>
          <w:sz w:val="28"/>
          <w:szCs w:val="28"/>
        </w:rPr>
        <w:t>Обучение общению в различных жизненных ситуациях</w:t>
      </w:r>
      <w:r w:rsidRPr="00043D74">
        <w:rPr>
          <w:rFonts w:ascii="Times New Roman" w:hAnsi="Times New Roman" w:cs="Times New Roman"/>
          <w:sz w:val="28"/>
          <w:szCs w:val="28"/>
        </w:rPr>
        <w:t xml:space="preserve">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 и т.д</w:t>
      </w:r>
      <w:r w:rsidR="00FC0CA0" w:rsidRPr="00043D74">
        <w:rPr>
          <w:rFonts w:ascii="Times New Roman" w:hAnsi="Times New Roman" w:cs="Times New Roman"/>
          <w:sz w:val="28"/>
          <w:szCs w:val="28"/>
        </w:rPr>
        <w:t>.</w:t>
      </w:r>
    </w:p>
    <w:p w:rsidR="0018434B" w:rsidRPr="00043D74" w:rsidRDefault="0018434B" w:rsidP="00D30770">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Спонтанное общение</w:t>
      </w:r>
      <w:r w:rsidRPr="00043D74">
        <w:rPr>
          <w:rFonts w:ascii="Times New Roman" w:hAnsi="Times New Roman" w:cs="Times New Roman"/>
          <w:sz w:val="28"/>
          <w:szCs w:val="28"/>
        </w:rPr>
        <w:t xml:space="preserve">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 </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b/>
          <w:i/>
          <w:sz w:val="28"/>
          <w:szCs w:val="28"/>
        </w:rPr>
        <w:t>2.2.2.2. Коррекция нарушений речевого развития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детей с РАС неодинаков, проявления чрезвычайно разнообразны: от мутизма до нарушений </w:t>
      </w:r>
      <w:r w:rsidRPr="00043D74">
        <w:rPr>
          <w:rFonts w:ascii="Times New Roman" w:hAnsi="Times New Roman" w:cs="Times New Roman"/>
          <w:sz w:val="28"/>
          <w:szCs w:val="28"/>
        </w:rPr>
        <w:lastRenderedPageBreak/>
        <w:t xml:space="preserve">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 Приводимые ниже направления работы охватывают весь спектр нарушений, и в каждом случае необходимо использовать то, что адекватно потребностям данного ребёнка. </w:t>
      </w:r>
    </w:p>
    <w:p w:rsidR="0018434B" w:rsidRPr="00043D74" w:rsidRDefault="0018434B" w:rsidP="00043D74">
      <w:pPr>
        <w:spacing w:after="0" w:line="276" w:lineRule="auto"/>
        <w:ind w:firstLine="709"/>
        <w:rPr>
          <w:rFonts w:ascii="Times New Roman" w:hAnsi="Times New Roman" w:cs="Times New Roman"/>
          <w:i/>
          <w:sz w:val="28"/>
          <w:szCs w:val="28"/>
        </w:rPr>
      </w:pPr>
      <w:r w:rsidRPr="00043D74">
        <w:rPr>
          <w:rFonts w:ascii="Times New Roman" w:hAnsi="Times New Roman" w:cs="Times New Roman"/>
          <w:i/>
          <w:sz w:val="28"/>
          <w:szCs w:val="28"/>
        </w:rPr>
        <w:t>1.</w:t>
      </w:r>
      <w:r w:rsidRPr="00043D74">
        <w:rPr>
          <w:rFonts w:ascii="Times New Roman" w:hAnsi="Times New Roman" w:cs="Times New Roman"/>
          <w:sz w:val="28"/>
          <w:szCs w:val="28"/>
        </w:rPr>
        <w:t xml:space="preserve"> </w:t>
      </w:r>
      <w:r w:rsidRPr="00043D74">
        <w:rPr>
          <w:rFonts w:ascii="Times New Roman" w:hAnsi="Times New Roman" w:cs="Times New Roman"/>
          <w:i/>
          <w:sz w:val="28"/>
          <w:szCs w:val="28"/>
        </w:rPr>
        <w:t>Формирование импрессивной и экспрессивной речи, основ речевой коммуникации; владения речью как средством общения и культуры:</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sz w:val="28"/>
          <w:szCs w:val="28"/>
        </w:rPr>
        <w:t>обучение пониманию речи</w:t>
      </w:r>
      <w:r w:rsidRPr="00043D74">
        <w:rPr>
          <w:rFonts w:ascii="Times New Roman" w:hAnsi="Times New Roman" w:cs="Times New Roman"/>
          <w:sz w:val="28"/>
          <w:szCs w:val="28"/>
        </w:rPr>
        <w:t xml:space="preserve">: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пониманию инструкций «Дай», «Покажи»;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пониманию инструкций в контексте ситуации: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пониманию действий по фотографиям (картинкам);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обучение выполнению инструкций на выполнение простых движений;</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выполнение инструкций на выполнение действий с предметами;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sz w:val="28"/>
          <w:szCs w:val="28"/>
        </w:rPr>
        <w:t>обучение экспрессивной речи</w:t>
      </w:r>
      <w:r w:rsidRPr="00043D74">
        <w:rPr>
          <w:rFonts w:ascii="Times New Roman" w:hAnsi="Times New Roman" w:cs="Times New Roman"/>
          <w:sz w:val="28"/>
          <w:szCs w:val="28"/>
        </w:rPr>
        <w:t xml:space="preserve">: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подражание звукам и артикуляционным движениям, повторение слогов и слов;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называние предметов;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выражать свои желания при помощи звуков и слов (возможно, что сначала – как переходный этап - невербально);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выражать согласие и несогласие;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словам, выражающим просьбу;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sz w:val="28"/>
          <w:szCs w:val="28"/>
        </w:rPr>
        <w:t>дальнейшее развитие речи:</w:t>
      </w:r>
      <w:r w:rsidRPr="00043D74">
        <w:rPr>
          <w:rFonts w:ascii="Times New Roman" w:hAnsi="Times New Roman" w:cs="Times New Roman"/>
          <w:sz w:val="28"/>
          <w:szCs w:val="28"/>
        </w:rPr>
        <w:t xml:space="preserve">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обучение называть действия, назначение предметов;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умение отвечать на вопросы «Для чего это нужно?», «Что этим делают?», «Зачем это нужно?», «Чем ты (например, причёсываешься)?»;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умение отвечать на вопросы о себе;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обучение пониманию признаков предметов (цвета, формы и др.);</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умение отвечать на вопросы «Где?» и другие, связанные с пространственным восприятием, и выполнять соответствие инструкции;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увеличение числа спонтанных высказываний;  </w:t>
      </w:r>
    </w:p>
    <w:p w:rsidR="0018434B" w:rsidRPr="00043D74" w:rsidRDefault="0018434B" w:rsidP="00043D74">
      <w:pPr>
        <w:spacing w:after="0" w:line="276" w:lineRule="auto"/>
        <w:ind w:firstLine="709"/>
        <w:jc w:val="both"/>
        <w:rPr>
          <w:rFonts w:ascii="Times New Roman" w:hAnsi="Times New Roman" w:cs="Times New Roman"/>
          <w:i/>
          <w:sz w:val="28"/>
          <w:szCs w:val="28"/>
        </w:rPr>
      </w:pPr>
      <w:r w:rsidRPr="00043D74">
        <w:rPr>
          <w:rFonts w:ascii="Times New Roman" w:hAnsi="Times New Roman" w:cs="Times New Roman"/>
          <w:i/>
          <w:sz w:val="28"/>
          <w:szCs w:val="28"/>
        </w:rPr>
        <w:t>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формирование основ коммуникативной функции речи (при предварительно сформированной потребности в коммуникации);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конвенциональные формы общения;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xml:space="preserve">навыки коммуникации в сложной ситуации (например, если ребёнок остался без сопровождения);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навыки речевого общения в различных жизненных ситуациях;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развитие навыков диалога, речевого реципрокного взаимодействия</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i/>
          <w:sz w:val="28"/>
          <w:szCs w:val="28"/>
        </w:rPr>
        <w:t xml:space="preserve">3. </w:t>
      </w:r>
      <w:r w:rsidRPr="00043D74">
        <w:rPr>
          <w:rFonts w:ascii="Times New Roman" w:hAnsi="Times New Roman" w:cs="Times New Roman"/>
          <w:sz w:val="28"/>
          <w:szCs w:val="28"/>
        </w:rPr>
        <w:t xml:space="preserve"> </w:t>
      </w:r>
      <w:r w:rsidRPr="00043D74">
        <w:rPr>
          <w:rFonts w:ascii="Times New Roman" w:hAnsi="Times New Roman" w:cs="Times New Roman"/>
          <w:i/>
          <w:sz w:val="28"/>
          <w:szCs w:val="28"/>
        </w:rPr>
        <w:t>Развитие речевого творчества</w:t>
      </w:r>
      <w:r w:rsidRPr="00043D74">
        <w:rPr>
          <w:rFonts w:ascii="Times New Roman" w:hAnsi="Times New Roman" w:cs="Times New Roman"/>
          <w:b/>
          <w:i/>
          <w:sz w:val="28"/>
          <w:szCs w:val="28"/>
        </w:rPr>
        <w:t>:</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преодоление искажённых форм речевого творчества (стереотипные игры со словом, неологизмы);</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sz w:val="28"/>
          <w:szCs w:val="28"/>
        </w:rPr>
        <w:t xml:space="preserve">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 </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2.2.2.3. Развитие навыков альтернативной коммуникации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В части случаев РАС развитие экспрессивной речи затруднено и оказывается отсроченным на неопределённое время</w:t>
      </w:r>
      <w:r w:rsidR="00FC0CA0" w:rsidRPr="00043D74">
        <w:rPr>
          <w:rFonts w:ascii="Times New Roman" w:hAnsi="Times New Roman" w:cs="Times New Roman"/>
          <w:sz w:val="28"/>
          <w:szCs w:val="28"/>
        </w:rPr>
        <w:t>.</w:t>
      </w:r>
      <w:r w:rsidRPr="00043D74">
        <w:rPr>
          <w:rFonts w:ascii="Times New Roman" w:hAnsi="Times New Roman" w:cs="Times New Roman"/>
          <w:sz w:val="28"/>
          <w:szCs w:val="28"/>
        </w:rPr>
        <w:t xml:space="preserve">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Решение о целесообразности обучения ребенка с РАС способам альтернативной коммуникации должно приниматься индивидуально в каждом случае</w:t>
      </w:r>
      <w:r w:rsidR="00FC0CA0" w:rsidRPr="00043D74">
        <w:rPr>
          <w:rFonts w:ascii="Times New Roman" w:hAnsi="Times New Roman" w:cs="Times New Roman"/>
          <w:sz w:val="28"/>
          <w:szCs w:val="28"/>
        </w:rPr>
        <w:t xml:space="preserve"> на основании результатов комплексной диагностики</w:t>
      </w:r>
      <w:r w:rsidRPr="00043D74">
        <w:rPr>
          <w:rFonts w:ascii="Times New Roman" w:hAnsi="Times New Roman" w:cs="Times New Roman"/>
          <w:sz w:val="28"/>
          <w:szCs w:val="28"/>
        </w:rPr>
        <w:t xml:space="preserve">; далее может быть использована одна из знаковых систем – </w:t>
      </w:r>
      <w:r w:rsidRPr="00043D74">
        <w:rPr>
          <w:rFonts w:ascii="Times New Roman" w:hAnsi="Times New Roman" w:cs="Times New Roman"/>
          <w:sz w:val="28"/>
          <w:szCs w:val="28"/>
          <w:lang w:val="en-US"/>
        </w:rPr>
        <w:t>PECS</w:t>
      </w:r>
      <w:r w:rsidRPr="00043D74">
        <w:rPr>
          <w:rFonts w:ascii="Times New Roman" w:hAnsi="Times New Roman" w:cs="Times New Roman"/>
          <w:sz w:val="28"/>
          <w:szCs w:val="28"/>
        </w:rPr>
        <w:t xml:space="preserve"> (коммуникативная система через обмен картинками), «Макатон», </w:t>
      </w:r>
      <w:r w:rsidRPr="00043D74">
        <w:rPr>
          <w:rFonts w:ascii="Times New Roman" w:hAnsi="Times New Roman" w:cs="Times New Roman"/>
          <w:sz w:val="28"/>
          <w:szCs w:val="28"/>
          <w:lang w:val="en-US"/>
        </w:rPr>
        <w:t>Blyss</w:t>
      </w:r>
      <w:r w:rsidRPr="00043D74">
        <w:rPr>
          <w:rFonts w:ascii="Times New Roman" w:hAnsi="Times New Roman" w:cs="Times New Roman"/>
          <w:sz w:val="28"/>
          <w:szCs w:val="28"/>
        </w:rPr>
        <w:t xml:space="preserve"> и др.</w:t>
      </w:r>
    </w:p>
    <w:p w:rsidR="0018434B" w:rsidRPr="00043D74" w:rsidRDefault="0018434B" w:rsidP="00476B0B">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Следует принимать во внимание, что альтернативные формы коммуникации не являются эквивалентом естественного языка</w:t>
      </w:r>
      <w:r w:rsidR="00476B0B">
        <w:rPr>
          <w:rStyle w:val="a5"/>
          <w:rFonts w:ascii="Times New Roman" w:hAnsi="Times New Roman" w:cs="Times New Roman"/>
          <w:sz w:val="28"/>
          <w:szCs w:val="28"/>
        </w:rPr>
        <w:t xml:space="preserve"> </w:t>
      </w:r>
      <w:r w:rsidRPr="00043D74">
        <w:rPr>
          <w:rFonts w:ascii="Times New Roman" w:hAnsi="Times New Roman" w:cs="Times New Roman"/>
          <w:sz w:val="28"/>
          <w:szCs w:val="28"/>
        </w:rPr>
        <w:t xml:space="preserve">, и высшие формы мышления существуют только в вербальной форме. Поэтому отсутствие устной речи следует стремиться компенсировать другими вариантами экспрессивной вербальной речи, например, можно использовать карточки со словами (как запускающий момент), дактилирование, набор текста на планшете или другом сходном средстве, письменную речь. </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2.2.2.4. Коррекция проблем поведения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i/>
          <w:sz w:val="28"/>
          <w:szCs w:val="28"/>
        </w:rPr>
        <w:t>Проблемное поведение</w:t>
      </w:r>
      <w:r w:rsidRPr="00043D74">
        <w:rPr>
          <w:rFonts w:ascii="Times New Roman" w:hAnsi="Times New Roman" w:cs="Times New Roman"/>
          <w:sz w:val="28"/>
          <w:szCs w:val="28"/>
        </w:rPr>
        <w:t xml:space="preserve"> (агрессия, самоагрессия, неадекватные крик, смех, плач, негативизм, аффективные вспышки</w:t>
      </w:r>
      <w:r w:rsidRPr="00043D74">
        <w:rPr>
          <w:rStyle w:val="a5"/>
          <w:rFonts w:ascii="Times New Roman" w:hAnsi="Times New Roman" w:cs="Times New Roman"/>
          <w:sz w:val="28"/>
          <w:szCs w:val="28"/>
        </w:rPr>
        <w:footnoteReference w:id="2"/>
      </w:r>
      <w:r w:rsidRPr="00043D74">
        <w:rPr>
          <w:rFonts w:ascii="Times New Roman" w:hAnsi="Times New Roman" w:cs="Times New Roman"/>
          <w:sz w:val="28"/>
          <w:szCs w:val="28"/>
        </w:rPr>
        <w:t xml:space="preserve">) очень часто оказываются одним из ключевых препятствий для социальной адаптации и обучения детей с РАС, в связи с </w:t>
      </w:r>
      <w:r w:rsidRPr="00043D74">
        <w:rPr>
          <w:rFonts w:ascii="Times New Roman" w:hAnsi="Times New Roman" w:cs="Times New Roman"/>
          <w:sz w:val="28"/>
          <w:szCs w:val="28"/>
        </w:rPr>
        <w:lastRenderedPageBreak/>
        <w:t xml:space="preserve">чем коррекция поведения занимает очень важное место в структуре комплексного сопровождения.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Проблемы поведения могут корректироваться с использованием АВА</w:t>
      </w:r>
      <w:r w:rsidR="0067642E" w:rsidRPr="00043D74">
        <w:rPr>
          <w:rFonts w:ascii="Times New Roman" w:hAnsi="Times New Roman" w:cs="Times New Roman"/>
          <w:sz w:val="28"/>
          <w:szCs w:val="28"/>
        </w:rPr>
        <w:t xml:space="preserve"> (прикладного анализа поведения)</w:t>
      </w:r>
      <w:r w:rsidRPr="00043D74">
        <w:rPr>
          <w:rFonts w:ascii="Times New Roman" w:hAnsi="Times New Roman" w:cs="Times New Roman"/>
          <w:sz w:val="28"/>
          <w:szCs w:val="28"/>
        </w:rPr>
        <w:t xml:space="preserve">, где исходят из того, что </w:t>
      </w:r>
      <w:r w:rsidR="00A85DF5" w:rsidRPr="00043D74">
        <w:rPr>
          <w:rFonts w:ascii="Times New Roman" w:hAnsi="Times New Roman" w:cs="Times New Roman"/>
          <w:sz w:val="28"/>
          <w:szCs w:val="28"/>
        </w:rPr>
        <w:t>такое</w:t>
      </w:r>
      <w:r w:rsidRPr="00043D74">
        <w:rPr>
          <w:rFonts w:ascii="Times New Roman" w:hAnsi="Times New Roman" w:cs="Times New Roman"/>
          <w:sz w:val="28"/>
          <w:szCs w:val="28"/>
        </w:rPr>
        <w:t xml:space="preserve"> поведение всегда выполняет </w:t>
      </w:r>
      <w:r w:rsidR="00A85DF5" w:rsidRPr="00043D74">
        <w:rPr>
          <w:rFonts w:ascii="Times New Roman" w:hAnsi="Times New Roman" w:cs="Times New Roman"/>
          <w:sz w:val="28"/>
          <w:szCs w:val="28"/>
        </w:rPr>
        <w:t>определенную</w:t>
      </w:r>
      <w:r w:rsidRPr="00043D74">
        <w:rPr>
          <w:rFonts w:ascii="Times New Roman" w:hAnsi="Times New Roman" w:cs="Times New Roman"/>
          <w:sz w:val="28"/>
          <w:szCs w:val="28"/>
        </w:rPr>
        <w:t xml:space="preserve">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 такова:</w:t>
      </w:r>
    </w:p>
    <w:p w:rsidR="0018434B" w:rsidRPr="00043D74" w:rsidRDefault="0018434B" w:rsidP="00EB5A7D">
      <w:pPr>
        <w:pStyle w:val="a3"/>
        <w:numPr>
          <w:ilvl w:val="0"/>
          <w:numId w:val="44"/>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Определение проблемного поведения в терминах поведенческой терапии;</w:t>
      </w:r>
    </w:p>
    <w:p w:rsidR="0018434B" w:rsidRPr="00043D74" w:rsidRDefault="0018434B" w:rsidP="00EB5A7D">
      <w:pPr>
        <w:pStyle w:val="a3"/>
        <w:numPr>
          <w:ilvl w:val="0"/>
          <w:numId w:val="44"/>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Фиксация проблемного поведения: установление эмпирической связи данного поведения с предшествующими и последующими событиями;</w:t>
      </w:r>
    </w:p>
    <w:p w:rsidR="0018434B" w:rsidRPr="00043D74" w:rsidRDefault="0018434B" w:rsidP="00EB5A7D">
      <w:pPr>
        <w:pStyle w:val="a3"/>
        <w:numPr>
          <w:ilvl w:val="0"/>
          <w:numId w:val="44"/>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18434B" w:rsidRPr="00043D74" w:rsidRDefault="0018434B" w:rsidP="00EB5A7D">
      <w:pPr>
        <w:pStyle w:val="a3"/>
        <w:numPr>
          <w:ilvl w:val="0"/>
          <w:numId w:val="44"/>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18434B" w:rsidRPr="00043D74" w:rsidRDefault="0018434B" w:rsidP="00EB5A7D">
      <w:pPr>
        <w:pStyle w:val="a3"/>
        <w:numPr>
          <w:ilvl w:val="0"/>
          <w:numId w:val="44"/>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Коррекция проблем поведения. Конкретные решения подбираются индивидуально, чаще всего используются:</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подкрепление поведения несовместимого с проблемным или отсутствия проблемного поведения;</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лишение подкрепления;</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w:t>
      </w:r>
      <w:r w:rsidR="005C20AB">
        <w:rPr>
          <w:rFonts w:ascii="Times New Roman" w:hAnsi="Times New Roman" w:cs="Times New Roman"/>
          <w:sz w:val="28"/>
          <w:szCs w:val="28"/>
        </w:rPr>
        <w:t xml:space="preserve"> </w:t>
      </w:r>
      <w:r w:rsidRPr="00043D74">
        <w:rPr>
          <w:rFonts w:ascii="Times New Roman" w:hAnsi="Times New Roman" w:cs="Times New Roman"/>
          <w:sz w:val="28"/>
          <w:szCs w:val="28"/>
        </w:rPr>
        <w:t xml:space="preserve">  </w:t>
      </w:r>
    </w:p>
    <w:p w:rsidR="0018434B" w:rsidRPr="005C20AB" w:rsidRDefault="0018434B" w:rsidP="005C20AB">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 рамках развивающих коррекционных подходов в целях коррекции проблемного поведения используются психодрама, игротерапия, когнитивная психотерапия и др., но как специальное направление сопровождения проблема выделена недостаточно чётко. </w:t>
      </w:r>
    </w:p>
    <w:p w:rsidR="00E01B33"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Вопросом коррекции стереотипий специально занимается только АВА. </w:t>
      </w:r>
    </w:p>
    <w:p w:rsidR="00E01B33" w:rsidRPr="00043D74" w:rsidRDefault="00E01B33"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 русле развивающих подходов специальная коррекция стереотипий не проводится; считается, что по мере развития осмысленной совместной деятельности </w:t>
      </w:r>
      <w:r w:rsidRPr="00043D74">
        <w:rPr>
          <w:rFonts w:ascii="Times New Roman" w:hAnsi="Times New Roman" w:cs="Times New Roman"/>
          <w:sz w:val="28"/>
          <w:szCs w:val="28"/>
        </w:rPr>
        <w:lastRenderedPageBreak/>
        <w:t>стереотипное поведение ребенка с аутизмом редуцируется, замещаясь игрой, учебными и бытовыми занятиями.</w:t>
      </w:r>
    </w:p>
    <w:p w:rsidR="0018434B" w:rsidRPr="00043D74" w:rsidRDefault="00E01B33"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П</w:t>
      </w:r>
      <w:r w:rsidR="0018434B" w:rsidRPr="00043D74">
        <w:rPr>
          <w:rFonts w:ascii="Times New Roman" w:hAnsi="Times New Roman" w:cs="Times New Roman"/>
          <w:sz w:val="28"/>
          <w:szCs w:val="28"/>
        </w:rPr>
        <w:t>оведенческое определение стереотипий («повторяющиеся нефункциональные действия и/или виды деятельности») очень широко и включает ряд форм, встречающихся при аутизме, но не связанных ни с его патогенезом, ни с компенсаторными реакциями, что делает патогенетическую классификацию (С.А. Морозов) значимой не только в теоретическом, но и в практическом отношении. Порядок коррекции стереотипий следующий:</w:t>
      </w:r>
    </w:p>
    <w:p w:rsidR="0018434B" w:rsidRPr="00043D74" w:rsidRDefault="0018434B" w:rsidP="00EB5A7D">
      <w:pPr>
        <w:pStyle w:val="a3"/>
        <w:numPr>
          <w:ilvl w:val="0"/>
          <w:numId w:val="45"/>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Необходимо определить патогенетическую принадлежность имеющихся у ребёнка стереотипий (их может быть несколько видов, у некоторых – сложный генез).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В случае стереотипий дизонтогенетических (диснейрогенетических), резидуально-органических и в рамках кататонического синдрома необходимо медикаментозное лечение, психолого-педагогическое вмешательство играет в лучшем случае вспомогательную роль.</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 случае компенсаторных, аутостимуляционно-гиперкомпенсаторых и психогенных стереотипий решающую роль, наоборот, играет психолого-педагогическая коррекция, хотя в тяжелых случаях медикаментозная поддержка необходима. </w:t>
      </w:r>
    </w:p>
    <w:p w:rsidR="0018434B" w:rsidRPr="00043D74" w:rsidRDefault="0018434B" w:rsidP="00EB5A7D">
      <w:pPr>
        <w:pStyle w:val="a3"/>
        <w:numPr>
          <w:ilvl w:val="0"/>
          <w:numId w:val="45"/>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Компенсаторные стереотипии часто вырабатываются спонтанно как средство, облегчающее трудные для детей с аутизмом процессы, связанные с выбором и с сукцессивной организацией; иногда с теми же целями такие стереотипии отрабатываются направленно в ходе коррекции. Иногда такая компенсация используется длительно, иногда – как временное, промежуточное средство, отказ от которого возможен в связи с наработкой гибкости или экстериоризацией и визуализацией процессов планирования и самоконтроля (например, в форме расписания).</w:t>
      </w:r>
    </w:p>
    <w:p w:rsidR="0018434B" w:rsidRPr="00043D74" w:rsidRDefault="0018434B" w:rsidP="00EB5A7D">
      <w:pPr>
        <w:pStyle w:val="a3"/>
        <w:numPr>
          <w:ilvl w:val="0"/>
          <w:numId w:val="45"/>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Аутостимуляционно-гиперкомпенсаторные стереотипии в соответствии со своим названием направлены на стимуляцию тонических процессов с целью повышения устойчивости к давлению внешней среды, обеспечения продолженности действия и/или деятельности. Другими словами, эти стереотипии выполняют важную для ребёнка функцию, и просто пресечь их часто небезопасно (как правило, усиливаются другие проявления проблемного поведения). Чаще всего используются следующие приёмы:</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переключение: стереотипию прерывают и предлагают ребёнку другой вид деятельности, отличающейся от стереотипии и не относящейся к сверхценным;</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замещение: замена стереотипии на близкий по характеру, но социально более приемлемый вид занятий (например, вместо стереотипных прыжков – прыжки на батуте);</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трансформация: изменение смысла деятельности с одновременной его модификацией (например, требование, чтобы всё было на своих местах в русле феномена тождества трансформируется в участие в уборке квартиры, накрывании на стол, сортировка высохшего белья и т.п.);</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прерывание: допускается только в том случае, если другие приёмы не работают, а стереотипия наносит очевидный вред развитию, адаптационным процессам и т.п. при условии, что у ребёнка крепкая нервная система;</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наработка гибкости: вводятся новые и новые стереотипии в регистре той же деятельности, обучают выбору между имеющимися вариантами; количество переходит в качество, постепенно происходит отказ от стереотипности.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Необходимо заметить, что тонизирующая функция присуща любой деятельности, и, если ребёнок постоянно занят, то аутостимуляционно-гиперкомпенсаторые стереотипии вытесняются, по крайней мере, их выраженность уменьшается.</w:t>
      </w:r>
    </w:p>
    <w:p w:rsidR="0018434B" w:rsidRPr="00043D74" w:rsidRDefault="0018434B" w:rsidP="00EB5A7D">
      <w:pPr>
        <w:pStyle w:val="a3"/>
        <w:numPr>
          <w:ilvl w:val="0"/>
          <w:numId w:val="45"/>
        </w:numPr>
        <w:spacing w:after="0" w:line="276" w:lineRule="auto"/>
        <w:ind w:left="0" w:firstLine="709"/>
        <w:jc w:val="both"/>
        <w:rPr>
          <w:rFonts w:ascii="Times New Roman" w:hAnsi="Times New Roman" w:cs="Times New Roman"/>
          <w:b/>
          <w:i/>
          <w:sz w:val="28"/>
          <w:szCs w:val="28"/>
        </w:rPr>
      </w:pPr>
      <w:r w:rsidRPr="00043D74">
        <w:rPr>
          <w:rFonts w:ascii="Times New Roman" w:hAnsi="Times New Roman" w:cs="Times New Roman"/>
          <w:sz w:val="28"/>
          <w:szCs w:val="28"/>
        </w:rPr>
        <w:t xml:space="preserve">Психогенные стереотипии являются реакцией на психологический дискомфорт; коррекция – через повышение адаптационных возможностей эмоциональной сферы, рациональную психотерапию и другие психологические методы.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Коррекция стереотипий требует целенаправленных усилий специалистов и семьи, часто растягивается на длительное время и не всегда приводит в полной мере к желательным результатам. </w:t>
      </w:r>
    </w:p>
    <w:p w:rsidR="0018434B" w:rsidRPr="00043D74" w:rsidRDefault="0018434B" w:rsidP="00043D74">
      <w:pPr>
        <w:pStyle w:val="a3"/>
        <w:spacing w:after="0" w:line="276" w:lineRule="auto"/>
        <w:ind w:left="0" w:firstLine="709"/>
        <w:jc w:val="both"/>
        <w:rPr>
          <w:rFonts w:ascii="Times New Roman" w:hAnsi="Times New Roman" w:cs="Times New Roman"/>
          <w:b/>
          <w:i/>
          <w:sz w:val="28"/>
          <w:szCs w:val="28"/>
        </w:rPr>
      </w:pPr>
      <w:r w:rsidRPr="00043D74">
        <w:rPr>
          <w:rFonts w:ascii="Times New Roman" w:hAnsi="Times New Roman" w:cs="Times New Roman"/>
          <w:b/>
          <w:i/>
          <w:sz w:val="28"/>
          <w:szCs w:val="28"/>
        </w:rPr>
        <w:t>2.2.2.5. Коррекция и развитие эмоциональной сферы</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w:t>
      </w:r>
      <w:r w:rsidRPr="00043D74">
        <w:rPr>
          <w:rFonts w:ascii="Times New Roman" w:eastAsia="Times New Roman" w:hAnsi="Times New Roman" w:cs="Times New Roman"/>
          <w:b/>
          <w:sz w:val="28"/>
          <w:szCs w:val="28"/>
        </w:rPr>
        <w:t>основные задачи эмоционального развития</w:t>
      </w:r>
      <w:r w:rsidRPr="00043D74">
        <w:rPr>
          <w:rFonts w:ascii="Times New Roman" w:eastAsia="Times New Roman" w:hAnsi="Times New Roman" w:cs="Times New Roman"/>
          <w:sz w:val="28"/>
          <w:szCs w:val="28"/>
        </w:rPr>
        <w:t xml:space="preserve"> специально. </w:t>
      </w:r>
    </w:p>
    <w:p w:rsidR="0018434B" w:rsidRPr="00043D74" w:rsidRDefault="0018434B" w:rsidP="00EB5A7D">
      <w:pPr>
        <w:pStyle w:val="a3"/>
        <w:numPr>
          <w:ilvl w:val="3"/>
          <w:numId w:val="25"/>
        </w:numPr>
        <w:spacing w:after="0" w:line="276" w:lineRule="auto"/>
        <w:ind w:left="0" w:firstLine="709"/>
        <w:jc w:val="both"/>
        <w:rPr>
          <w:rFonts w:ascii="Times New Roman" w:eastAsia="Times New Roman" w:hAnsi="Times New Roman" w:cs="Times New Roman"/>
          <w:i/>
          <w:sz w:val="28"/>
          <w:szCs w:val="28"/>
        </w:rPr>
      </w:pPr>
      <w:r w:rsidRPr="00043D74">
        <w:rPr>
          <w:rFonts w:ascii="Times New Roman" w:hAnsi="Times New Roman" w:cs="Times New Roman"/>
          <w:i/>
          <w:sz w:val="28"/>
          <w:szCs w:val="28"/>
        </w:rPr>
        <w:t xml:space="preserve">Установление эмоционального контакта с аутичным ребёнком – </w:t>
      </w:r>
      <w:r w:rsidRPr="00043D74">
        <w:rPr>
          <w:rFonts w:ascii="Times New Roman" w:hAnsi="Times New Roman" w:cs="Times New Roman"/>
          <w:sz w:val="28"/>
          <w:szCs w:val="28"/>
        </w:rPr>
        <w:t>очень важный фактор, с помощью которого взаимодействие ребёнка с окружающими приобретает эмоциональную составляющую и переводит мотивацию ребёнка к деятельности на уровень</w:t>
      </w:r>
      <w:r w:rsidR="005C20AB">
        <w:rPr>
          <w:rFonts w:ascii="Times New Roman" w:hAnsi="Times New Roman" w:cs="Times New Roman"/>
          <w:sz w:val="28"/>
          <w:szCs w:val="28"/>
        </w:rPr>
        <w:t>, более близкий к естественному</w:t>
      </w:r>
      <w:r w:rsidRPr="00043D74">
        <w:rPr>
          <w:rFonts w:ascii="Times New Roman" w:hAnsi="Times New Roman" w:cs="Times New Roman"/>
          <w:sz w:val="28"/>
          <w:szCs w:val="28"/>
        </w:rPr>
        <w:t>;</w:t>
      </w:r>
    </w:p>
    <w:p w:rsidR="0018434B" w:rsidRPr="00043D74" w:rsidRDefault="0018434B" w:rsidP="00EB5A7D">
      <w:pPr>
        <w:pStyle w:val="a3"/>
        <w:numPr>
          <w:ilvl w:val="3"/>
          <w:numId w:val="25"/>
        </w:numPr>
        <w:spacing w:after="0" w:line="276" w:lineRule="auto"/>
        <w:ind w:left="0" w:firstLine="709"/>
        <w:jc w:val="both"/>
        <w:rPr>
          <w:rFonts w:ascii="Times New Roman" w:eastAsia="Times New Roman" w:hAnsi="Times New Roman" w:cs="Times New Roman"/>
          <w:i/>
          <w:sz w:val="28"/>
          <w:szCs w:val="28"/>
        </w:rPr>
      </w:pPr>
      <w:r w:rsidRPr="00043D74">
        <w:rPr>
          <w:rFonts w:ascii="Times New Roman" w:eastAsia="Times New Roman" w:hAnsi="Times New Roman" w:cs="Times New Roman"/>
          <w:i/>
          <w:sz w:val="28"/>
          <w:szCs w:val="28"/>
        </w:rPr>
        <w:t>Формирование способности эмоционального взаимодействия с другими людьми и окружающим миров в целом:</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  </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развитие способности к использованию в качестве эмоционального значимой оценки собственного поведения и поведения других людей социально принятых критериев;</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развитие способности к эмоциональному резонансу, в перспективе – к сопереживанию, сочувствию, состраданию;</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уметь выделять определённые явления окружающего мира (голоса людей и их лица, звуки музыкальных инструментов, природные и бытовые звуки, картины природы и др.), связывая их с тем или иным эмоциональным смыслом (используя различные приёмы, например, эмоциональное зараж</w:t>
      </w:r>
      <w:r w:rsidR="0076214F">
        <w:rPr>
          <w:rFonts w:ascii="Times New Roman" w:hAnsi="Times New Roman" w:cs="Times New Roman"/>
          <w:sz w:val="28"/>
          <w:szCs w:val="28"/>
        </w:rPr>
        <w:t>ение, эстетическое воздействие).</w:t>
      </w:r>
    </w:p>
    <w:p w:rsidR="0018434B" w:rsidRPr="00043D74" w:rsidRDefault="0076214F"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3</w:t>
      </w:r>
      <w:r>
        <w:rPr>
          <w:rFonts w:ascii="Times New Roman" w:hAnsi="Times New Roman" w:cs="Times New Roman"/>
          <w:i/>
          <w:sz w:val="28"/>
          <w:szCs w:val="28"/>
        </w:rPr>
        <w:t xml:space="preserve">. </w:t>
      </w:r>
      <w:r w:rsidR="0018434B" w:rsidRPr="00043D74">
        <w:rPr>
          <w:rFonts w:ascii="Times New Roman" w:hAnsi="Times New Roman" w:cs="Times New Roman"/>
          <w:i/>
          <w:sz w:val="28"/>
          <w:szCs w:val="28"/>
        </w:rPr>
        <w:t xml:space="preserve">Использование аффективно значимой цели в качестве фактора, организующего поведение </w:t>
      </w:r>
      <w:r w:rsidR="0018434B" w:rsidRPr="00043D74">
        <w:rPr>
          <w:rFonts w:ascii="Times New Roman" w:hAnsi="Times New Roman" w:cs="Times New Roman"/>
          <w:sz w:val="28"/>
          <w:szCs w:val="28"/>
        </w:rPr>
        <w:t>(через эмоциональное тонизирование при определённом уровне развития аффективной сферы);</w:t>
      </w:r>
    </w:p>
    <w:p w:rsidR="0018434B" w:rsidRPr="00043D74" w:rsidRDefault="0076214F" w:rsidP="00043D74">
      <w:pPr>
        <w:spacing w:after="0" w:line="276" w:lineRule="auto"/>
        <w:ind w:firstLine="709"/>
        <w:jc w:val="both"/>
        <w:rPr>
          <w:rFonts w:ascii="Times New Roman" w:hAnsi="Times New Roman" w:cs="Times New Roman"/>
          <w:i/>
          <w:sz w:val="28"/>
          <w:szCs w:val="28"/>
        </w:rPr>
      </w:pPr>
      <w:r>
        <w:rPr>
          <w:rFonts w:ascii="Times New Roman" w:hAnsi="Times New Roman" w:cs="Times New Roman"/>
          <w:sz w:val="28"/>
          <w:szCs w:val="28"/>
        </w:rPr>
        <w:t>4</w:t>
      </w:r>
      <w:r w:rsidR="0018434B" w:rsidRPr="00043D74">
        <w:rPr>
          <w:rFonts w:ascii="Times New Roman" w:hAnsi="Times New Roman" w:cs="Times New Roman"/>
          <w:sz w:val="28"/>
          <w:szCs w:val="28"/>
        </w:rPr>
        <w:t xml:space="preserve">. </w:t>
      </w:r>
      <w:r w:rsidR="0018434B" w:rsidRPr="00043D74">
        <w:rPr>
          <w:rFonts w:ascii="Times New Roman" w:hAnsi="Times New Roman" w:cs="Times New Roman"/>
          <w:i/>
          <w:sz w:val="28"/>
          <w:szCs w:val="28"/>
        </w:rPr>
        <w:t xml:space="preserve">Использование эмоциональной сферы в целях познавательного и художественно-эстетического развития ребёнка с РАС (не ранее основного этапа дошкольного образования): </w:t>
      </w:r>
    </w:p>
    <w:p w:rsidR="0018434B" w:rsidRPr="00043D74" w:rsidRDefault="0018434B" w:rsidP="00043D74">
      <w:pPr>
        <w:pStyle w:val="a3"/>
        <w:spacing w:after="0" w:line="276" w:lineRule="auto"/>
        <w:ind w:left="0"/>
        <w:jc w:val="both"/>
        <w:rPr>
          <w:rFonts w:ascii="Times New Roman" w:hAnsi="Times New Roman" w:cs="Times New Roman"/>
          <w:sz w:val="28"/>
          <w:szCs w:val="28"/>
        </w:rPr>
      </w:pPr>
      <w:r w:rsidRPr="00043D74">
        <w:rPr>
          <w:rFonts w:ascii="Times New Roman" w:hAnsi="Times New Roman" w:cs="Times New Roman"/>
          <w:sz w:val="28"/>
          <w:szCs w:val="28"/>
        </w:rPr>
        <w:t>- формирование эмоционального отношения к произведениям искусства с помощью средств, адекватных ведущему уровню аффективного развития ребёнка</w:t>
      </w:r>
      <w:r w:rsidR="00C949D8" w:rsidRPr="00043D74">
        <w:rPr>
          <w:rFonts w:ascii="Times New Roman" w:hAnsi="Times New Roman" w:cs="Times New Roman"/>
          <w:sz w:val="28"/>
          <w:szCs w:val="28"/>
        </w:rPr>
        <w:t>,</w:t>
      </w:r>
      <w:r w:rsidRPr="00043D74">
        <w:rPr>
          <w:rFonts w:ascii="Times New Roman" w:hAnsi="Times New Roman" w:cs="Times New Roman"/>
          <w:sz w:val="28"/>
          <w:szCs w:val="28"/>
        </w:rPr>
        <w:t xml:space="preserve"> эмоциональное заражение (через эмоции другого, прежде всего, близкого человека, например, мамы), социально опосредованные реакции, осмысление и др.); </w:t>
      </w:r>
    </w:p>
    <w:p w:rsidR="0018434B" w:rsidRPr="00043D74" w:rsidRDefault="0018434B" w:rsidP="00043D74">
      <w:pPr>
        <w:pStyle w:val="a3"/>
        <w:spacing w:after="0" w:line="276" w:lineRule="auto"/>
        <w:ind w:left="0"/>
        <w:jc w:val="both"/>
        <w:rPr>
          <w:rFonts w:ascii="Times New Roman" w:hAnsi="Times New Roman" w:cs="Times New Roman"/>
          <w:sz w:val="28"/>
          <w:szCs w:val="28"/>
        </w:rPr>
      </w:pPr>
      <w:r w:rsidRPr="00043D74">
        <w:rPr>
          <w:rFonts w:ascii="Times New Roman" w:hAnsi="Times New Roman" w:cs="Times New Roman"/>
          <w:sz w:val="28"/>
          <w:szCs w:val="28"/>
        </w:rPr>
        <w:t>- в некоторых случаях - занятия соответствующим видом искусства в доступной форме и объёме (музыкотерапия – музыкальные занятия, арттерапия – занятия тем или иным вариантом изобразительной деятельности и т.п.).</w:t>
      </w:r>
    </w:p>
    <w:p w:rsidR="0018434B" w:rsidRPr="00043D74" w:rsidRDefault="0018434B" w:rsidP="00043D74">
      <w:pPr>
        <w:spacing w:after="0" w:line="276" w:lineRule="auto"/>
        <w:jc w:val="both"/>
        <w:rPr>
          <w:rFonts w:ascii="Times New Roman" w:hAnsi="Times New Roman" w:cs="Times New Roman"/>
          <w:b/>
          <w:i/>
          <w:sz w:val="28"/>
          <w:szCs w:val="28"/>
        </w:rPr>
      </w:pPr>
      <w:r w:rsidRPr="00043D74">
        <w:rPr>
          <w:rFonts w:ascii="Times New Roman" w:hAnsi="Times New Roman" w:cs="Times New Roman"/>
          <w:b/>
          <w:i/>
          <w:sz w:val="28"/>
          <w:szCs w:val="28"/>
        </w:rPr>
        <w:t>2.2.2.6. Формирование навыков самостоятельности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Формирование навыков самостоятельности – одна из главных задач коррекционной работы с аутичными детьми, поскольку без достаточной самостоятельности хотя бы в быту удовлетворительный уровень социализации, независимость в жизни недостижимы. Можно выделить несколько причин, лежащих в основе трудностей, препятствующих развитию самостоятельности при РАС. Установить, что именно меша</w:t>
      </w:r>
      <w:r w:rsidR="009E5D4B">
        <w:rPr>
          <w:rFonts w:ascii="Times New Roman" w:hAnsi="Times New Roman" w:cs="Times New Roman"/>
          <w:sz w:val="28"/>
          <w:szCs w:val="28"/>
        </w:rPr>
        <w:t xml:space="preserve">ет развитию самостоятельности </w:t>
      </w:r>
      <w:r w:rsidRPr="00043D74">
        <w:rPr>
          <w:rFonts w:ascii="Times New Roman" w:hAnsi="Times New Roman" w:cs="Times New Roman"/>
          <w:sz w:val="28"/>
          <w:szCs w:val="28"/>
        </w:rPr>
        <w:t xml:space="preserve"> данного ребёнка, позволяет наблюдение за поведением в различных ситуациях и выполнением различных инструкций. </w:t>
      </w:r>
    </w:p>
    <w:p w:rsidR="0018434B" w:rsidRPr="00043D74" w:rsidRDefault="0018434B" w:rsidP="00EB5A7D">
      <w:pPr>
        <w:pStyle w:val="a3"/>
        <w:numPr>
          <w:ilvl w:val="0"/>
          <w:numId w:val="46"/>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 xml:space="preserve">Эмоциональная зависимость от другого человека </w:t>
      </w:r>
      <w:r w:rsidRPr="00043D74">
        <w:rPr>
          <w:rFonts w:ascii="Times New Roman" w:hAnsi="Times New Roman" w:cs="Times New Roman"/>
          <w:sz w:val="28"/>
          <w:szCs w:val="28"/>
        </w:rPr>
        <w:t>проявляется в том, что ребёнок выполняет задание только в присутствии взрослого (родителя, специалиста), который фактически в выполнении задания никакого участия не принимает. Непосредственной причиной может быть симбиоз с матерью или со специалистом или включение взрослого в связанный с выполнением задания симультанный комплекс</w:t>
      </w:r>
      <w:r w:rsidR="00C949D8" w:rsidRPr="00043D74">
        <w:rPr>
          <w:rFonts w:ascii="Times New Roman" w:hAnsi="Times New Roman" w:cs="Times New Roman"/>
          <w:sz w:val="28"/>
          <w:szCs w:val="28"/>
        </w:rPr>
        <w:t>.</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Для преодоления чаще всего используют десенсибилизацию – постепенное увеличение дистанции эмоционального и физического контакта. </w:t>
      </w:r>
    </w:p>
    <w:p w:rsidR="0018434B" w:rsidRPr="00043D74" w:rsidRDefault="0018434B" w:rsidP="00EB5A7D">
      <w:pPr>
        <w:pStyle w:val="a3"/>
        <w:numPr>
          <w:ilvl w:val="0"/>
          <w:numId w:val="46"/>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При </w:t>
      </w:r>
      <w:r w:rsidRPr="00043D74">
        <w:rPr>
          <w:rFonts w:ascii="Times New Roman" w:hAnsi="Times New Roman" w:cs="Times New Roman"/>
          <w:i/>
          <w:sz w:val="28"/>
          <w:szCs w:val="28"/>
        </w:rPr>
        <w:t>воспитании в условиях гиперопеки</w:t>
      </w:r>
      <w:r w:rsidRPr="00043D74">
        <w:rPr>
          <w:rFonts w:ascii="Times New Roman" w:hAnsi="Times New Roman" w:cs="Times New Roman"/>
          <w:sz w:val="28"/>
          <w:szCs w:val="28"/>
        </w:rPr>
        <w:t xml:space="preserve"> в основе несамостоятельности ребёнка также лежит эмоциональная зависимость от других людей, обычно </w:t>
      </w:r>
      <w:r w:rsidRPr="00043D74">
        <w:rPr>
          <w:rFonts w:ascii="Times New Roman" w:hAnsi="Times New Roman" w:cs="Times New Roman"/>
          <w:sz w:val="28"/>
          <w:szCs w:val="28"/>
        </w:rPr>
        <w:lastRenderedPageBreak/>
        <w:t xml:space="preserve">родителей, которые опекают ребёнка с аутизмом настолько плотно, что у него не было возможности даже попробовать выполнить что-либо (например, одеваться или принимать пищу) самостоятельно.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Преодоление несамостоятельности требует изменения отношения родителей к ребёнку и обучения его технологии соответствующих действия и/или видов деятельности.</w:t>
      </w:r>
    </w:p>
    <w:p w:rsidR="0018434B" w:rsidRPr="00043D74" w:rsidRDefault="0018434B" w:rsidP="00EB5A7D">
      <w:pPr>
        <w:pStyle w:val="a3"/>
        <w:numPr>
          <w:ilvl w:val="0"/>
          <w:numId w:val="46"/>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Недостаточность целенаправленности и мотивации</w:t>
      </w:r>
      <w:r w:rsidRPr="00043D74">
        <w:rPr>
          <w:rFonts w:ascii="Times New Roman" w:hAnsi="Times New Roman" w:cs="Times New Roman"/>
          <w:sz w:val="28"/>
          <w:szCs w:val="28"/>
        </w:rPr>
        <w:t xml:space="preserve"> также могут затруднять становление самостоятельности.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 этих случаях подбирается простая деятельность, результат которой привлекателен для ребёнка и может служить одновременно мотивацией и подкреплением. Повторное выполнение каждой из нескольких подобных схем формирует и закрепляет стереотип завершённости деятельностного цикла, благодаря чему действенной становится и менее значимая мотивация. </w:t>
      </w:r>
    </w:p>
    <w:p w:rsidR="0018434B" w:rsidRPr="00043D74" w:rsidRDefault="0018434B" w:rsidP="00EB5A7D">
      <w:pPr>
        <w:pStyle w:val="a3"/>
        <w:numPr>
          <w:ilvl w:val="0"/>
          <w:numId w:val="46"/>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 xml:space="preserve">Трудности планирования, организации и контроля деятельности – </w:t>
      </w:r>
      <w:r w:rsidRPr="00043D74">
        <w:rPr>
          <w:rFonts w:ascii="Times New Roman" w:hAnsi="Times New Roman" w:cs="Times New Roman"/>
          <w:sz w:val="28"/>
          <w:szCs w:val="28"/>
        </w:rPr>
        <w:t xml:space="preserve">одна из самых частых и типичных причин несамостоятельности ребёнка с аутизмом, в основе которой лежат сложности восприятия и усвоения сукцессивно организованных процессов: ребёнок не может составить план деятельности, включающей несколько последовательных этапов, организовать эту деятельность и осуществлять контроль за её выполнением (каждое из трёх звеньев или их любое сочетание).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Логика коррекционной работы такова:</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выбирается относительно простая деятельность, которую ребёнок успешно выполняет с помощью и которая ему нравится;</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составление адекватной и понятной ребёнку схемы деятельности;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оптимальная организация пространства и необходимых материалов;</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обучение выполнению в созданных конкретных условиях;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постепенный «уход» взрослого до степени, когда ребёнок устойчиво выполняет избранную последовательность действий по схеме в определённых условиях самостоятельно;</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перенос деятельности в новые условия (если необходим – неоднократно);</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внесение изменений в схему деятельности (заранее оговорённое);</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внесение неожиданных изменений в ситуацию (схему);</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отказ от схемы.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Самый частый вариант такой схемы – различные формы расписаний. </w:t>
      </w:r>
    </w:p>
    <w:p w:rsidR="0018434B" w:rsidRPr="00043D74" w:rsidRDefault="0018434B" w:rsidP="00EB5A7D">
      <w:pPr>
        <w:pStyle w:val="a3"/>
        <w:numPr>
          <w:ilvl w:val="0"/>
          <w:numId w:val="46"/>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 xml:space="preserve">Трудности выбора </w:t>
      </w:r>
      <w:r w:rsidRPr="00043D74">
        <w:rPr>
          <w:rFonts w:ascii="Times New Roman" w:hAnsi="Times New Roman" w:cs="Times New Roman"/>
          <w:sz w:val="28"/>
          <w:szCs w:val="28"/>
        </w:rPr>
        <w:t xml:space="preserve">как такового могут быть самостоятельной причиной затруднений становления самостоятельности на любом этапе деятельности: начинать / не начинать; когда начинать; какой материал (способ) выбрать и т.п. Такого рода проблемы связаны с невозможностью выбрать определённый вариант </w:t>
      </w:r>
      <w:r w:rsidRPr="00043D74">
        <w:rPr>
          <w:rFonts w:ascii="Times New Roman" w:hAnsi="Times New Roman" w:cs="Times New Roman"/>
          <w:sz w:val="28"/>
          <w:szCs w:val="28"/>
        </w:rPr>
        <w:lastRenderedPageBreak/>
        <w:t>из нескольких доступных, поскольку в условиях сниженного уровня тонических процессов ребёнок не способен усилить один из вариантов и оттормозить другие.</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Преодоление трудностей может осуществляться следующими способами: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по линии формирования стереотипа (при выраженных проблемах тонической системы и в начальных этапах коррекции), что, собственно, является не решением проблемы, а отказом от решения (компенсацией);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облегчение выбора через алгоритм (если есть условие А, то выбираем В и т.д.) или визуализацию (в силу симультанности восприятия визуально представленные варианты облегчают принятие решения);</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усиление мотивации чрез привнесение эмоционально-смысловой основы деятельности.</w:t>
      </w:r>
    </w:p>
    <w:p w:rsidR="0018434B" w:rsidRPr="00043D74" w:rsidRDefault="0018434B" w:rsidP="00EB5A7D">
      <w:pPr>
        <w:pStyle w:val="a3"/>
        <w:numPr>
          <w:ilvl w:val="0"/>
          <w:numId w:val="46"/>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Стереотипность деятельности и поведения</w:t>
      </w:r>
      <w:r w:rsidRPr="00043D74">
        <w:rPr>
          <w:rFonts w:ascii="Times New Roman" w:hAnsi="Times New Roman" w:cs="Times New Roman"/>
          <w:sz w:val="28"/>
          <w:szCs w:val="28"/>
        </w:rPr>
        <w:t xml:space="preserve"> может стать причиной трудностей становления самостоятельности как вследствие фиксации стереотипий, отработанных в предыдущем пункте, так и самостоятельно.</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Преодоление – через наработку гибкости любым из известных (в т.ч. отмеченных выше) способов.</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2.2.2.7. Обучение навыкам самообслуживания и бытовым навыкам</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Достижение главной цели комплексного сопровождения детей с РАС (способность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Обычно такого рода обучение происходит в семье, но в случае аутизма родители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Общая стратегия напоминает ту, которая использовалась при отработке навыков самостоятельности.</w:t>
      </w:r>
    </w:p>
    <w:p w:rsidR="0018434B" w:rsidRPr="00043D74" w:rsidRDefault="0018434B" w:rsidP="00EB5A7D">
      <w:pPr>
        <w:pStyle w:val="a3"/>
        <w:numPr>
          <w:ilvl w:val="0"/>
          <w:numId w:val="47"/>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Выбор навыка</w:t>
      </w:r>
      <w:r w:rsidRPr="00043D74">
        <w:rPr>
          <w:rFonts w:ascii="Times New Roman" w:hAnsi="Times New Roman" w:cs="Times New Roman"/>
          <w:sz w:val="28"/>
          <w:szCs w:val="28"/>
        </w:rPr>
        <w:t xml:space="preserve"> должен осуществляться с учётом следующих факторов:</w:t>
      </w:r>
    </w:p>
    <w:p w:rsidR="0018434B" w:rsidRPr="00043D74" w:rsidRDefault="0018434B" w:rsidP="0076214F">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возможностей ребёнка: например, при плохой моторике по понятным причинам нельзя учить заваривать чай или нарезать овощи для салата; </w:t>
      </w:r>
    </w:p>
    <w:p w:rsidR="0018434B" w:rsidRPr="00043D74" w:rsidRDefault="0018434B" w:rsidP="0076214F">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интереса ребёнка: нельзя обучать навыку, который связан со страхами или просто вызывает негативизм; сначала надо преодолеть страх и, выяснив причину негативизма, деактуализировать его;</w:t>
      </w:r>
    </w:p>
    <w:p w:rsidR="0018434B" w:rsidRPr="00043D74" w:rsidRDefault="0018434B" w:rsidP="0076214F">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возможности организации среды обучения;</w:t>
      </w:r>
    </w:p>
    <w:p w:rsidR="0018434B" w:rsidRPr="00043D74" w:rsidRDefault="0018434B" w:rsidP="0076214F">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xml:space="preserve">- возможности постоянного (частого) применения навыка в жизни: если навык не используется, он угасает. </w:t>
      </w:r>
    </w:p>
    <w:p w:rsidR="0018434B" w:rsidRPr="00043D74" w:rsidRDefault="0018434B" w:rsidP="00EB5A7D">
      <w:pPr>
        <w:pStyle w:val="a3"/>
        <w:numPr>
          <w:ilvl w:val="0"/>
          <w:numId w:val="47"/>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Мотивация </w:t>
      </w:r>
      <w:r w:rsidRPr="00043D74">
        <w:rPr>
          <w:rFonts w:ascii="Times New Roman" w:hAnsi="Times New Roman" w:cs="Times New Roman"/>
          <w:sz w:val="28"/>
          <w:szCs w:val="28"/>
        </w:rPr>
        <w:t xml:space="preserve">естественная (при обучении любым моментам, связанным с приёмом пищи, нужно, чтобы ребёнок был голоден) или созданная на соответствующем уровню развития ребёнка уровне (подкрепление; завершённость стереотипа; социальные мотивы – не подвести педагога, сделать приятное маме и т.д.). </w:t>
      </w:r>
    </w:p>
    <w:p w:rsidR="0018434B" w:rsidRPr="00043D74" w:rsidRDefault="0018434B" w:rsidP="00EB5A7D">
      <w:pPr>
        <w:pStyle w:val="a3"/>
        <w:numPr>
          <w:ilvl w:val="0"/>
          <w:numId w:val="47"/>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Определение конкретной задачи коррекционной работы: </w:t>
      </w:r>
      <w:r w:rsidRPr="00043D74">
        <w:rPr>
          <w:rFonts w:ascii="Times New Roman" w:hAnsi="Times New Roman" w:cs="Times New Roman"/>
          <w:sz w:val="28"/>
          <w:szCs w:val="28"/>
        </w:rPr>
        <w:t xml:space="preserve">например, трудности формирования навыка самостоятельно принимать пищу могут быть связаны с различными причинами (их может быть одна или несколько): ребёнок не может усидеть на месте; не умеет (или не может) пользоваться столовым прибором; не может преодолеть неподходящий стереотип поведения; чрезмерно избирателен в еде и др. Каждую из этих проблем нужно решать отдельно. </w:t>
      </w:r>
    </w:p>
    <w:p w:rsidR="0018434B" w:rsidRPr="00043D74" w:rsidRDefault="0018434B" w:rsidP="00EB5A7D">
      <w:pPr>
        <w:pStyle w:val="a3"/>
        <w:numPr>
          <w:ilvl w:val="0"/>
          <w:numId w:val="47"/>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Определение причины трудностей и выбор коррекционных средств. </w:t>
      </w:r>
      <w:r w:rsidRPr="00043D74">
        <w:rPr>
          <w:rFonts w:ascii="Times New Roman" w:hAnsi="Times New Roman" w:cs="Times New Roman"/>
          <w:sz w:val="28"/>
          <w:szCs w:val="28"/>
        </w:rPr>
        <w:t>Наиболее типичными причинами трудностей освоения навыков самообслуживания и бытовых навыков являются:</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нарушение исполнительных функций (планирование, торможение доминанты, гибкость, целенаправленность, самоконтроль, рабочая память); </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недостаточность произвольного подражания;</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нарушение тонкой моторики и/или зрительно-двигательной координации;</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неправильная организация обучения, а именно:</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неудачная организация пространства, затрудняющая овладение навыком (при обучении мытью посуды стол с посудой стоит справа от сушки, а мойка – справа от стола);</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неудачный подбор материалов и оборудования (тяжёлая мельхиоровая ложка для ребёнка с низким мышечным тонусом не подходит);</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несвоевременность обучения определённому навыку (если до пяти лет ребёнка кормили, то в результате сформировался жёсткий стереотип, преодолевать который, как правило, сложно);</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неправильное оказание помощи: например, обучая застёгивать пуговицы, взрослый находился не позади, а впереди ребёнка; это обычно приводит к нежелательному стереотипу; если помощь не уменьшается постепенно, то навык как самостоятельный не формируется, необходимость помощи фиксируется;</w:t>
      </w:r>
    </w:p>
    <w:p w:rsidR="0018434B" w:rsidRPr="00043D74" w:rsidRDefault="0018434B" w:rsidP="0076214F">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воспитание по типу гиперопеки: некоторые дети не владеют навыками самообслуживания только потому, что у них не было возможности попробовать сделать что-либо самостоятельно.</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Алгоритм работы</w:t>
      </w:r>
      <w:r w:rsidRPr="00043D74">
        <w:rPr>
          <w:rFonts w:ascii="Times New Roman" w:hAnsi="Times New Roman" w:cs="Times New Roman"/>
          <w:sz w:val="28"/>
          <w:szCs w:val="28"/>
        </w:rPr>
        <w:t xml:space="preserve">: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выбирается навык;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определяется конкретная задача коррекции;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lastRenderedPageBreak/>
        <w:t xml:space="preserve">выясняется причина затруднений;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подбирается адекватный вариант мотивации;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выбирается определённый способ коррекционной работы;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создаются необходимые условия проведения обучения;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разрабатывается программа коррекционной работы с учётом особенностей ребёнка;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программа реализуется;</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 если результат не достигнут, то проводится анализ, на основе которого в программу вносятся изменения и проводится новая попытка;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если программа реализована, переходят к следующей проблеме.</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2.2.2.8. Формирование предпосылок интеллектуальной деятельности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При</w:t>
      </w:r>
      <w:r w:rsidR="0076214F">
        <w:rPr>
          <w:rFonts w:ascii="Times New Roman" w:hAnsi="Times New Roman" w:cs="Times New Roman"/>
          <w:sz w:val="28"/>
          <w:szCs w:val="28"/>
        </w:rPr>
        <w:t xml:space="preserve"> </w:t>
      </w:r>
      <w:r w:rsidRPr="00043D74">
        <w:rPr>
          <w:rFonts w:ascii="Times New Roman" w:hAnsi="Times New Roman" w:cs="Times New Roman"/>
          <w:sz w:val="28"/>
          <w:szCs w:val="28"/>
        </w:rPr>
        <w:t xml:space="preserve">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 </w:t>
      </w:r>
    </w:p>
    <w:p w:rsidR="0018434B" w:rsidRPr="00043D74" w:rsidRDefault="00B757E0"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Формирование</w:t>
      </w:r>
      <w:r w:rsidR="0018434B" w:rsidRPr="00043D74">
        <w:rPr>
          <w:rFonts w:ascii="Times New Roman" w:hAnsi="Times New Roman" w:cs="Times New Roman"/>
          <w:sz w:val="28"/>
          <w:szCs w:val="28"/>
        </w:rPr>
        <w:t xml:space="preserve"> предпосылок интеллектуальной деятельности является обязательной составляющей комплексного сопровождения детей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Независимо от оценки когнитивной сферы ребенка с РАС, АВА-подход (прикладной анализ поведения) предлагает отрабатывать, в первую очередь, такие простейшие операции как соотнесение и различение.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Используются следующие виды заданий:</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сортировка (обследуемый расположить предметы или картинки рядом с соответствующими образцами);</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выполнение инструкции «Найди (подбери, дай, возьми) такой же;</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 xml:space="preserve">соотнесение одинаковых предметов; </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соотнесение предметов и их изображений;</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навыки соотнесения и различения предметов по признакам цвета, формы, размера;</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задания на ранжирование (сериацию);</w:t>
      </w:r>
    </w:p>
    <w:p w:rsidR="0018434B" w:rsidRPr="0076214F" w:rsidRDefault="0018434B" w:rsidP="0076214F">
      <w:pPr>
        <w:spacing w:after="0" w:line="276" w:lineRule="auto"/>
        <w:ind w:firstLine="709"/>
        <w:jc w:val="both"/>
        <w:rPr>
          <w:rFonts w:ascii="Times New Roman" w:hAnsi="Times New Roman" w:cs="Times New Roman"/>
          <w:sz w:val="28"/>
          <w:szCs w:val="28"/>
        </w:rPr>
      </w:pPr>
      <w:r w:rsidRPr="0076214F">
        <w:rPr>
          <w:rFonts w:ascii="Times New Roman" w:hAnsi="Times New Roman" w:cs="Times New Roman"/>
          <w:sz w:val="28"/>
          <w:szCs w:val="28"/>
        </w:rPr>
        <w:t>соотнесение количества (один – много; один – два – много; и т.д.).</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со взрослым, и далее – в ходе игровых занятий в малой группе ДОО. Однако, ведущим направлением формирования предпосылок интеллектуальной деятельности у  дошкольника с РАС с точки зрения развивающих </w:t>
      </w:r>
      <w:r w:rsidRPr="00043D74">
        <w:rPr>
          <w:rFonts w:ascii="Times New Roman" w:hAnsi="Times New Roman" w:cs="Times New Roman"/>
          <w:sz w:val="28"/>
          <w:szCs w:val="28"/>
        </w:rPr>
        <w:lastRenderedPageBreak/>
        <w:t>подходов является формирование произвольности, развитие возможности к организации собственного внимания и поведения.</w:t>
      </w:r>
    </w:p>
    <w:p w:rsidR="0018434B" w:rsidRPr="00043D74" w:rsidRDefault="0018434B" w:rsidP="0076214F">
      <w:pPr>
        <w:spacing w:after="0" w:line="276" w:lineRule="auto"/>
        <w:ind w:firstLine="709"/>
        <w:rPr>
          <w:rFonts w:ascii="Times New Roman" w:hAnsi="Times New Roman" w:cs="Times New Roman"/>
          <w:b/>
          <w:sz w:val="28"/>
          <w:szCs w:val="28"/>
        </w:rPr>
      </w:pPr>
      <w:r w:rsidRPr="00043D74">
        <w:rPr>
          <w:rFonts w:ascii="Times New Roman" w:hAnsi="Times New Roman" w:cs="Times New Roman"/>
          <w:b/>
          <w:sz w:val="28"/>
          <w:szCs w:val="28"/>
        </w:rPr>
        <w:t>2.2.3. Основной этап дошкольного образования детей с расстройствами аутистического спектра</w:t>
      </w:r>
    </w:p>
    <w:p w:rsidR="0018434B" w:rsidRPr="009E5D4B" w:rsidRDefault="0018434B" w:rsidP="009E5D4B">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2.2.3.1. Социально-коммуникативное развитие</w:t>
      </w:r>
    </w:p>
    <w:p w:rsidR="0018434B" w:rsidRPr="00043D74" w:rsidRDefault="0018434B" w:rsidP="00043D74">
      <w:pPr>
        <w:pStyle w:val="ac"/>
        <w:spacing w:before="0" w:beforeAutospacing="0" w:after="0" w:afterAutospacing="0" w:line="276" w:lineRule="auto"/>
        <w:ind w:firstLine="709"/>
        <w:jc w:val="both"/>
        <w:rPr>
          <w:sz w:val="28"/>
          <w:szCs w:val="28"/>
        </w:rPr>
      </w:pPr>
      <w:r w:rsidRPr="00043D74">
        <w:rPr>
          <w:sz w:val="28"/>
          <w:szCs w:val="28"/>
        </w:rPr>
        <w:t>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 а с формирования</w:t>
      </w:r>
      <w:r w:rsidR="00C949D8" w:rsidRPr="00043D74">
        <w:rPr>
          <w:sz w:val="28"/>
          <w:szCs w:val="28"/>
        </w:rPr>
        <w:t xml:space="preserve"> п</w:t>
      </w:r>
      <w:r w:rsidRPr="00043D74">
        <w:rPr>
          <w:sz w:val="28"/>
          <w:szCs w:val="28"/>
        </w:rPr>
        <w:t>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детей с РАС.</w:t>
      </w:r>
    </w:p>
    <w:p w:rsidR="0018434B" w:rsidRPr="00043D74" w:rsidRDefault="0018434B" w:rsidP="00043D74">
      <w:pPr>
        <w:pStyle w:val="ac"/>
        <w:spacing w:before="0" w:beforeAutospacing="0" w:after="0" w:afterAutospacing="0" w:line="276" w:lineRule="auto"/>
        <w:ind w:firstLine="709"/>
        <w:jc w:val="both"/>
        <w:rPr>
          <w:b/>
          <w:sz w:val="28"/>
          <w:szCs w:val="28"/>
        </w:rPr>
      </w:pPr>
      <w:r w:rsidRPr="00043D74">
        <w:rPr>
          <w:b/>
          <w:sz w:val="28"/>
          <w:szCs w:val="28"/>
        </w:rPr>
        <w:t>Основными задачами коррекционной работы являются:</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Формирование первичных представлений о себе, других людях, объектах окружающего мира,</w:t>
      </w:r>
      <w:r w:rsidRPr="00043D74">
        <w:rPr>
          <w:rFonts w:ascii="Times New Roman" w:hAnsi="Times New Roman" w:cs="Times New Roman"/>
          <w:b/>
          <w:i/>
          <w:sz w:val="28"/>
          <w:szCs w:val="28"/>
        </w:rPr>
        <w:t xml:space="preserve"> </w:t>
      </w:r>
      <w:r w:rsidRPr="00043D74">
        <w:rPr>
          <w:rFonts w:ascii="Times New Roman" w:hAnsi="Times New Roman" w:cs="Times New Roman"/>
          <w:sz w:val="28"/>
          <w:szCs w:val="28"/>
        </w:rPr>
        <w:t>что</w:t>
      </w:r>
      <w:r w:rsidRPr="00043D74">
        <w:rPr>
          <w:rFonts w:ascii="Times New Roman" w:hAnsi="Times New Roman" w:cs="Times New Roman"/>
          <w:b/>
          <w:i/>
          <w:sz w:val="28"/>
          <w:szCs w:val="28"/>
        </w:rPr>
        <w:t xml:space="preserve"> </w:t>
      </w:r>
      <w:r w:rsidRPr="00043D74">
        <w:rPr>
          <w:rFonts w:ascii="Times New Roman" w:hAnsi="Times New Roman" w:cs="Times New Roman"/>
          <w:sz w:val="28"/>
          <w:szCs w:val="28"/>
        </w:rPr>
        <w:t xml:space="preserve">означает: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способность различать своих и чужих, членов семьи, знакомых взрослых;</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hAnsi="Times New Roman" w:cs="Times New Roman"/>
          <w:sz w:val="28"/>
          <w:szCs w:val="28"/>
        </w:rPr>
        <w:t xml:space="preserve">- способность выделять себя как физический объект, </w:t>
      </w:r>
      <w:r w:rsidRPr="00043D74">
        <w:rPr>
          <w:rFonts w:ascii="Times New Roman" w:eastAsia="Times New Roman" w:hAnsi="Times New Roman" w:cs="Times New Roman"/>
          <w:sz w:val="28"/>
          <w:szCs w:val="28"/>
        </w:rPr>
        <w:t>называть и/или показывать части тела, лица, отмечая их принадлежность («</w:t>
      </w:r>
      <w:r w:rsidRPr="00043D74">
        <w:rPr>
          <w:rFonts w:ascii="Times New Roman" w:eastAsia="Times New Roman" w:hAnsi="Times New Roman" w:cs="Times New Roman"/>
          <w:b/>
          <w:i/>
          <w:sz w:val="28"/>
          <w:szCs w:val="28"/>
        </w:rPr>
        <w:t>мой</w:t>
      </w:r>
      <w:r w:rsidRPr="00043D74">
        <w:rPr>
          <w:rFonts w:ascii="Times New Roman" w:eastAsia="Times New Roman" w:hAnsi="Times New Roman" w:cs="Times New Roman"/>
          <w:sz w:val="28"/>
          <w:szCs w:val="28"/>
        </w:rPr>
        <w:t xml:space="preserve"> нос», «</w:t>
      </w:r>
      <w:r w:rsidRPr="00043D74">
        <w:rPr>
          <w:rFonts w:ascii="Times New Roman" w:eastAsia="Times New Roman" w:hAnsi="Times New Roman" w:cs="Times New Roman"/>
          <w:b/>
          <w:i/>
          <w:sz w:val="28"/>
          <w:szCs w:val="28"/>
        </w:rPr>
        <w:t>моя</w:t>
      </w:r>
      <w:r w:rsidRPr="00043D74">
        <w:rPr>
          <w:rFonts w:ascii="Times New Roman" w:eastAsia="Times New Roman" w:hAnsi="Times New Roman" w:cs="Times New Roman"/>
          <w:sz w:val="28"/>
          <w:szCs w:val="28"/>
        </w:rPr>
        <w:t xml:space="preserve"> рука»);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способность выделять объекты окружающего мира, различать других людей </w:t>
      </w:r>
      <w:r w:rsidR="009E5D4B">
        <w:rPr>
          <w:rFonts w:ascii="Times New Roman" w:hAnsi="Times New Roman" w:cs="Times New Roman"/>
          <w:sz w:val="28"/>
          <w:szCs w:val="28"/>
        </w:rPr>
        <w:t xml:space="preserve"> ,</w:t>
      </w:r>
      <w:r w:rsidRPr="00043D74">
        <w:rPr>
          <w:rFonts w:ascii="Times New Roman" w:hAnsi="Times New Roman" w:cs="Times New Roman"/>
          <w:sz w:val="28"/>
          <w:szCs w:val="28"/>
        </w:rPr>
        <w:t xml:space="preserve"> дифференцировать других детей; выделять себя как субъекта.</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Формирование предпосылок общения</w:t>
      </w:r>
      <w:r w:rsidR="00C949D8" w:rsidRPr="00043D74">
        <w:rPr>
          <w:rFonts w:ascii="Times New Roman" w:hAnsi="Times New Roman" w:cs="Times New Roman"/>
          <w:i/>
          <w:sz w:val="28"/>
          <w:szCs w:val="28"/>
        </w:rPr>
        <w:t>,</w:t>
      </w:r>
      <w:r w:rsidRPr="00043D74">
        <w:rPr>
          <w:rFonts w:ascii="Times New Roman" w:hAnsi="Times New Roman" w:cs="Times New Roman"/>
          <w:i/>
          <w:sz w:val="28"/>
          <w:szCs w:val="28"/>
        </w:rPr>
        <w:t xml:space="preserve"> развитие общения и взаимодействия ребенка со взрослыми и сверстниками:</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формирование</w:t>
      </w:r>
      <w:r w:rsidR="00C949D8" w:rsidRPr="00043D74">
        <w:rPr>
          <w:rFonts w:ascii="Times New Roman" w:eastAsia="Times New Roman" w:hAnsi="Times New Roman" w:cs="Times New Roman"/>
          <w:sz w:val="28"/>
          <w:szCs w:val="28"/>
        </w:rPr>
        <w:t xml:space="preserve"> п</w:t>
      </w:r>
      <w:r w:rsidRPr="00043D74">
        <w:rPr>
          <w:rFonts w:ascii="Times New Roman" w:eastAsia="Times New Roman" w:hAnsi="Times New Roman" w:cs="Times New Roman"/>
          <w:sz w:val="28"/>
          <w:szCs w:val="28"/>
        </w:rPr>
        <w:t xml:space="preserve">редпосылок общения через обучение: адекватно просить о желаемом (словом или невербально); через совместную деятельность со взрослым (игра, бытовые проблемы, самообслуживание), в дальнейшем – с детьми под контролем взрослого; далее – самостоятельно;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взаимодействие со взрослым: выполнение простых инструкций, произвольное подражание;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реципрокное диадическое взаимодействие со взрослым как предпосылка совместной деятельности, включая игровую;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установление</w:t>
      </w:r>
      <w:r w:rsidR="00C949D8" w:rsidRPr="00043D74">
        <w:rPr>
          <w:rFonts w:ascii="Times New Roman" w:hAnsi="Times New Roman" w:cs="Times New Roman"/>
          <w:sz w:val="28"/>
          <w:szCs w:val="28"/>
        </w:rPr>
        <w:t xml:space="preserve"> в</w:t>
      </w:r>
      <w:r w:rsidRPr="00043D74">
        <w:rPr>
          <w:rFonts w:ascii="Times New Roman" w:hAnsi="Times New Roman" w:cs="Times New Roman"/>
          <w:sz w:val="28"/>
          <w:szCs w:val="28"/>
        </w:rPr>
        <w:t xml:space="preserve">заимодействия с другими детьми в рамках диадического взаимодействия или взаимодействия в малой группе (при содействии и под контролем взрослых);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w:t>
      </w:r>
      <w:r w:rsidR="00C949D8" w:rsidRPr="00043D74">
        <w:rPr>
          <w:rFonts w:ascii="Times New Roman" w:hAnsi="Times New Roman" w:cs="Times New Roman"/>
          <w:sz w:val="28"/>
          <w:szCs w:val="28"/>
        </w:rPr>
        <w:t xml:space="preserve"> ра</w:t>
      </w:r>
      <w:r w:rsidRPr="00043D74">
        <w:rPr>
          <w:rFonts w:ascii="Times New Roman" w:hAnsi="Times New Roman" w:cs="Times New Roman"/>
          <w:sz w:val="28"/>
          <w:szCs w:val="28"/>
        </w:rPr>
        <w:t xml:space="preserve">звития ребенка; </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w:t>
      </w:r>
      <w:r w:rsidRPr="00043D74">
        <w:rPr>
          <w:rFonts w:ascii="Times New Roman" w:eastAsia="Times New Roman" w:hAnsi="Times New Roman" w:cs="Times New Roman"/>
          <w:sz w:val="28"/>
          <w:szCs w:val="28"/>
        </w:rPr>
        <w:lastRenderedPageBreak/>
        <w:t>взгляда в глаза человеку, к которому ребёнок обращается («Здравствуйте, Мария Ивановна!»</w:t>
      </w:r>
      <w:r w:rsidR="0016416C">
        <w:rPr>
          <w:rFonts w:ascii="Times New Roman" w:eastAsia="Times New Roman" w:hAnsi="Times New Roman" w:cs="Times New Roman"/>
          <w:sz w:val="28"/>
          <w:szCs w:val="28"/>
        </w:rPr>
        <w:t>,</w:t>
      </w:r>
      <w:r w:rsidRPr="00043D74">
        <w:rPr>
          <w:rFonts w:ascii="Times New Roman" w:eastAsia="Times New Roman" w:hAnsi="Times New Roman" w:cs="Times New Roman"/>
          <w:sz w:val="28"/>
          <w:szCs w:val="28"/>
        </w:rPr>
        <w:t xml:space="preserve">). </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Формирование готовности к совместной деятельности со сверстниками: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толерантного (в дальнейшем дифференцированного, доброжелательного) отношения к другим детям;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способности устанавливать и поддерживать контакт;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w:t>
      </w:r>
      <w:r w:rsidRPr="0076214F">
        <w:rPr>
          <w:rFonts w:ascii="Times New Roman" w:hAnsi="Times New Roman" w:cs="Times New Roman"/>
          <w:sz w:val="28"/>
          <w:szCs w:val="28"/>
        </w:rPr>
        <w:t xml:space="preserve">целью </w:t>
      </w:r>
      <w:r w:rsidRPr="00043D74">
        <w:rPr>
          <w:rFonts w:ascii="Times New Roman" w:hAnsi="Times New Roman" w:cs="Times New Roman"/>
          <w:sz w:val="28"/>
          <w:szCs w:val="28"/>
        </w:rPr>
        <w:t xml:space="preserve">коммуникативного, социального, интеллектуального, речевого, аффективного развития – игра (социально-имитативная, «с правилами», сюжетная, ролевая);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возможность совместных учебных занятий;</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Формирование основ безопасного поведения в быту, социуме, на природе: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 введение правил безопасного поведения на основе отработки стереотипа, на основе эмоционального контакта со взрослыми;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осмысление отработанных стереотипов по мере возможностей ребёнка.</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Становление самостоятельности:</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продолжение обучения использованию расписаний;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постепенное расширение сферы применения расписаний, переход к более абстрактным формам расписаний;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постепенное замещение декларативных форм</w:t>
      </w:r>
      <w:r w:rsidR="00C949D8" w:rsidRPr="00043D74">
        <w:rPr>
          <w:rFonts w:ascii="Times New Roman" w:hAnsi="Times New Roman" w:cs="Times New Roman"/>
          <w:sz w:val="28"/>
          <w:szCs w:val="28"/>
        </w:rPr>
        <w:t xml:space="preserve"> з</w:t>
      </w:r>
      <w:r w:rsidRPr="00043D74">
        <w:rPr>
          <w:rFonts w:ascii="Times New Roman" w:hAnsi="Times New Roman" w:cs="Times New Roman"/>
          <w:sz w:val="28"/>
          <w:szCs w:val="28"/>
        </w:rPr>
        <w:t xml:space="preserve">апоминания </w:t>
      </w:r>
      <w:r w:rsidRPr="00043D74">
        <w:rPr>
          <w:rFonts w:ascii="Times New Roman" w:hAnsi="Times New Roman" w:cs="Times New Roman"/>
          <w:color w:val="00B0F0"/>
          <w:sz w:val="28"/>
          <w:szCs w:val="28"/>
        </w:rPr>
        <w:t xml:space="preserve">- </w:t>
      </w:r>
      <w:r w:rsidRPr="00043D74">
        <w:rPr>
          <w:rFonts w:ascii="Times New Roman" w:hAnsi="Times New Roman" w:cs="Times New Roman"/>
          <w:sz w:val="28"/>
          <w:szCs w:val="28"/>
        </w:rPr>
        <w:t xml:space="preserve">процедурными: не механическое запоминание, а усвоение функциональной, логической связи событий;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переход к более общим формам расписаний, наработка гибкости в планировании и поведении;</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Развитие социального и эмоционального интеллекта, развитие эмоциональной отзывчивости, сопереживания: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чувства привязанности к близким, эмоционального контакта с близкими и с другими людьми;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предпосылок осмысления собственных аффективных переживаний и эмоциональной жизни других людей;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 и т.п.).</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lastRenderedPageBreak/>
        <w:t>Формирование позитивных установок к различным видам труда и творчества;</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и/или адекватных видов подкрепления;</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расширение (по возможности) спектра мотивирующих факторов;</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позитивных установок к различным видам труда и творчества на основе мотивации, адекватной уровню развития ребёнка и ситуации; </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Развитие целенаправленности и саморегуляции собственных действий:</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целенаправленности на основе особого интереса и/или адекватного подкрепления; </w:t>
      </w:r>
    </w:p>
    <w:p w:rsidR="0018434B" w:rsidRPr="00043D74" w:rsidRDefault="0018434B" w:rsidP="00043D74">
      <w:pPr>
        <w:pStyle w:val="a3"/>
        <w:spacing w:after="0" w:line="276" w:lineRule="auto"/>
        <w:ind w:left="0" w:firstLine="709"/>
        <w:jc w:val="both"/>
        <w:rPr>
          <w:rFonts w:ascii="Times New Roman" w:hAnsi="Times New Roman" w:cs="Times New Roman"/>
          <w:b/>
          <w:i/>
          <w:sz w:val="28"/>
          <w:szCs w:val="28"/>
        </w:rPr>
      </w:pPr>
      <w:r w:rsidRPr="00043D74">
        <w:rPr>
          <w:rFonts w:ascii="Times New Roman" w:hAnsi="Times New Roman" w:cs="Times New Roman"/>
          <w:sz w:val="28"/>
          <w:szCs w:val="28"/>
        </w:rPr>
        <w:t>- обучение основам саморегуляции (возможно только при соответствующем уровне самосознания);</w:t>
      </w:r>
      <w:r w:rsidRPr="00043D74">
        <w:rPr>
          <w:rFonts w:ascii="Times New Roman" w:hAnsi="Times New Roman" w:cs="Times New Roman"/>
          <w:b/>
          <w:i/>
          <w:sz w:val="28"/>
          <w:szCs w:val="28"/>
        </w:rPr>
        <w:t xml:space="preserve"> </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детей и взрослых в Организации: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обучение формальному следованию правилам поведения, соответствующим нормам и ценностям, принятым в обществе, на основе поведенческого стереотипа;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 </w:t>
      </w:r>
    </w:p>
    <w:p w:rsidR="0018434B" w:rsidRPr="00043D74" w:rsidRDefault="0018434B" w:rsidP="00EB5A7D">
      <w:pPr>
        <w:pStyle w:val="a3"/>
        <w:numPr>
          <w:ilvl w:val="0"/>
          <w:numId w:val="48"/>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Формирование способности к спонтанному и произвольному общению: </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w:t>
      </w:r>
      <w:r w:rsidR="00C949D8" w:rsidRPr="00043D74">
        <w:rPr>
          <w:rFonts w:ascii="Times New Roman" w:eastAsia="Times New Roman" w:hAnsi="Times New Roman" w:cs="Times New Roman"/>
          <w:sz w:val="28"/>
          <w:szCs w:val="28"/>
        </w:rPr>
        <w:t xml:space="preserve"> </w:t>
      </w:r>
      <w:r w:rsidRPr="00043D74">
        <w:rPr>
          <w:rFonts w:ascii="Times New Roman" w:eastAsia="Times New Roman" w:hAnsi="Times New Roman" w:cs="Times New Roman"/>
          <w:sz w:val="28"/>
          <w:szCs w:val="28"/>
        </w:rPr>
        <w:t xml:space="preserve">развитие коммуникативной интенции и средств её структурирования и разворачивания; формирование мотивации к общению; </w:t>
      </w:r>
    </w:p>
    <w:p w:rsidR="0018434B" w:rsidRPr="00043D74" w:rsidRDefault="0018434B" w:rsidP="00043D74">
      <w:pPr>
        <w:pStyle w:val="a3"/>
        <w:spacing w:after="0" w:line="276" w:lineRule="auto"/>
        <w:ind w:left="0"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возможность реципрокно использовать средства коммуникации (не обязательно вербальные);</w:t>
      </w:r>
    </w:p>
    <w:p w:rsidR="0018434B" w:rsidRPr="00043D74" w:rsidRDefault="0018434B" w:rsidP="00043D74">
      <w:pPr>
        <w:pStyle w:val="a3"/>
        <w:spacing w:after="0" w:line="276" w:lineRule="auto"/>
        <w:ind w:left="0" w:firstLine="709"/>
        <w:jc w:val="both"/>
        <w:rPr>
          <w:rFonts w:ascii="Times New Roman" w:hAnsi="Times New Roman" w:cs="Times New Roman"/>
          <w:b/>
          <w:i/>
          <w:sz w:val="28"/>
          <w:szCs w:val="28"/>
        </w:rPr>
      </w:pPr>
      <w:r w:rsidRPr="00043D74">
        <w:rPr>
          <w:rFonts w:ascii="Times New Roman" w:eastAsia="Times New Roman" w:hAnsi="Times New Roman" w:cs="Times New Roman"/>
          <w:sz w:val="28"/>
          <w:szCs w:val="28"/>
        </w:rPr>
        <w:t>- возможность произвольной коммуникации (по просьбе других людей - родителей, специалистов, друзей и т.д.).</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2.2.3.2. Речевое развитие</w:t>
      </w:r>
    </w:p>
    <w:p w:rsidR="0018434B" w:rsidRPr="00043D74" w:rsidRDefault="0018434B" w:rsidP="0016416C">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 </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b/>
          <w:i/>
          <w:sz w:val="28"/>
          <w:szCs w:val="28"/>
        </w:rPr>
        <w:t>1.</w:t>
      </w:r>
      <w:r w:rsidRPr="00043D74">
        <w:rPr>
          <w:rFonts w:ascii="Times New Roman" w:hAnsi="Times New Roman" w:cs="Times New Roman"/>
          <w:sz w:val="28"/>
          <w:szCs w:val="28"/>
        </w:rPr>
        <w:t xml:space="preserve"> </w:t>
      </w:r>
      <w:r w:rsidRPr="00043D74">
        <w:rPr>
          <w:rFonts w:ascii="Times New Roman" w:hAnsi="Times New Roman" w:cs="Times New Roman"/>
          <w:b/>
          <w:i/>
          <w:sz w:val="28"/>
          <w:szCs w:val="28"/>
        </w:rPr>
        <w:t>Формирование импрессивной и экспрессивной речи, основ речевой коммуникации; владение речью как средством общения и культуры:</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из этого подраздела на основном этапе сохраняет актуальность только увеличение числа спонтанных высказываний;  </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b/>
          <w:i/>
          <w:sz w:val="28"/>
          <w:szCs w:val="28"/>
        </w:rPr>
        <w:lastRenderedPageBreak/>
        <w:t>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совершенствование конвенциональных форм общения;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расширение спектра навыков коммуникации в сложной ситуации;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расширение спектра жизненных ситуаций, применительно к которым сформированы навыки общения;</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sz w:val="28"/>
          <w:szCs w:val="28"/>
        </w:rPr>
        <w:t>- развитие навыков диалога, речевого взаимодействия в рамках простой беседы.</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b/>
          <w:i/>
          <w:sz w:val="28"/>
          <w:szCs w:val="28"/>
        </w:rPr>
        <w:t xml:space="preserve">3. </w:t>
      </w:r>
      <w:r w:rsidRPr="00043D74">
        <w:rPr>
          <w:rFonts w:ascii="Times New Roman" w:hAnsi="Times New Roman" w:cs="Times New Roman"/>
          <w:sz w:val="28"/>
          <w:szCs w:val="28"/>
        </w:rPr>
        <w:t xml:space="preserve"> </w:t>
      </w:r>
      <w:r w:rsidRPr="00043D74">
        <w:rPr>
          <w:rFonts w:ascii="Times New Roman" w:hAnsi="Times New Roman" w:cs="Times New Roman"/>
          <w:b/>
          <w:i/>
          <w:sz w:val="28"/>
          <w:szCs w:val="28"/>
        </w:rPr>
        <w:t>Развитие речевого творчества: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единственной конкретной (и далеко не всегда достижимой)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b/>
          <w:i/>
          <w:sz w:val="28"/>
          <w:szCs w:val="28"/>
        </w:rPr>
        <w:t>4. Знакомство с книжной культурой, детской литературой, понимание на слух текстов различных жанров детской литературы:</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sz w:val="28"/>
          <w:szCs w:val="28"/>
        </w:rPr>
        <w:t>- это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w:t>
      </w:r>
      <w:r w:rsidR="00C949D8" w:rsidRPr="00043D74">
        <w:rPr>
          <w:rFonts w:ascii="Times New Roman" w:hAnsi="Times New Roman" w:cs="Times New Roman"/>
          <w:sz w:val="28"/>
          <w:szCs w:val="28"/>
        </w:rPr>
        <w:t xml:space="preserve"> и </w:t>
      </w:r>
      <w:r w:rsidRPr="00043D74">
        <w:rPr>
          <w:rFonts w:ascii="Times New Roman" w:hAnsi="Times New Roman" w:cs="Times New Roman"/>
          <w:sz w:val="28"/>
          <w:szCs w:val="28"/>
        </w:rPr>
        <w:t>внимательном контроле за пониманием их содержани</w:t>
      </w:r>
      <w:r w:rsidR="00C949D8" w:rsidRPr="00043D74">
        <w:rPr>
          <w:rFonts w:ascii="Times New Roman" w:hAnsi="Times New Roman" w:cs="Times New Roman"/>
          <w:sz w:val="28"/>
          <w:szCs w:val="28"/>
        </w:rPr>
        <w:t>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b/>
          <w:i/>
          <w:sz w:val="28"/>
          <w:szCs w:val="28"/>
        </w:rPr>
        <w:t>5. Формирование звуковой аналитико-синтетической активности как предпосылки обучения грамоте: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начинать это направление работы следует как можно раньше, но основной её объём приходится на пропедевтический период.</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2.2.3.3. Познавательное развитие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Развитие познавательной деятельности в значительной степени пересекается с развитием речи, сенсорной и социально-коммуникативной сфер.  Стандарт (п. 2.6) предлагает следующие целевые установки:</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развитие интересов детей, любознательности и познавательной мотивации;</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 xml:space="preserve">формирование познавательных действий, становление сознания; </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 xml:space="preserve">развитие воображения и творческой активности; </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w:t>
      </w:r>
      <w:r w:rsidR="0076214F">
        <w:rPr>
          <w:i/>
          <w:sz w:val="28"/>
          <w:szCs w:val="28"/>
        </w:rPr>
        <w:t>огообразии стран и народов мира.</w:t>
      </w:r>
    </w:p>
    <w:p w:rsidR="0018434B" w:rsidRPr="00043D74" w:rsidRDefault="0076214F" w:rsidP="0076214F">
      <w:pPr>
        <w:pStyle w:val="ac"/>
        <w:spacing w:before="0" w:beforeAutospacing="0" w:after="0" w:afterAutospacing="0" w:line="276" w:lineRule="auto"/>
        <w:ind w:firstLine="709"/>
        <w:jc w:val="both"/>
        <w:rPr>
          <w:sz w:val="28"/>
          <w:szCs w:val="28"/>
        </w:rPr>
      </w:pPr>
      <w:r>
        <w:rPr>
          <w:sz w:val="28"/>
          <w:szCs w:val="28"/>
        </w:rPr>
        <w:lastRenderedPageBreak/>
        <w:t>Н</w:t>
      </w:r>
      <w:r w:rsidR="0018434B" w:rsidRPr="00043D74">
        <w:rPr>
          <w:sz w:val="28"/>
          <w:szCs w:val="28"/>
        </w:rPr>
        <w:t xml:space="preserve">а основании чего можно выделить </w:t>
      </w:r>
      <w:r w:rsidR="0018434B" w:rsidRPr="00043D74">
        <w:rPr>
          <w:b/>
          <w:sz w:val="28"/>
          <w:szCs w:val="28"/>
        </w:rPr>
        <w:t xml:space="preserve">следующие задачи познавательного развития, </w:t>
      </w:r>
      <w:r w:rsidR="0018434B" w:rsidRPr="00043D74">
        <w:rPr>
          <w:sz w:val="28"/>
          <w:szCs w:val="28"/>
        </w:rPr>
        <w:t>разрешимые не во всех случаях и в разной степени:</w:t>
      </w:r>
    </w:p>
    <w:p w:rsidR="0018434B" w:rsidRPr="00043D74" w:rsidRDefault="0018434B" w:rsidP="00EB5A7D">
      <w:pPr>
        <w:pStyle w:val="a3"/>
        <w:numPr>
          <w:ilvl w:val="0"/>
          <w:numId w:val="49"/>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18434B" w:rsidRPr="00043D74" w:rsidRDefault="00C949D8" w:rsidP="00EB5A7D">
      <w:pPr>
        <w:pStyle w:val="a3"/>
        <w:numPr>
          <w:ilvl w:val="0"/>
          <w:numId w:val="49"/>
        </w:numPr>
        <w:spacing w:after="0" w:line="276" w:lineRule="auto"/>
        <w:ind w:left="0" w:firstLine="709"/>
        <w:jc w:val="both"/>
        <w:rPr>
          <w:rFonts w:ascii="Times New Roman" w:hAnsi="Times New Roman" w:cs="Times New Roman"/>
          <w:iCs/>
          <w:sz w:val="28"/>
          <w:szCs w:val="28"/>
        </w:rPr>
      </w:pPr>
      <w:r w:rsidRPr="00043D74">
        <w:rPr>
          <w:rFonts w:ascii="Times New Roman" w:hAnsi="Times New Roman" w:cs="Times New Roman"/>
          <w:i/>
          <w:sz w:val="28"/>
          <w:szCs w:val="28"/>
        </w:rPr>
        <w:t xml:space="preserve">Развитие </w:t>
      </w:r>
      <w:r w:rsidR="0018434B" w:rsidRPr="00043D74">
        <w:rPr>
          <w:rFonts w:ascii="Times New Roman" w:hAnsi="Times New Roman" w:cs="Times New Roman"/>
          <w:i/>
          <w:sz w:val="28"/>
          <w:szCs w:val="28"/>
        </w:rPr>
        <w:t>невербальнымх предпосылок интеллекта</w:t>
      </w:r>
      <w:r w:rsidR="0018434B" w:rsidRPr="00043D74">
        <w:rPr>
          <w:rFonts w:ascii="Times New Roman" w:hAnsi="Times New Roman" w:cs="Times New Roman"/>
          <w:sz w:val="28"/>
          <w:szCs w:val="28"/>
        </w:rPr>
        <w:t xml:space="preserve">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соотнесение количества (больше – меньше – равно);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соотнесение пространственных характеристик (шире – уже, длиннее – короче, выше – ниже и т.п.);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различные варианты ранжирования (сериации);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начальные этапы знакомства с элементарными математическими представлениями (количество, число, часть и целое и др.);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сличение звуков по высоте, силе, тембру, ритму и темпу звучания</w:t>
      </w:r>
      <w:r w:rsidR="00AE2FAF" w:rsidRPr="00043D74">
        <w:rPr>
          <w:rFonts w:ascii="Times New Roman" w:hAnsi="Times New Roman" w:cs="Times New Roman"/>
          <w:sz w:val="28"/>
          <w:szCs w:val="28"/>
        </w:rPr>
        <w:t>;</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сличение различных материалов по фактуре и др. характеристикам;</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первичных представлений о пространстве и времени; движении и покое;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формирования представлений о причинно-следственных связях;</w:t>
      </w:r>
    </w:p>
    <w:p w:rsidR="0018434B" w:rsidRPr="00043D74" w:rsidRDefault="0018434B" w:rsidP="00EB5A7D">
      <w:pPr>
        <w:pStyle w:val="a3"/>
        <w:numPr>
          <w:ilvl w:val="0"/>
          <w:numId w:val="49"/>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 xml:space="preserve">Развитие интересов детей, любознательности и познавательной мотивации. Формирование познавательных действий: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формирование и расширение спектра интересов на основе мотивации, адекватной уровню развития ребёнка с РАС;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коррекция развития любознательности при РАС, так как спонтанно её уровень снижен и/или искажён, то есть, как правило, находится в русле особых интересов ребёнка с аутизмом;  </w:t>
      </w:r>
    </w:p>
    <w:p w:rsidR="0018434B" w:rsidRPr="00043D74" w:rsidRDefault="0018434B" w:rsidP="00EB5A7D">
      <w:pPr>
        <w:pStyle w:val="a3"/>
        <w:numPr>
          <w:ilvl w:val="0"/>
          <w:numId w:val="49"/>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i/>
          <w:sz w:val="28"/>
          <w:szCs w:val="28"/>
        </w:rPr>
        <w:t>Развитие воображения и творческой активности;</w:t>
      </w:r>
      <w:r w:rsidRPr="00043D74">
        <w:rPr>
          <w:rFonts w:ascii="Times New Roman" w:hAnsi="Times New Roman" w:cs="Times New Roman"/>
          <w:b/>
          <w:i/>
          <w:sz w:val="28"/>
          <w:szCs w:val="28"/>
        </w:rPr>
        <w:t xml:space="preserve"> в</w:t>
      </w:r>
      <w:r w:rsidRPr="00043D74">
        <w:rPr>
          <w:rFonts w:ascii="Times New Roman" w:hAnsi="Times New Roman" w:cs="Times New Roman"/>
          <w:sz w:val="28"/>
          <w:szCs w:val="28"/>
        </w:rPr>
        <w:t>озможно несколько вариантов:</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необходимых внешних условий; в дальнейшем по возможности нарабатывается гибкость, позволяющая в той или иной степени отойти от стереотипа;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 xml:space="preserve">- на основе произвольного подражания нарабатывается гибкость реакции, способность приспосабливать её к определённым конкретным условиям;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развитие воображения посредством модификации, обогащения простейших его форм</w:t>
      </w:r>
      <w:r w:rsidR="00AE2FAF" w:rsidRPr="00043D74">
        <w:rPr>
          <w:rFonts w:ascii="Times New Roman" w:hAnsi="Times New Roman" w:cs="Times New Roman"/>
          <w:sz w:val="28"/>
          <w:szCs w:val="28"/>
        </w:rPr>
        <w:t xml:space="preserve"> ч</w:t>
      </w:r>
      <w:r w:rsidRPr="00043D74">
        <w:rPr>
          <w:rFonts w:ascii="Times New Roman" w:hAnsi="Times New Roman" w:cs="Times New Roman"/>
          <w:sz w:val="28"/>
          <w:szCs w:val="28"/>
        </w:rPr>
        <w:t xml:space="preserve">ерез доступные формы анализа собственного и чужого опыта; </w:t>
      </w:r>
    </w:p>
    <w:p w:rsidR="0018434B" w:rsidRPr="00043D74" w:rsidRDefault="0018434B" w:rsidP="00043D74">
      <w:pPr>
        <w:pStyle w:val="a3"/>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18434B" w:rsidRPr="00043D74" w:rsidRDefault="0018434B" w:rsidP="00EB5A7D">
      <w:pPr>
        <w:pStyle w:val="a3"/>
        <w:numPr>
          <w:ilvl w:val="0"/>
          <w:numId w:val="49"/>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Становление сознания:</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становление сознания - результат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при РАС становление сознания может происходить очень по-разному; этот подраздел – итог работы по большинству используемых в настоящей работе направлений и детальной конкретизации не подлежит.</w:t>
      </w:r>
    </w:p>
    <w:p w:rsidR="0018434B" w:rsidRPr="00043D74" w:rsidRDefault="0018434B" w:rsidP="00EB5A7D">
      <w:pPr>
        <w:pStyle w:val="a3"/>
        <w:numPr>
          <w:ilvl w:val="0"/>
          <w:numId w:val="49"/>
        </w:numPr>
        <w:spacing w:after="0" w:line="276" w:lineRule="auto"/>
        <w:ind w:left="0" w:firstLine="709"/>
        <w:jc w:val="both"/>
        <w:rPr>
          <w:rFonts w:ascii="Times New Roman" w:hAnsi="Times New Roman" w:cs="Times New Roman"/>
          <w:i/>
          <w:sz w:val="28"/>
          <w:szCs w:val="28"/>
        </w:rPr>
      </w:pPr>
      <w:r w:rsidRPr="00043D74">
        <w:rPr>
          <w:rFonts w:ascii="Times New Roman" w:hAnsi="Times New Roman" w:cs="Times New Roman"/>
          <w:i/>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 представлений; </w:t>
      </w:r>
    </w:p>
    <w:p w:rsidR="0018434B" w:rsidRPr="00043D74" w:rsidRDefault="0018434B" w:rsidP="00043D74">
      <w:pPr>
        <w:spacing w:after="0" w:line="276" w:lineRule="auto"/>
        <w:ind w:firstLine="709"/>
        <w:jc w:val="both"/>
        <w:rPr>
          <w:rFonts w:ascii="Times New Roman" w:hAnsi="Times New Roman" w:cs="Times New Roman"/>
          <w:b/>
          <w:i/>
          <w:sz w:val="28"/>
          <w:szCs w:val="28"/>
        </w:rPr>
      </w:pPr>
      <w:r w:rsidRPr="00043D74">
        <w:rPr>
          <w:rFonts w:ascii="Times New Roman" w:hAnsi="Times New Roman" w:cs="Times New Roman"/>
          <w:sz w:val="28"/>
          <w:szCs w:val="28"/>
        </w:rPr>
        <w:t>- 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2.2.3.4. Художественно-эстетическое развитие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Целевые установки по художественно-эстетическому развитию, согласно п. 2.6.  Стандарта, следующие:</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 xml:space="preserve">становление эстетического отношения к окружающему миру; </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 xml:space="preserve">формирование элементарных представлений о видах искусства; </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восприятие музыки, художественной литературы, фольклора;</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lastRenderedPageBreak/>
        <w:t>стимулирование сопереживания персонажам художественных произведений;</w:t>
      </w:r>
    </w:p>
    <w:p w:rsidR="0018434B" w:rsidRPr="00043D74" w:rsidRDefault="0018434B" w:rsidP="0076214F">
      <w:pPr>
        <w:pStyle w:val="ac"/>
        <w:spacing w:before="0" w:beforeAutospacing="0" w:after="0" w:afterAutospacing="0" w:line="276" w:lineRule="auto"/>
        <w:ind w:firstLine="709"/>
        <w:jc w:val="both"/>
        <w:rPr>
          <w:i/>
          <w:sz w:val="28"/>
          <w:szCs w:val="28"/>
        </w:rPr>
      </w:pPr>
      <w:r w:rsidRPr="00043D74">
        <w:rPr>
          <w:i/>
          <w:sz w:val="28"/>
          <w:szCs w:val="28"/>
        </w:rPr>
        <w:t xml:space="preserve"> реализация самостоятельной творческой деятельности детей (изобразительной, конструктивно-модельной, музыкальной и др.).</w:t>
      </w:r>
    </w:p>
    <w:p w:rsidR="0018434B" w:rsidRPr="008119FF" w:rsidRDefault="0018434B" w:rsidP="008119FF">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Из этих установок следуют задачи, которые для детей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 </w:t>
      </w:r>
    </w:p>
    <w:p w:rsidR="0018434B" w:rsidRPr="00043D74" w:rsidRDefault="0018434B" w:rsidP="00043D74">
      <w:pPr>
        <w:spacing w:after="0" w:line="276" w:lineRule="auto"/>
        <w:rPr>
          <w:rFonts w:ascii="Times New Roman" w:hAnsi="Times New Roman" w:cs="Times New Roman"/>
          <w:b/>
          <w:i/>
          <w:sz w:val="28"/>
          <w:szCs w:val="28"/>
        </w:rPr>
      </w:pPr>
      <w:r w:rsidRPr="00043D74">
        <w:rPr>
          <w:rFonts w:ascii="Times New Roman" w:hAnsi="Times New Roman" w:cs="Times New Roman"/>
          <w:b/>
          <w:i/>
          <w:sz w:val="28"/>
          <w:szCs w:val="28"/>
        </w:rPr>
        <w:t>2.2.3.5. Физическое развитие</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ФГОС дошкольного образования (п. 2.6.) в образовательной области «физическое развитие» включает следующие целевые установки:</w:t>
      </w:r>
    </w:p>
    <w:p w:rsidR="0018434B" w:rsidRPr="0076214F" w:rsidRDefault="0018434B" w:rsidP="0076214F">
      <w:pPr>
        <w:spacing w:after="0" w:line="276" w:lineRule="auto"/>
        <w:ind w:firstLine="709"/>
        <w:jc w:val="both"/>
        <w:rPr>
          <w:rFonts w:ascii="Times New Roman" w:hAnsi="Times New Roman" w:cs="Times New Roman"/>
          <w:i/>
          <w:sz w:val="28"/>
          <w:szCs w:val="28"/>
        </w:rPr>
      </w:pPr>
      <w:r w:rsidRPr="0076214F">
        <w:rPr>
          <w:rFonts w:ascii="Times New Roman" w:hAnsi="Times New Roman" w:cs="Times New Roman"/>
          <w:i/>
          <w:sz w:val="28"/>
          <w:szCs w:val="28"/>
        </w:rPr>
        <w:t xml:space="preserve">двигательной активности, в том числе связанной с выполнением упражнений, направленных на развитие таких физических качеств, как координация и гибкость; </w:t>
      </w:r>
    </w:p>
    <w:p w:rsidR="0018434B" w:rsidRPr="0076214F" w:rsidRDefault="0018434B" w:rsidP="0076214F">
      <w:pPr>
        <w:spacing w:after="0" w:line="276" w:lineRule="auto"/>
        <w:ind w:firstLine="709"/>
        <w:jc w:val="both"/>
        <w:rPr>
          <w:rFonts w:ascii="Times New Roman" w:hAnsi="Times New Roman" w:cs="Times New Roman"/>
          <w:i/>
          <w:sz w:val="28"/>
          <w:szCs w:val="28"/>
        </w:rPr>
      </w:pPr>
      <w:r w:rsidRPr="0076214F">
        <w:rPr>
          <w:rFonts w:ascii="Times New Roman" w:hAnsi="Times New Roman" w:cs="Times New Roman"/>
          <w:i/>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18434B" w:rsidRPr="0076214F" w:rsidRDefault="0018434B" w:rsidP="0076214F">
      <w:pPr>
        <w:spacing w:after="0" w:line="276" w:lineRule="auto"/>
        <w:ind w:firstLine="709"/>
        <w:jc w:val="both"/>
        <w:rPr>
          <w:rFonts w:ascii="Times New Roman" w:hAnsi="Times New Roman" w:cs="Times New Roman"/>
          <w:i/>
          <w:sz w:val="28"/>
          <w:szCs w:val="28"/>
        </w:rPr>
      </w:pPr>
      <w:r w:rsidRPr="0076214F">
        <w:rPr>
          <w:rFonts w:ascii="Times New Roman" w:hAnsi="Times New Roman" w:cs="Times New Roman"/>
          <w:i/>
          <w:sz w:val="28"/>
          <w:szCs w:val="28"/>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18434B" w:rsidRPr="0076214F" w:rsidRDefault="0018434B" w:rsidP="0076214F">
      <w:pPr>
        <w:spacing w:after="0" w:line="276" w:lineRule="auto"/>
        <w:ind w:firstLine="709"/>
        <w:jc w:val="both"/>
        <w:rPr>
          <w:rFonts w:ascii="Times New Roman" w:hAnsi="Times New Roman" w:cs="Times New Roman"/>
          <w:i/>
          <w:sz w:val="28"/>
          <w:szCs w:val="28"/>
        </w:rPr>
      </w:pPr>
      <w:r w:rsidRPr="0076214F">
        <w:rPr>
          <w:rFonts w:ascii="Times New Roman" w:hAnsi="Times New Roman" w:cs="Times New Roman"/>
          <w:i/>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Первые две задачи очень важны не только для физического развития ребёнка с аутизмом, но также</w:t>
      </w:r>
      <w:r w:rsidR="00AE2FAF" w:rsidRPr="00043D74">
        <w:rPr>
          <w:rFonts w:ascii="Times New Roman" w:hAnsi="Times New Roman" w:cs="Times New Roman"/>
          <w:sz w:val="28"/>
          <w:szCs w:val="28"/>
        </w:rPr>
        <w:t xml:space="preserve"> я</w:t>
      </w:r>
      <w:r w:rsidRPr="00043D74">
        <w:rPr>
          <w:rFonts w:ascii="Times New Roman" w:hAnsi="Times New Roman" w:cs="Times New Roman"/>
          <w:sz w:val="28"/>
          <w:szCs w:val="28"/>
        </w:rPr>
        <w:t>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взрослого и по словесной инструкции</w:t>
      </w:r>
      <w:r w:rsidR="00AE2FAF" w:rsidRPr="00043D74">
        <w:rPr>
          <w:rFonts w:ascii="Times New Roman" w:hAnsi="Times New Roman" w:cs="Times New Roman"/>
          <w:sz w:val="28"/>
          <w:szCs w:val="28"/>
        </w:rPr>
        <w:t>.</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hAnsi="Times New Roman" w:cs="Times New Roman"/>
          <w:sz w:val="28"/>
          <w:szCs w:val="28"/>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r w:rsidRPr="00043D74">
        <w:rPr>
          <w:rFonts w:ascii="Times New Roman" w:eastAsia="Times New Roman" w:hAnsi="Times New Roman" w:cs="Times New Roman"/>
          <w:sz w:val="28"/>
          <w:szCs w:val="28"/>
        </w:rPr>
        <w:t xml:space="preserve">.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Таким образом, на основном этапе дошкольного образования детей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 </w:t>
      </w:r>
    </w:p>
    <w:p w:rsidR="0018434B" w:rsidRPr="00043D74" w:rsidRDefault="0018434B" w:rsidP="0076214F">
      <w:pPr>
        <w:spacing w:after="0" w:line="276" w:lineRule="auto"/>
        <w:ind w:firstLine="709"/>
        <w:jc w:val="both"/>
        <w:rPr>
          <w:rFonts w:ascii="Times New Roman" w:hAnsi="Times New Roman" w:cs="Times New Roman"/>
          <w:b/>
          <w:sz w:val="28"/>
          <w:szCs w:val="28"/>
        </w:rPr>
      </w:pPr>
      <w:r w:rsidRPr="00043D74">
        <w:rPr>
          <w:rFonts w:ascii="Times New Roman" w:hAnsi="Times New Roman" w:cs="Times New Roman"/>
          <w:b/>
          <w:sz w:val="28"/>
          <w:szCs w:val="28"/>
        </w:rPr>
        <w:lastRenderedPageBreak/>
        <w:t>2.2.4. Пропедевтический этап дошкольного образования детей с расстройствами аутистического спектра</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т.д. </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Для детей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детей с разной выраженностью нарушени</w:t>
      </w:r>
      <w:r w:rsidR="00AE2FAF" w:rsidRPr="00043D74">
        <w:rPr>
          <w:rFonts w:cs="Times New Roman"/>
          <w:color w:val="000000"/>
          <w:sz w:val="28"/>
          <w:szCs w:val="28"/>
        </w:rPr>
        <w:t xml:space="preserve">й </w:t>
      </w:r>
      <w:r w:rsidRPr="00043D74">
        <w:rPr>
          <w:rFonts w:cs="Times New Roman"/>
          <w:color w:val="000000"/>
          <w:sz w:val="28"/>
          <w:szCs w:val="28"/>
        </w:rPr>
        <w:t>подход к такой подготовке должен быть дифференцированным.</w:t>
      </w:r>
    </w:p>
    <w:p w:rsidR="0018434B" w:rsidRPr="00043D74" w:rsidRDefault="00AE2FAF"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З</w:t>
      </w:r>
      <w:r w:rsidR="0018434B" w:rsidRPr="00043D74">
        <w:rPr>
          <w:rFonts w:cs="Times New Roman"/>
          <w:color w:val="000000"/>
          <w:sz w:val="28"/>
          <w:szCs w:val="28"/>
        </w:rPr>
        <w:t xml:space="preserve">адачи подготовки к школе можно разделить на: </w:t>
      </w:r>
    </w:p>
    <w:p w:rsidR="0018434B" w:rsidRPr="00043D74" w:rsidRDefault="0018434B" w:rsidP="0076214F">
      <w:pPr>
        <w:pStyle w:val="1"/>
        <w:widowControl/>
        <w:suppressAutoHyphens w:val="0"/>
        <w:spacing w:after="0"/>
        <w:jc w:val="both"/>
        <w:rPr>
          <w:rFonts w:cs="Times New Roman"/>
          <w:color w:val="000000"/>
          <w:sz w:val="28"/>
          <w:szCs w:val="28"/>
        </w:rPr>
      </w:pPr>
      <w:r w:rsidRPr="00043D74">
        <w:rPr>
          <w:rFonts w:cs="Times New Roman"/>
          <w:color w:val="000000"/>
          <w:sz w:val="28"/>
          <w:szCs w:val="28"/>
        </w:rPr>
        <w:t xml:space="preserve">социально-коммуникативные, </w:t>
      </w:r>
    </w:p>
    <w:p w:rsidR="0018434B" w:rsidRPr="00043D74" w:rsidRDefault="0018434B" w:rsidP="0076214F">
      <w:pPr>
        <w:pStyle w:val="1"/>
        <w:widowControl/>
        <w:suppressAutoHyphens w:val="0"/>
        <w:spacing w:after="0"/>
        <w:jc w:val="both"/>
        <w:rPr>
          <w:rFonts w:cs="Times New Roman"/>
          <w:color w:val="000000"/>
          <w:sz w:val="28"/>
          <w:szCs w:val="28"/>
        </w:rPr>
      </w:pPr>
      <w:r w:rsidRPr="00043D74">
        <w:rPr>
          <w:rFonts w:cs="Times New Roman"/>
          <w:color w:val="000000"/>
          <w:sz w:val="28"/>
          <w:szCs w:val="28"/>
        </w:rPr>
        <w:t>поведенческие,</w:t>
      </w:r>
    </w:p>
    <w:p w:rsidR="0018434B" w:rsidRPr="00043D74" w:rsidRDefault="0018434B" w:rsidP="0076214F">
      <w:pPr>
        <w:pStyle w:val="1"/>
        <w:widowControl/>
        <w:suppressAutoHyphens w:val="0"/>
        <w:spacing w:after="0"/>
        <w:jc w:val="both"/>
        <w:rPr>
          <w:rFonts w:cs="Times New Roman"/>
          <w:color w:val="000000"/>
          <w:sz w:val="28"/>
          <w:szCs w:val="28"/>
        </w:rPr>
      </w:pPr>
      <w:r w:rsidRPr="00043D74">
        <w:rPr>
          <w:rFonts w:cs="Times New Roman"/>
          <w:color w:val="000000"/>
          <w:sz w:val="28"/>
          <w:szCs w:val="28"/>
        </w:rPr>
        <w:t>организационные,</w:t>
      </w:r>
    </w:p>
    <w:p w:rsidR="0018434B" w:rsidRPr="00043D74" w:rsidRDefault="0018434B" w:rsidP="0076214F">
      <w:pPr>
        <w:pStyle w:val="1"/>
        <w:widowControl/>
        <w:suppressAutoHyphens w:val="0"/>
        <w:spacing w:after="0"/>
        <w:jc w:val="both"/>
        <w:rPr>
          <w:rFonts w:cs="Times New Roman"/>
          <w:color w:val="000000"/>
          <w:sz w:val="28"/>
          <w:szCs w:val="28"/>
        </w:rPr>
      </w:pPr>
      <w:r w:rsidRPr="00043D74">
        <w:rPr>
          <w:rFonts w:cs="Times New Roman"/>
          <w:color w:val="000000"/>
          <w:sz w:val="28"/>
          <w:szCs w:val="28"/>
        </w:rPr>
        <w:t>навыки самообслуживания и бытовые навыки,</w:t>
      </w:r>
    </w:p>
    <w:p w:rsidR="0018434B" w:rsidRPr="00043D74" w:rsidRDefault="0018434B" w:rsidP="0076214F">
      <w:pPr>
        <w:pStyle w:val="1"/>
        <w:widowControl/>
        <w:suppressAutoHyphens w:val="0"/>
        <w:spacing w:after="0"/>
        <w:jc w:val="both"/>
        <w:rPr>
          <w:rFonts w:cs="Times New Roman"/>
          <w:color w:val="000000"/>
          <w:sz w:val="28"/>
          <w:szCs w:val="28"/>
        </w:rPr>
      </w:pPr>
      <w:r w:rsidRPr="00043D74">
        <w:rPr>
          <w:rFonts w:cs="Times New Roman"/>
          <w:color w:val="000000"/>
          <w:sz w:val="28"/>
          <w:szCs w:val="28"/>
        </w:rPr>
        <w:t>академические (основы чтения, письма, математики).</w:t>
      </w:r>
    </w:p>
    <w:p w:rsidR="0018434B" w:rsidRPr="00043D74" w:rsidRDefault="0018434B" w:rsidP="00043D74">
      <w:pPr>
        <w:spacing w:after="0" w:line="276" w:lineRule="auto"/>
        <w:ind w:firstLine="709"/>
        <w:jc w:val="both"/>
        <w:rPr>
          <w:rFonts w:ascii="Times New Roman" w:hAnsi="Times New Roman" w:cs="Times New Roman"/>
          <w:b/>
          <w:sz w:val="28"/>
          <w:szCs w:val="28"/>
        </w:rPr>
      </w:pPr>
      <w:r w:rsidRPr="00043D74">
        <w:rPr>
          <w:rFonts w:ascii="Times New Roman" w:hAnsi="Times New Roman" w:cs="Times New Roman"/>
          <w:color w:val="000000"/>
          <w:sz w:val="28"/>
          <w:szCs w:val="28"/>
        </w:rPr>
        <w:t xml:space="preserve">Все эти задачи решаются в ходе </w:t>
      </w:r>
      <w:r w:rsidRPr="00043D74">
        <w:rPr>
          <w:rFonts w:ascii="Times New Roman" w:hAnsi="Times New Roman" w:cs="Times New Roman"/>
          <w:b/>
          <w:i/>
          <w:color w:val="000000"/>
          <w:sz w:val="28"/>
          <w:szCs w:val="28"/>
        </w:rPr>
        <w:t xml:space="preserve">пропедевтического периода, </w:t>
      </w:r>
      <w:r w:rsidRPr="00043D74">
        <w:rPr>
          <w:rFonts w:ascii="Times New Roman" w:hAnsi="Times New Roman" w:cs="Times New Roman"/>
          <w:color w:val="000000"/>
          <w:sz w:val="28"/>
          <w:szCs w:val="28"/>
        </w:rPr>
        <w:t>главная цель которого - подготовить ребенка с аутизмом к школьному обучению.</w:t>
      </w:r>
    </w:p>
    <w:p w:rsidR="0018434B" w:rsidRPr="00043D74" w:rsidRDefault="0018434B" w:rsidP="00043D74">
      <w:pPr>
        <w:pStyle w:val="1"/>
        <w:widowControl/>
        <w:suppressAutoHyphens w:val="0"/>
        <w:spacing w:after="0"/>
        <w:jc w:val="both"/>
        <w:rPr>
          <w:rFonts w:cs="Times New Roman"/>
          <w:b/>
          <w:color w:val="000000"/>
          <w:sz w:val="28"/>
          <w:szCs w:val="28"/>
        </w:rPr>
      </w:pPr>
      <w:r w:rsidRPr="00043D74">
        <w:rPr>
          <w:rFonts w:cs="Times New Roman"/>
          <w:b/>
          <w:color w:val="000000"/>
          <w:sz w:val="28"/>
          <w:szCs w:val="28"/>
        </w:rPr>
        <w:t xml:space="preserve">2.2.4.1. </w:t>
      </w:r>
      <w:bookmarkStart w:id="1" w:name="_Hlk89019295"/>
      <w:r w:rsidRPr="00043D74">
        <w:rPr>
          <w:rFonts w:cs="Times New Roman"/>
          <w:b/>
          <w:color w:val="000000"/>
          <w:sz w:val="28"/>
          <w:szCs w:val="28"/>
        </w:rPr>
        <w:t>Формирование социально-коммуникативных функций у детей с аутизмом в пропедевтическом периоде дошкольного образования</w:t>
      </w:r>
      <w:bookmarkEnd w:id="1"/>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w:t>
      </w:r>
      <w:r w:rsidRPr="00043D74">
        <w:rPr>
          <w:rFonts w:cs="Times New Roman"/>
          <w:color w:val="auto"/>
          <w:sz w:val="28"/>
          <w:szCs w:val="28"/>
        </w:rPr>
        <w:t xml:space="preserve">и в ситуации </w:t>
      </w:r>
      <w:r w:rsidRPr="00043D74">
        <w:rPr>
          <w:rFonts w:cs="Times New Roman"/>
          <w:color w:val="000000"/>
          <w:sz w:val="28"/>
          <w:szCs w:val="28"/>
        </w:rPr>
        <w:t>общени</w:t>
      </w:r>
      <w:r w:rsidR="00AE2FAF" w:rsidRPr="00043D74">
        <w:rPr>
          <w:rFonts w:cs="Times New Roman"/>
          <w:color w:val="000000"/>
          <w:sz w:val="28"/>
          <w:szCs w:val="28"/>
        </w:rPr>
        <w:t xml:space="preserve">я, </w:t>
      </w:r>
      <w:r w:rsidRPr="00043D74">
        <w:rPr>
          <w:rFonts w:cs="Times New Roman"/>
          <w:color w:val="000000"/>
          <w:sz w:val="28"/>
          <w:szCs w:val="28"/>
        </w:rPr>
        <w:t xml:space="preserve">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Очевидно, что дети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 </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Минимальный уровень развития коммуникации и коммуникативных навыков, необходимый для обучения в классе - это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  </w:t>
      </w:r>
    </w:p>
    <w:p w:rsidR="0018434B" w:rsidRPr="00043D74" w:rsidRDefault="0018434B" w:rsidP="00043D74">
      <w:pPr>
        <w:pStyle w:val="af"/>
        <w:widowControl/>
        <w:tabs>
          <w:tab w:val="left" w:pos="1276"/>
        </w:tabs>
        <w:suppressAutoHyphens w:val="0"/>
        <w:spacing w:after="0"/>
        <w:ind w:left="0" w:firstLine="709"/>
        <w:jc w:val="both"/>
        <w:rPr>
          <w:rFonts w:cs="Times New Roman"/>
          <w:color w:val="auto"/>
          <w:sz w:val="28"/>
          <w:szCs w:val="28"/>
        </w:rPr>
      </w:pPr>
      <w:r w:rsidRPr="00043D74">
        <w:rPr>
          <w:rFonts w:cs="Times New Roman"/>
          <w:color w:val="000000"/>
          <w:sz w:val="28"/>
          <w:szCs w:val="28"/>
        </w:rPr>
        <w:t>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w:t>
      </w:r>
      <w:r w:rsidRPr="00043D74">
        <w:rPr>
          <w:rFonts w:cs="Times New Roman"/>
          <w:color w:val="000000"/>
          <w:sz w:val="28"/>
          <w:szCs w:val="28"/>
        </w:rPr>
        <w:lastRenderedPageBreak/>
        <w:t xml:space="preserve">логического мышления, для чего </w:t>
      </w:r>
      <w:r w:rsidRPr="00043D74">
        <w:rPr>
          <w:rFonts w:cs="Times New Roman"/>
          <w:color w:val="auto"/>
          <w:sz w:val="28"/>
          <w:szCs w:val="28"/>
        </w:rPr>
        <w:t xml:space="preserve">необходимо владеть речью (устной и/или письменной). </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auto"/>
          <w:sz w:val="28"/>
          <w:szCs w:val="28"/>
        </w:rPr>
        <w:t xml:space="preserve">Официальные документы запрещают устанавливать в дошкольном </w:t>
      </w:r>
      <w:r w:rsidRPr="00043D74">
        <w:rPr>
          <w:rFonts w:cs="Times New Roman"/>
          <w:color w:val="000000"/>
          <w:sz w:val="28"/>
          <w:szCs w:val="28"/>
        </w:rPr>
        <w:t xml:space="preserve">образовании обязательный уровень итоговых результатов. Для детей с РАС, учитывая особенности их развития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 </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Таким образом, в ходе пропедевтического этапа в социально-коммуникативном развитии:</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следует развивать потребность в общении;</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 развивать адекватные возможностям ребёнка формы коммуникации, прежде всего - устную речь (в случае необходимости альтернативные </w:t>
      </w:r>
      <w:r w:rsidRPr="00043D74">
        <w:rPr>
          <w:rFonts w:cs="Times New Roman"/>
          <w:color w:val="auto"/>
          <w:sz w:val="28"/>
          <w:szCs w:val="28"/>
        </w:rPr>
        <w:t xml:space="preserve">и дополнительные </w:t>
      </w:r>
      <w:r w:rsidRPr="00043D74">
        <w:rPr>
          <w:rFonts w:cs="Times New Roman"/>
          <w:color w:val="000000"/>
          <w:sz w:val="28"/>
          <w:szCs w:val="28"/>
        </w:rPr>
        <w:t>формы коммуникации);</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 учить понимать фронтальные инструкции; </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устанавливать и поддерживать контакт и взаимодействие с соучениками и педагогами на уроках и во внеурочное время;</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соблюдать регламент поведения в школе.</w:t>
      </w:r>
    </w:p>
    <w:p w:rsidR="0018434B" w:rsidRPr="00043D74" w:rsidRDefault="0018434B" w:rsidP="00043D74">
      <w:pPr>
        <w:pStyle w:val="af"/>
        <w:widowControl/>
        <w:tabs>
          <w:tab w:val="left" w:pos="1276"/>
        </w:tabs>
        <w:suppressAutoHyphens w:val="0"/>
        <w:spacing w:after="0"/>
        <w:ind w:left="0"/>
        <w:jc w:val="both"/>
        <w:rPr>
          <w:rFonts w:cs="Times New Roman"/>
          <w:b/>
          <w:color w:val="auto"/>
          <w:sz w:val="28"/>
          <w:szCs w:val="28"/>
        </w:rPr>
      </w:pPr>
      <w:r w:rsidRPr="00043D74">
        <w:rPr>
          <w:rFonts w:cs="Times New Roman"/>
          <w:b/>
          <w:color w:val="000000"/>
          <w:sz w:val="28"/>
          <w:szCs w:val="28"/>
        </w:rPr>
        <w:t xml:space="preserve">2.2.4.2. </w:t>
      </w:r>
      <w:bookmarkStart w:id="2" w:name="_Hlk89019417"/>
      <w:r w:rsidRPr="00043D74">
        <w:rPr>
          <w:rFonts w:cs="Times New Roman"/>
          <w:b/>
          <w:color w:val="000000"/>
          <w:sz w:val="28"/>
          <w:szCs w:val="28"/>
        </w:rPr>
        <w:t>Коррекция проблемного поведения как</w:t>
      </w:r>
      <w:r w:rsidR="00AE2FAF" w:rsidRPr="00043D74">
        <w:rPr>
          <w:rFonts w:cs="Times New Roman"/>
          <w:b/>
          <w:color w:val="000000"/>
          <w:sz w:val="28"/>
          <w:szCs w:val="28"/>
        </w:rPr>
        <w:t xml:space="preserve"> </w:t>
      </w:r>
      <w:r w:rsidR="00AE2FAF" w:rsidRPr="00043D74">
        <w:rPr>
          <w:rFonts w:cs="Times New Roman"/>
          <w:b/>
          <w:color w:val="auto"/>
          <w:sz w:val="28"/>
          <w:szCs w:val="28"/>
        </w:rPr>
        <w:t>ч</w:t>
      </w:r>
      <w:r w:rsidRPr="00043D74">
        <w:rPr>
          <w:rFonts w:cs="Times New Roman"/>
          <w:b/>
          <w:color w:val="auto"/>
          <w:sz w:val="28"/>
          <w:szCs w:val="28"/>
        </w:rPr>
        <w:t>асть подготовки ребёнка с аутизмом к школьному обучению</w:t>
      </w:r>
      <w:bookmarkEnd w:id="2"/>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auto"/>
          <w:sz w:val="28"/>
          <w:szCs w:val="28"/>
        </w:rPr>
        <w:t xml:space="preserve">Лечебно-коррекционную работу, направленную на преодоление проблемного поведения, начинают на этапе ранней помощи с появлением первых признаков соответствующих нарушений, и она должна продолжаться столько времени, сколько это будет необходимо. 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w:t>
      </w:r>
      <w:r w:rsidRPr="00043D74">
        <w:rPr>
          <w:rFonts w:cs="Times New Roman"/>
          <w:color w:val="000000"/>
          <w:sz w:val="28"/>
          <w:szCs w:val="28"/>
        </w:rPr>
        <w:t xml:space="preserve">коллективе, на процесс обучения. </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Комплексная коррекция проблемного поведения будет более успешной, если обратить внимание на следующие моменты.</w:t>
      </w:r>
    </w:p>
    <w:p w:rsidR="0018434B" w:rsidRPr="00043D74" w:rsidRDefault="0018434B" w:rsidP="00043D74">
      <w:pPr>
        <w:pStyle w:val="af"/>
        <w:widowControl/>
        <w:tabs>
          <w:tab w:val="left" w:pos="1134"/>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 </w:t>
      </w:r>
    </w:p>
    <w:p w:rsidR="0018434B" w:rsidRPr="00043D74" w:rsidRDefault="0018434B" w:rsidP="00043D74">
      <w:pPr>
        <w:pStyle w:val="af"/>
        <w:widowControl/>
        <w:tabs>
          <w:tab w:val="left" w:pos="1134"/>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психолого-педагогическая коррекция (при необходимости используется медикаментозная поддержка); во втором случае медикаментозное </w:t>
      </w:r>
      <w:r w:rsidRPr="00043D74">
        <w:rPr>
          <w:rFonts w:cs="Times New Roman"/>
          <w:color w:val="000000"/>
          <w:sz w:val="28"/>
          <w:szCs w:val="28"/>
        </w:rPr>
        <w:lastRenderedPageBreak/>
        <w:t xml:space="preserve">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  </w:t>
      </w:r>
    </w:p>
    <w:p w:rsidR="0018434B" w:rsidRPr="00043D74" w:rsidRDefault="0018434B" w:rsidP="00043D74">
      <w:pPr>
        <w:pStyle w:val="af"/>
        <w:widowControl/>
        <w:tabs>
          <w:tab w:val="left" w:pos="1134"/>
        </w:tabs>
        <w:suppressAutoHyphens w:val="0"/>
        <w:spacing w:after="0"/>
        <w:ind w:left="0" w:firstLine="709"/>
        <w:jc w:val="both"/>
        <w:rPr>
          <w:rFonts w:cs="Times New Roman"/>
          <w:color w:val="000000"/>
          <w:sz w:val="28"/>
          <w:szCs w:val="28"/>
        </w:rPr>
      </w:pPr>
      <w:r w:rsidRPr="00043D74">
        <w:rPr>
          <w:rFonts w:cs="Times New Roman"/>
          <w:color w:val="000000"/>
          <w:sz w:val="28"/>
          <w:szCs w:val="28"/>
        </w:rPr>
        <w:t>Стереотипные формы поведения ближе к основному нарушению РАС (предположительно, расстройствам тонического блока мозга), неоднородны по феноменологи</w:t>
      </w:r>
      <w:r w:rsidR="00AE2FAF" w:rsidRPr="00043D74">
        <w:rPr>
          <w:rFonts w:cs="Times New Roman"/>
          <w:color w:val="000000"/>
          <w:sz w:val="28"/>
          <w:szCs w:val="28"/>
        </w:rPr>
        <w:t xml:space="preserve">и </w:t>
      </w:r>
      <w:r w:rsidRPr="00043D74">
        <w:rPr>
          <w:rFonts w:cs="Times New Roman"/>
          <w:color w:val="auto"/>
          <w:sz w:val="28"/>
          <w:szCs w:val="28"/>
        </w:rPr>
        <w:t>и патогенезу, и требуют дифференцированного подхода к коррекции. Те из них, которые являются независимой частью сложного нарушения (диснейрогенетические</w:t>
      </w:r>
      <w:r w:rsidRPr="00043D74">
        <w:rPr>
          <w:rStyle w:val="a5"/>
          <w:rFonts w:cs="Times New Roman"/>
          <w:color w:val="auto"/>
          <w:sz w:val="28"/>
          <w:szCs w:val="28"/>
        </w:rPr>
        <w:footnoteReference w:id="3"/>
      </w:r>
      <w:r w:rsidRPr="00043D74">
        <w:rPr>
          <w:rFonts w:cs="Times New Roman"/>
          <w:color w:val="auto"/>
          <w:sz w:val="28"/>
          <w:szCs w:val="28"/>
        </w:rPr>
        <w:t xml:space="preserve">, резидуально-органические, отчасти в рамках кататонического синдрома), должны быть объектом, прежде всего, медикаментозного лечения.  Формы стереотипий, органично связанные с глубинными механизмами генеза аутизма (аутостимуляционно-гиперкомпенсаторные, компенсаторные), поддаются психолого-педагогической коррекции, но с трудом, и часто требуют медикаментозной поддержки. Психогенные стереотипии являются проявлением третичного уровня и снимаются, как правило, легче, без использования психофармакологии. В целях психолого-педагогической коррекции чаще всего используются методы прикладного анализа поведения, однако, могут быть использованы и подходы, ориентированные на эмоционально-смысловое психокоррекционное воздействие.  Наличие эндогенной составляющей, тяжёлая степень выраженности поведенческих проблем (независимо от их генеза) требуют обращения </w:t>
      </w:r>
      <w:r w:rsidRPr="00043D74">
        <w:rPr>
          <w:rFonts w:cs="Times New Roman"/>
          <w:color w:val="000000"/>
          <w:sz w:val="28"/>
          <w:szCs w:val="28"/>
        </w:rPr>
        <w:t xml:space="preserve">к детскому психиатру для решения вопроса о медикаментозном лечении. </w:t>
      </w:r>
    </w:p>
    <w:p w:rsidR="0018434B" w:rsidRPr="00043D74" w:rsidRDefault="0018434B" w:rsidP="00043D74">
      <w:pPr>
        <w:pStyle w:val="af"/>
        <w:widowControl/>
        <w:tabs>
          <w:tab w:val="left" w:pos="1276"/>
        </w:tabs>
        <w:suppressAutoHyphens w:val="0"/>
        <w:spacing w:after="0"/>
        <w:ind w:left="0" w:firstLine="709"/>
        <w:jc w:val="both"/>
        <w:rPr>
          <w:rFonts w:cs="Times New Roman"/>
          <w:color w:val="auto"/>
          <w:sz w:val="28"/>
          <w:szCs w:val="28"/>
        </w:rPr>
      </w:pPr>
      <w:r w:rsidRPr="00043D74">
        <w:rPr>
          <w:rFonts w:cs="Times New Roman"/>
          <w:color w:val="000000"/>
          <w:sz w:val="28"/>
          <w:szCs w:val="28"/>
        </w:rPr>
        <w:t xml:space="preserve">В </w:t>
      </w:r>
      <w:r w:rsidRPr="00043D74">
        <w:rPr>
          <w:rFonts w:cs="Times New Roman"/>
          <w:color w:val="auto"/>
          <w:sz w:val="28"/>
          <w:szCs w:val="28"/>
        </w:rPr>
        <w:t>пропедевтическом периоде необходимо учитывать фактор времени. Присутствие в поведении ребенка определённого возраста большого количества поведенческих проблем может повлечь за собой</w:t>
      </w:r>
      <w:r w:rsidR="00AE2FAF" w:rsidRPr="00043D74">
        <w:rPr>
          <w:rFonts w:cs="Times New Roman"/>
          <w:color w:val="auto"/>
          <w:sz w:val="28"/>
          <w:szCs w:val="28"/>
        </w:rPr>
        <w:t xml:space="preserve"> в</w:t>
      </w:r>
      <w:r w:rsidRPr="00043D74">
        <w:rPr>
          <w:rFonts w:cs="Times New Roman"/>
          <w:color w:val="auto"/>
          <w:sz w:val="28"/>
          <w:szCs w:val="28"/>
        </w:rPr>
        <w:t>ыбор для него индивидуальной формы обучения и/или снизить уровень АООП НОО. В таких случаях часто возникает необходимость продлить дошкольное детство, отсрочить поступление в школу до восьми лет, чтобы</w:t>
      </w:r>
      <w:r w:rsidR="00AE2FAF" w:rsidRPr="00043D74">
        <w:rPr>
          <w:rFonts w:cs="Times New Roman"/>
          <w:color w:val="auto"/>
          <w:sz w:val="28"/>
          <w:szCs w:val="28"/>
        </w:rPr>
        <w:t xml:space="preserve"> </w:t>
      </w:r>
      <w:r w:rsidRPr="00043D74">
        <w:rPr>
          <w:rFonts w:cs="Times New Roman"/>
          <w:color w:val="auto"/>
          <w:sz w:val="28"/>
          <w:szCs w:val="28"/>
        </w:rPr>
        <w:t xml:space="preserve">откорректировать поведенческие проблемы. </w:t>
      </w:r>
    </w:p>
    <w:p w:rsidR="0018434B" w:rsidRPr="00043D74" w:rsidRDefault="0018434B" w:rsidP="00043D74">
      <w:pPr>
        <w:pStyle w:val="af"/>
        <w:widowControl/>
        <w:tabs>
          <w:tab w:val="left" w:pos="1276"/>
        </w:tabs>
        <w:suppressAutoHyphens w:val="0"/>
        <w:spacing w:after="0"/>
        <w:ind w:left="0" w:firstLine="709"/>
        <w:jc w:val="both"/>
        <w:rPr>
          <w:rFonts w:cs="Times New Roman"/>
          <w:color w:val="auto"/>
          <w:sz w:val="28"/>
          <w:szCs w:val="28"/>
        </w:rPr>
      </w:pPr>
      <w:r w:rsidRPr="00043D74">
        <w:rPr>
          <w:rFonts w:cs="Times New Roman"/>
          <w:color w:val="000000"/>
          <w:sz w:val="28"/>
          <w:szCs w:val="28"/>
        </w:rPr>
        <w:t xml:space="preserve">В последние годы всё большее значение в картине проявлений проблемного поведения приобретают особенности семейного воспитания. Известно, что стереотипии и другие формы нежелательного поведения отмечаются реже, если ребёнок занят, вовлечён в какую-то (желательно совместную) деятельность. Всё более напряжённый темп жизни, высокая занятость родителей приводят к тому, что у детей (не только с аутизмом) стало значительно больше возможностей погружения в виртуальный мир (планшеты, смартфоны и т.п.). Высокая степень виртуализации становится присущей даже классическим детским мультфильмам, которые без комментария взрослых, без их эмоциональных реакций могут остаться, в худшем случае просто, мельканием зрительных и звуковых раздражителей, в лучшем – источником неполного и искажённого понимания и переживания. «Возвращение» в </w:t>
      </w:r>
      <w:r w:rsidRPr="00043D74">
        <w:rPr>
          <w:rFonts w:cs="Times New Roman"/>
          <w:color w:val="000000"/>
          <w:sz w:val="28"/>
          <w:szCs w:val="28"/>
        </w:rPr>
        <w:lastRenderedPageBreak/>
        <w:t xml:space="preserve">реальный мир становится отрывом от привлекательных занятий, требует включиться в более сложную и не всегда предсказуемую систему отношений; часто такие изменения провоцируют эпизоды проблемного поведения </w:t>
      </w:r>
      <w:r w:rsidRPr="00043D74">
        <w:rPr>
          <w:rFonts w:cs="Times New Roman"/>
          <w:color w:val="auto"/>
          <w:sz w:val="28"/>
          <w:szCs w:val="28"/>
        </w:rPr>
        <w:t xml:space="preserve">у детей с РАС. </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auto"/>
          <w:sz w:val="28"/>
          <w:szCs w:val="28"/>
        </w:rPr>
        <w:t xml:space="preserve">Необходима правильная организация взаимодействия ребёнка с РАС с членами семьи – положительный эмоциональный фон, внимание </w:t>
      </w:r>
      <w:r w:rsidRPr="00043D74">
        <w:rPr>
          <w:rFonts w:cs="Times New Roman"/>
          <w:color w:val="000000"/>
          <w:sz w:val="28"/>
          <w:szCs w:val="28"/>
        </w:rPr>
        <w:t xml:space="preserve">к ребёнку не только тогда, когда он плохо себя ведёт. Одобрение и поощрение успехов и достижений, отсутствие подкрепления нежелательных форм поведения и их игнорирование, – может уменьшить вероятность возникновения эпизодов проблемного поведения, но редко решает проблему полностью: для этого необходимы совместные усилия семьи и специалистов. </w:t>
      </w:r>
    </w:p>
    <w:p w:rsidR="0018434B" w:rsidRPr="00043D74" w:rsidRDefault="0018434B" w:rsidP="00043D74">
      <w:pPr>
        <w:pStyle w:val="af"/>
        <w:widowControl/>
        <w:tabs>
          <w:tab w:val="left" w:pos="1276"/>
        </w:tabs>
        <w:suppressAutoHyphens w:val="0"/>
        <w:spacing w:after="0"/>
        <w:ind w:left="0"/>
        <w:jc w:val="both"/>
        <w:rPr>
          <w:rFonts w:cs="Times New Roman"/>
          <w:b/>
          <w:color w:val="000000"/>
          <w:sz w:val="28"/>
          <w:szCs w:val="28"/>
        </w:rPr>
      </w:pPr>
      <w:r w:rsidRPr="00043D74">
        <w:rPr>
          <w:rFonts w:cs="Times New Roman"/>
          <w:b/>
          <w:color w:val="000000"/>
          <w:sz w:val="28"/>
          <w:szCs w:val="28"/>
        </w:rPr>
        <w:t>2.2.4.3. Организационные проблемы перехода ребёнка с аутизмом к обучению в школе</w:t>
      </w:r>
    </w:p>
    <w:p w:rsidR="0018434B" w:rsidRPr="00043D74" w:rsidRDefault="0018434B" w:rsidP="00043D74">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 </w:t>
      </w:r>
    </w:p>
    <w:p w:rsidR="0018434B" w:rsidRPr="00043D74" w:rsidRDefault="0018434B" w:rsidP="0076214F">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выдерживать урок продолжительностью 30-40 минут, сохраняя достаточный уровень работоспособности; </w:t>
      </w:r>
    </w:p>
    <w:p w:rsidR="0018434B" w:rsidRPr="00043D74" w:rsidRDefault="0018434B" w:rsidP="0076214F">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спокойно относиться к чередованию уроков и перемен (что с учётом стереотипности детей с аутизмом не всегда легко);</w:t>
      </w:r>
    </w:p>
    <w:p w:rsidR="0018434B" w:rsidRPr="00043D74" w:rsidRDefault="0018434B" w:rsidP="0076214F">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  правильно реагировать на звонки (возможна гиперсензитивность) и контроль времени; </w:t>
      </w:r>
    </w:p>
    <w:p w:rsidR="0018434B" w:rsidRPr="00043D74" w:rsidRDefault="0018434B" w:rsidP="0076214F">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уметь правильно (хотя бы не асоциально) вести себя в различных школьных ситуациях (на переменах, в столовой, в библиотеке, на прогулках и т.д.). </w:t>
      </w:r>
    </w:p>
    <w:p w:rsidR="0018434B" w:rsidRPr="00043D74" w:rsidRDefault="0018434B" w:rsidP="0076214F">
      <w:pPr>
        <w:pStyle w:val="af"/>
        <w:widowControl/>
        <w:tabs>
          <w:tab w:val="left" w:pos="1276"/>
        </w:tabs>
        <w:suppressAutoHyphens w:val="0"/>
        <w:spacing w:after="0"/>
        <w:ind w:left="0" w:firstLine="709"/>
        <w:jc w:val="both"/>
        <w:rPr>
          <w:rFonts w:cs="Times New Roman"/>
          <w:strike/>
          <w:color w:val="000000"/>
          <w:sz w:val="28"/>
          <w:szCs w:val="28"/>
        </w:rPr>
      </w:pPr>
      <w:r w:rsidRPr="00043D74">
        <w:rPr>
          <w:rFonts w:cs="Times New Roman"/>
          <w:color w:val="000000"/>
          <w:sz w:val="28"/>
          <w:szCs w:val="28"/>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r w:rsidR="00AE2FAF" w:rsidRPr="00043D74">
        <w:rPr>
          <w:rFonts w:cs="Times New Roman"/>
          <w:strike/>
          <w:color w:val="000000"/>
          <w:sz w:val="28"/>
          <w:szCs w:val="28"/>
        </w:rPr>
        <w:t>.</w:t>
      </w:r>
    </w:p>
    <w:p w:rsidR="0018434B" w:rsidRPr="00043D74" w:rsidRDefault="0018434B" w:rsidP="0076214F">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 </w:t>
      </w:r>
    </w:p>
    <w:p w:rsidR="0018434B" w:rsidRPr="00043D74" w:rsidRDefault="0018434B" w:rsidP="0076214F">
      <w:pPr>
        <w:pStyle w:val="af"/>
        <w:widowControl/>
        <w:tabs>
          <w:tab w:val="left"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В рамках АВА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w:t>
      </w:r>
      <w:r w:rsidRPr="00043D74">
        <w:rPr>
          <w:rFonts w:cs="Times New Roman"/>
          <w:color w:val="000000"/>
          <w:sz w:val="28"/>
          <w:szCs w:val="28"/>
        </w:rPr>
        <w:lastRenderedPageBreak/>
        <w:t>начала планировать подготовку к школе так же, как организована поурочная система, но с некоторыми отличиями:</w:t>
      </w:r>
    </w:p>
    <w:p w:rsidR="0018434B" w:rsidRPr="00043D74" w:rsidRDefault="0018434B" w:rsidP="0076214F">
      <w:pPr>
        <w:pStyle w:val="af"/>
        <w:widowControl/>
        <w:tabs>
          <w:tab w:val="left" w:pos="709"/>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индивидуально подбирается оптимальное для занятий время дня (лучше всего – утром, как в школе); </w:t>
      </w:r>
    </w:p>
    <w:p w:rsidR="0018434B" w:rsidRPr="00043D74" w:rsidRDefault="0018434B" w:rsidP="0076214F">
      <w:pPr>
        <w:pStyle w:val="af"/>
        <w:widowControl/>
        <w:tabs>
          <w:tab w:val="left" w:pos="709"/>
          <w:tab w:val="num" w:pos="1276"/>
        </w:tabs>
        <w:suppressAutoHyphens w:val="0"/>
        <w:spacing w:after="0"/>
        <w:ind w:left="0" w:firstLine="709"/>
        <w:jc w:val="both"/>
        <w:rPr>
          <w:rFonts w:cs="Times New Roman"/>
          <w:color w:val="000000"/>
          <w:sz w:val="28"/>
          <w:szCs w:val="28"/>
        </w:rPr>
      </w:pPr>
      <w:r w:rsidRPr="00043D74">
        <w:rPr>
          <w:rFonts w:cs="Times New Roman"/>
          <w:color w:val="000000"/>
          <w:sz w:val="28"/>
          <w:szCs w:val="28"/>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и т.д.);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18434B" w:rsidRPr="00043D74" w:rsidRDefault="0018434B" w:rsidP="0076214F">
      <w:pPr>
        <w:pStyle w:val="af"/>
        <w:widowControl/>
        <w:tabs>
          <w:tab w:val="left" w:pos="709"/>
          <w:tab w:val="left" w:pos="993"/>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  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18434B" w:rsidRPr="00043D74" w:rsidRDefault="0018434B" w:rsidP="0076214F">
      <w:pPr>
        <w:pStyle w:val="af"/>
        <w:widowControl/>
        <w:tabs>
          <w:tab w:val="left" w:pos="709"/>
          <w:tab w:val="left" w:pos="993"/>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АООП НОО обучающихся с РАС; </w:t>
      </w:r>
    </w:p>
    <w:p w:rsidR="0018434B" w:rsidRPr="00043D74" w:rsidRDefault="00AE2FAF" w:rsidP="0076214F">
      <w:pPr>
        <w:pStyle w:val="af"/>
        <w:widowControl/>
        <w:tabs>
          <w:tab w:val="left" w:pos="709"/>
          <w:tab w:val="left" w:pos="993"/>
        </w:tabs>
        <w:suppressAutoHyphens w:val="0"/>
        <w:spacing w:after="0"/>
        <w:ind w:left="0" w:firstLine="709"/>
        <w:jc w:val="both"/>
        <w:rPr>
          <w:rFonts w:cs="Times New Roman"/>
          <w:color w:val="auto"/>
          <w:sz w:val="28"/>
          <w:szCs w:val="28"/>
        </w:rPr>
      </w:pPr>
      <w:r w:rsidRPr="00043D74">
        <w:rPr>
          <w:rFonts w:cs="Times New Roman"/>
          <w:color w:val="000000"/>
          <w:sz w:val="28"/>
          <w:szCs w:val="28"/>
        </w:rPr>
        <w:t>с</w:t>
      </w:r>
      <w:r w:rsidR="0018434B" w:rsidRPr="00043D74">
        <w:rPr>
          <w:rFonts w:cs="Times New Roman"/>
          <w:color w:val="000000"/>
          <w:sz w:val="28"/>
          <w:szCs w:val="28"/>
        </w:rPr>
        <w:t>ледует помнить о неравномерности развития</w:t>
      </w:r>
      <w:r w:rsidRPr="00043D74">
        <w:rPr>
          <w:rFonts w:cs="Times New Roman"/>
          <w:color w:val="000000"/>
          <w:sz w:val="28"/>
          <w:szCs w:val="28"/>
        </w:rPr>
        <w:t xml:space="preserve"> п</w:t>
      </w:r>
      <w:r w:rsidR="0018434B" w:rsidRPr="00043D74">
        <w:rPr>
          <w:rFonts w:cs="Times New Roman"/>
          <w:color w:val="000000"/>
          <w:sz w:val="28"/>
          <w:szCs w:val="28"/>
        </w:rPr>
        <w:t xml:space="preserve">сихических функций, включая интеллектуальные, </w:t>
      </w:r>
      <w:r w:rsidR="0018434B" w:rsidRPr="00043D74">
        <w:rPr>
          <w:rFonts w:cs="Times New Roman"/>
          <w:color w:val="auto"/>
          <w:sz w:val="28"/>
          <w:szCs w:val="28"/>
        </w:rPr>
        <w:t xml:space="preserve">у детей с РАС;  </w:t>
      </w:r>
    </w:p>
    <w:p w:rsidR="0018434B" w:rsidRPr="00043D74" w:rsidRDefault="0018434B" w:rsidP="0076214F">
      <w:pPr>
        <w:pStyle w:val="af"/>
        <w:widowControl/>
        <w:tabs>
          <w:tab w:val="left" w:pos="709"/>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начинать следует с программ, основанных на тех видах деятельности, в которых ребенок успешен (то же относится и к проведению каждого отдельного урока); </w:t>
      </w:r>
    </w:p>
    <w:p w:rsidR="0018434B" w:rsidRPr="00043D74" w:rsidRDefault="0018434B" w:rsidP="0076214F">
      <w:pPr>
        <w:pStyle w:val="af"/>
        <w:widowControl/>
        <w:tabs>
          <w:tab w:val="left" w:pos="709"/>
        </w:tabs>
        <w:suppressAutoHyphens w:val="0"/>
        <w:spacing w:after="0"/>
        <w:ind w:left="0" w:firstLine="709"/>
        <w:jc w:val="both"/>
        <w:rPr>
          <w:rFonts w:cs="Times New Roman"/>
          <w:color w:val="000000"/>
          <w:sz w:val="28"/>
          <w:szCs w:val="28"/>
        </w:rPr>
      </w:pPr>
      <w:r w:rsidRPr="00043D74">
        <w:rPr>
          <w:rFonts w:cs="Times New Roman"/>
          <w:color w:val="000000"/>
          <w:sz w:val="28"/>
          <w:szCs w:val="28"/>
        </w:rPr>
        <w:t xml:space="preserve">с целью профилактики пресыщения следует чередовать виды деятельности; </w:t>
      </w:r>
    </w:p>
    <w:p w:rsidR="0018434B" w:rsidRPr="00043D74" w:rsidRDefault="0018434B" w:rsidP="0076214F">
      <w:pPr>
        <w:pStyle w:val="10"/>
        <w:widowControl/>
        <w:tabs>
          <w:tab w:val="left" w:pos="709"/>
        </w:tabs>
        <w:suppressAutoHyphens w:val="0"/>
        <w:spacing w:after="0"/>
        <w:ind w:left="0" w:firstLine="709"/>
        <w:jc w:val="both"/>
        <w:rPr>
          <w:rFonts w:cs="Times New Roman"/>
          <w:color w:val="000000"/>
          <w:sz w:val="28"/>
          <w:szCs w:val="28"/>
        </w:rPr>
      </w:pPr>
      <w:r w:rsidRPr="00043D74">
        <w:rPr>
          <w:rFonts w:cs="Times New Roman"/>
          <w:color w:val="000000"/>
          <w:sz w:val="28"/>
          <w:szCs w:val="28"/>
        </w:rPr>
        <w:t>по мере развития коммуникации и овладения навыками общения необходимо постепенно переходить к групповым формам работы;</w:t>
      </w:r>
    </w:p>
    <w:p w:rsidR="0018434B" w:rsidRPr="00043D74" w:rsidRDefault="0018434B" w:rsidP="0076214F">
      <w:pPr>
        <w:pStyle w:val="af"/>
        <w:widowControl/>
        <w:tabs>
          <w:tab w:val="left" w:pos="709"/>
        </w:tabs>
        <w:suppressAutoHyphens w:val="0"/>
        <w:spacing w:after="0"/>
        <w:ind w:left="0" w:firstLine="709"/>
        <w:jc w:val="both"/>
        <w:rPr>
          <w:rFonts w:cs="Times New Roman"/>
          <w:color w:val="000000"/>
          <w:sz w:val="28"/>
          <w:szCs w:val="28"/>
        </w:rPr>
      </w:pPr>
      <w:r w:rsidRPr="00043D74">
        <w:rPr>
          <w:rFonts w:cs="Times New Roman"/>
          <w:color w:val="000000"/>
          <w:sz w:val="28"/>
          <w:szCs w:val="28"/>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 и т.п.).</w:t>
      </w:r>
    </w:p>
    <w:p w:rsidR="0018434B" w:rsidRPr="00043D74" w:rsidRDefault="0018434B" w:rsidP="008119FF">
      <w:pPr>
        <w:pStyle w:val="af"/>
        <w:widowControl/>
        <w:suppressAutoHyphens w:val="0"/>
        <w:spacing w:after="0"/>
        <w:ind w:left="0" w:firstLine="709"/>
        <w:jc w:val="both"/>
        <w:rPr>
          <w:rFonts w:cs="Times New Roman"/>
          <w:color w:val="000000"/>
          <w:sz w:val="28"/>
          <w:szCs w:val="28"/>
        </w:rPr>
      </w:pPr>
      <w:r w:rsidRPr="00043D74">
        <w:rPr>
          <w:rFonts w:cs="Times New Roman"/>
          <w:color w:val="000000"/>
          <w:sz w:val="28"/>
          <w:szCs w:val="28"/>
        </w:rPr>
        <w:t>Для того, чтобы облегчить вхождение в школьный коллектив, целесообразно сформировать у ребенка к началу обучения несколько оп</w:t>
      </w:r>
      <w:r w:rsidR="008119FF">
        <w:rPr>
          <w:rFonts w:cs="Times New Roman"/>
          <w:color w:val="000000"/>
          <w:sz w:val="28"/>
          <w:szCs w:val="28"/>
        </w:rPr>
        <w:t xml:space="preserve">ережающий запас знаний </w:t>
      </w:r>
      <w:r w:rsidRPr="00043D74">
        <w:rPr>
          <w:rFonts w:cs="Times New Roman"/>
          <w:color w:val="000000"/>
          <w:sz w:val="28"/>
          <w:szCs w:val="28"/>
        </w:rPr>
        <w:t xml:space="preserve">, потому что ему придется тратить много сил на адаптацию к новым, психологически сложным для него условиям.  </w:t>
      </w:r>
    </w:p>
    <w:p w:rsidR="0018434B" w:rsidRPr="00043D74" w:rsidRDefault="0018434B" w:rsidP="00043D74">
      <w:pPr>
        <w:pStyle w:val="af"/>
        <w:widowControl/>
        <w:tabs>
          <w:tab w:val="left" w:pos="1276"/>
        </w:tabs>
        <w:suppressAutoHyphens w:val="0"/>
        <w:spacing w:after="0"/>
        <w:ind w:left="0"/>
        <w:rPr>
          <w:rFonts w:cs="Times New Roman"/>
          <w:b/>
          <w:color w:val="000000"/>
          <w:sz w:val="28"/>
          <w:szCs w:val="28"/>
        </w:rPr>
      </w:pPr>
      <w:r w:rsidRPr="00043D74">
        <w:rPr>
          <w:rFonts w:cs="Times New Roman"/>
          <w:b/>
          <w:color w:val="000000"/>
          <w:sz w:val="28"/>
          <w:szCs w:val="28"/>
        </w:rPr>
        <w:t>2.2.4.4. Навыки самообслуживания и бытовые навыки, необходимые ребёнку с аутизмом к началу обучения в школе</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Когда ребёнок с аутизмом</w:t>
      </w:r>
      <w:r w:rsidR="00AE2FAF" w:rsidRPr="00043D74">
        <w:rPr>
          <w:rFonts w:cs="Times New Roman"/>
          <w:color w:val="000000"/>
          <w:sz w:val="28"/>
          <w:szCs w:val="28"/>
        </w:rPr>
        <w:t xml:space="preserve"> </w:t>
      </w:r>
      <w:r w:rsidRPr="00043D74">
        <w:rPr>
          <w:rFonts w:cs="Times New Roman"/>
          <w:color w:val="000000"/>
          <w:sz w:val="28"/>
          <w:szCs w:val="28"/>
        </w:rPr>
        <w:t xml:space="preserve">приходит в первый класс, предполагается, что он может самостоятельно раздеваться и одеваться, самостоятельно принимать пищу, </w:t>
      </w:r>
      <w:r w:rsidRPr="00043D74">
        <w:rPr>
          <w:rFonts w:cs="Times New Roman"/>
          <w:color w:val="000000"/>
          <w:sz w:val="28"/>
          <w:szCs w:val="28"/>
        </w:rPr>
        <w:lastRenderedPageBreak/>
        <w:t xml:space="preserve">способен справляться со своими проблемами в туалете и т.п. – может решать основные вопросы, связанные с гигиеной и самообслуживанием. </w:t>
      </w:r>
    </w:p>
    <w:p w:rsidR="0018434B" w:rsidRPr="00F735F8" w:rsidRDefault="0018434B" w:rsidP="00F735F8">
      <w:pPr>
        <w:pStyle w:val="af"/>
        <w:widowControl/>
        <w:tabs>
          <w:tab w:val="left" w:pos="1276"/>
        </w:tabs>
        <w:suppressAutoHyphens w:val="0"/>
        <w:spacing w:after="0"/>
        <w:ind w:left="0" w:firstLine="709"/>
        <w:jc w:val="both"/>
        <w:rPr>
          <w:rFonts w:cs="Times New Roman"/>
          <w:color w:val="auto"/>
          <w:sz w:val="28"/>
          <w:szCs w:val="28"/>
        </w:rPr>
      </w:pPr>
      <w:r w:rsidRPr="00043D74">
        <w:rPr>
          <w:rFonts w:cs="Times New Roman"/>
          <w:color w:val="000000"/>
          <w:sz w:val="28"/>
          <w:szCs w:val="28"/>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детей с тяжёлыми и осложнёнными формами РАС, или детей, которых в дошкольном возрасте воспитывали по типу гиперопеки. Решение этих проблем в возрасте 5-6 лет возможно в русле </w:t>
      </w:r>
      <w:r w:rsidRPr="00043D74">
        <w:rPr>
          <w:rFonts w:cs="Times New Roman"/>
          <w:color w:val="auto"/>
          <w:sz w:val="28"/>
          <w:szCs w:val="28"/>
        </w:rPr>
        <w:t xml:space="preserve">прикладного анализа поведения или с помощью традиционных педагогических методов. </w:t>
      </w:r>
    </w:p>
    <w:p w:rsidR="0018434B" w:rsidRPr="00043D74" w:rsidRDefault="0018434B" w:rsidP="0076214F">
      <w:pPr>
        <w:spacing w:after="0" w:line="276" w:lineRule="auto"/>
        <w:ind w:firstLine="709"/>
        <w:rPr>
          <w:rFonts w:ascii="Times New Roman" w:hAnsi="Times New Roman" w:cs="Times New Roman"/>
          <w:b/>
          <w:sz w:val="28"/>
          <w:szCs w:val="28"/>
        </w:rPr>
      </w:pPr>
      <w:r w:rsidRPr="00043D74">
        <w:rPr>
          <w:rFonts w:ascii="Times New Roman" w:hAnsi="Times New Roman" w:cs="Times New Roman"/>
          <w:b/>
          <w:sz w:val="28"/>
          <w:szCs w:val="28"/>
        </w:rPr>
        <w:t>2.3. Взаимодействие взрослых с детьми с расстройствами аутистического спектра</w:t>
      </w:r>
    </w:p>
    <w:p w:rsidR="00A10429"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Роль взрослых, как родителей, так и специалистов, во взаимодействии с детьми с РАС отличается от таковой при типичном развитии, что обусловлено, прежде всего, качественными нарушениями коммуникации</w:t>
      </w:r>
      <w:r w:rsidR="00A10429" w:rsidRPr="00043D74">
        <w:rPr>
          <w:rFonts w:ascii="Times New Roman" w:hAnsi="Times New Roman" w:cs="Times New Roman"/>
          <w:sz w:val="28"/>
          <w:szCs w:val="28"/>
        </w:rPr>
        <w:t xml:space="preserve"> и </w:t>
      </w:r>
      <w:r w:rsidRPr="00043D74">
        <w:rPr>
          <w:rFonts w:ascii="Times New Roman" w:hAnsi="Times New Roman" w:cs="Times New Roman"/>
          <w:sz w:val="28"/>
          <w:szCs w:val="28"/>
        </w:rPr>
        <w:t xml:space="preserve">социального взаимодействия при аутизме.  И родители, и специалисты должны знать основные особенности детей с аутизмом, их развития, поведения, деятельности, обучения. </w:t>
      </w:r>
    </w:p>
    <w:p w:rsidR="0018434B" w:rsidRPr="00043D74" w:rsidRDefault="00A10429"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И</w:t>
      </w:r>
      <w:r w:rsidR="0018434B" w:rsidRPr="00043D74">
        <w:rPr>
          <w:rFonts w:ascii="Times New Roman" w:hAnsi="Times New Roman" w:cs="Times New Roman"/>
          <w:sz w:val="28"/>
          <w:szCs w:val="28"/>
        </w:rPr>
        <w:t xml:space="preserve">нформация, поступающая от взрослых,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Использование устной речи во взаимодействии с ребёнком требует ясного представления о его уровне понимания речи, поскольку речь взрослого должна быть доступна ребёнку для понимания, не слишком сложной.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взрослый ни в коем случае не должен: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а) демонстрировать выраженную негативную эмоциональную реакцию (гнев, крик и т.п.) на поведение ребёнка;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б) допускать, чтобы ребёнок получил желаемое, используя неадекватные способы (в таком случае мы будем подкреплять его проблемное поведение).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Поскольку дети с аутизмом не могут в достаточной степени воспринимать сигналы о намерениях, возможных</w:t>
      </w:r>
      <w:r w:rsidR="00A10429" w:rsidRPr="00043D74">
        <w:rPr>
          <w:rFonts w:ascii="Times New Roman" w:hAnsi="Times New Roman" w:cs="Times New Roman"/>
          <w:sz w:val="28"/>
          <w:szCs w:val="28"/>
        </w:rPr>
        <w:t xml:space="preserve"> п</w:t>
      </w:r>
      <w:r w:rsidRPr="00043D74">
        <w:rPr>
          <w:rFonts w:ascii="Times New Roman" w:hAnsi="Times New Roman" w:cs="Times New Roman"/>
          <w:sz w:val="28"/>
          <w:szCs w:val="28"/>
        </w:rPr>
        <w:t xml:space="preserve">оступках и действиях других людей, нужно стараться сделать окружающее предсказуемым, что относительно доступно в отношении взрослых, но в значительно меньшей степени – в отношении детей.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ребёнка можно отвлечь и переключить на другие занятия и т.д. </w:t>
      </w:r>
    </w:p>
    <w:p w:rsidR="0076214F" w:rsidRPr="003E1A02" w:rsidRDefault="0018434B" w:rsidP="003E1A02">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Очень важно и в дошкольной образовательной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взрослым и детям.</w:t>
      </w:r>
    </w:p>
    <w:p w:rsidR="0018434B" w:rsidRPr="00043D74" w:rsidRDefault="0018434B" w:rsidP="008E57F8">
      <w:pPr>
        <w:spacing w:after="0" w:line="276" w:lineRule="auto"/>
        <w:ind w:firstLine="709"/>
        <w:jc w:val="both"/>
        <w:rPr>
          <w:rFonts w:ascii="Times New Roman" w:hAnsi="Times New Roman" w:cs="Times New Roman"/>
          <w:b/>
          <w:sz w:val="28"/>
          <w:szCs w:val="28"/>
        </w:rPr>
      </w:pPr>
      <w:r w:rsidRPr="00043D74">
        <w:rPr>
          <w:rFonts w:ascii="Times New Roman" w:hAnsi="Times New Roman" w:cs="Times New Roman"/>
          <w:b/>
          <w:sz w:val="28"/>
          <w:szCs w:val="28"/>
        </w:rPr>
        <w:t>2.4. Взаимодействие педагогического коллектива с семьями, в которых есть дети с расстройствами аутистического спектра</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Большое значение роли родителей и всей семьи в развитии ребёнка общеизвестно, и не нуждается в пояснениях и доказательствах. </w:t>
      </w:r>
      <w:r w:rsidR="008E57F8">
        <w:rPr>
          <w:rFonts w:cs="Times New Roman"/>
          <w:color w:val="000000"/>
          <w:sz w:val="28"/>
          <w:szCs w:val="28"/>
        </w:rPr>
        <w:t xml:space="preserve"> </w:t>
      </w:r>
      <w:r w:rsidRPr="00043D74">
        <w:rPr>
          <w:rFonts w:cs="Times New Roman"/>
          <w:color w:val="000000"/>
          <w:sz w:val="28"/>
          <w:szCs w:val="28"/>
        </w:rPr>
        <w:t xml:space="preserve">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 </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Цель взаимодействия педагогического коллектива дошкольной образовательной организации, которую посещает ребёнок с аутизмом (далее – Организация), и семьи, к которой он принадлежит (далее – семья), общая –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 </w:t>
      </w:r>
    </w:p>
    <w:p w:rsidR="0018434B" w:rsidRPr="00043D74" w:rsidRDefault="0018434B" w:rsidP="0076214F">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приоритет принадлежит интересам ребёнка с аутизмом; </w:t>
      </w:r>
    </w:p>
    <w:p w:rsidR="0018434B" w:rsidRPr="00043D74" w:rsidRDefault="0018434B" w:rsidP="0076214F">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 xml:space="preserve">основные решения, касающиеся комплексного сопровождения, принимают родители; </w:t>
      </w:r>
    </w:p>
    <w:p w:rsidR="0018434B" w:rsidRPr="00043D74" w:rsidRDefault="0076214F" w:rsidP="0076214F">
      <w:pPr>
        <w:pStyle w:val="1"/>
        <w:widowControl/>
        <w:suppressAutoHyphens w:val="0"/>
        <w:spacing w:after="0"/>
        <w:ind w:firstLine="709"/>
        <w:jc w:val="both"/>
        <w:rPr>
          <w:rFonts w:cs="Times New Roman"/>
          <w:color w:val="000000"/>
          <w:sz w:val="28"/>
          <w:szCs w:val="28"/>
        </w:rPr>
      </w:pPr>
      <w:r>
        <w:rPr>
          <w:rFonts w:cs="Times New Roman"/>
          <w:color w:val="000000"/>
          <w:sz w:val="28"/>
          <w:szCs w:val="28"/>
        </w:rPr>
        <w:t>о</w:t>
      </w:r>
      <w:r w:rsidR="0018434B" w:rsidRPr="00043D74">
        <w:rPr>
          <w:rFonts w:cs="Times New Roman"/>
          <w:color w:val="000000"/>
          <w:sz w:val="28"/>
          <w:szCs w:val="28"/>
        </w:rPr>
        <w:t xml:space="preserve">рганизация обеспечивает разработку и реализацию АООП, релевантной особенностям ребёнка. </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с программами работы с ребёнком, условиями работы в Организации, ходом занятий.</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lastRenderedPageBreak/>
        <w:t xml:space="preserve">Важно повышать уровень компетентности родителей в вопросах диагностики РАС и их коррекции, но учитывать при этом, что информации по проблеме очень много, качество её разное, очень многие родители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w:t>
      </w:r>
      <w:r w:rsidRPr="00043D74">
        <w:rPr>
          <w:rFonts w:cs="Times New Roman"/>
          <w:color w:val="auto"/>
          <w:sz w:val="28"/>
          <w:szCs w:val="28"/>
        </w:rPr>
        <w:t>ребенка</w:t>
      </w:r>
      <w:r w:rsidRPr="00043D74">
        <w:rPr>
          <w:rFonts w:cs="Times New Roman"/>
          <w:color w:val="000000"/>
          <w:sz w:val="28"/>
          <w:szCs w:val="28"/>
        </w:rPr>
        <w:t>.</w:t>
      </w:r>
    </w:p>
    <w:p w:rsidR="0018434B" w:rsidRPr="00043D74" w:rsidRDefault="0018434B" w:rsidP="00043D74">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 и т.п.</w:t>
      </w:r>
    </w:p>
    <w:p w:rsidR="008E57F8" w:rsidRPr="00043D74" w:rsidRDefault="0018434B" w:rsidP="00616522">
      <w:pPr>
        <w:pStyle w:val="1"/>
        <w:widowControl/>
        <w:suppressAutoHyphens w:val="0"/>
        <w:spacing w:after="0"/>
        <w:ind w:firstLine="709"/>
        <w:jc w:val="both"/>
        <w:rPr>
          <w:rFonts w:cs="Times New Roman"/>
          <w:color w:val="000000"/>
          <w:sz w:val="28"/>
          <w:szCs w:val="28"/>
        </w:rPr>
      </w:pPr>
      <w:r w:rsidRPr="00043D74">
        <w:rPr>
          <w:rFonts w:cs="Times New Roman"/>
          <w:color w:val="000000"/>
          <w:sz w:val="28"/>
          <w:szCs w:val="28"/>
        </w:rPr>
        <w:t>Специалисты также должны представлять проблемы семьи, в которой есть ребёнок с аутизмом. К основным из этих проблем следует отнести психологические</w:t>
      </w:r>
      <w:r w:rsidR="00A10429" w:rsidRPr="00043D74">
        <w:rPr>
          <w:rFonts w:cs="Times New Roman"/>
          <w:color w:val="000000"/>
          <w:sz w:val="28"/>
          <w:szCs w:val="28"/>
        </w:rPr>
        <w:t>.</w:t>
      </w:r>
      <w:r w:rsidRPr="00043D74">
        <w:rPr>
          <w:rFonts w:cs="Times New Roman"/>
          <w:color w:val="000000"/>
          <w:sz w:val="28"/>
          <w:szCs w:val="28"/>
        </w:rPr>
        <w:t xml:space="preserve"> Установление ребёнку диагноза «аутизм» является для родителей,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w:t>
      </w:r>
      <w:r w:rsidRPr="00043D74">
        <w:rPr>
          <w:rFonts w:cs="Times New Roman"/>
          <w:color w:val="auto"/>
          <w:sz w:val="28"/>
          <w:szCs w:val="28"/>
        </w:rPr>
        <w:t xml:space="preserve">отношении </w:t>
      </w:r>
      <w:r w:rsidRPr="00043D74">
        <w:rPr>
          <w:rFonts w:cs="Times New Roman"/>
          <w:color w:val="000000"/>
          <w:sz w:val="28"/>
          <w:szCs w:val="28"/>
        </w:rPr>
        <w:t>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w:t>
      </w:r>
      <w:r w:rsidR="00616522">
        <w:rPr>
          <w:rFonts w:cs="Times New Roman"/>
          <w:color w:val="000000"/>
          <w:sz w:val="28"/>
          <w:szCs w:val="28"/>
        </w:rPr>
        <w:t>ые обстоятельства каждой семьи.</w:t>
      </w:r>
    </w:p>
    <w:p w:rsidR="0018434B" w:rsidRPr="00043D74" w:rsidRDefault="0018434B" w:rsidP="00043D74">
      <w:pPr>
        <w:spacing w:after="0" w:line="276" w:lineRule="auto"/>
        <w:rPr>
          <w:rFonts w:ascii="Times New Roman" w:hAnsi="Times New Roman" w:cs="Times New Roman"/>
          <w:b/>
          <w:sz w:val="28"/>
          <w:szCs w:val="28"/>
        </w:rPr>
      </w:pPr>
      <w:r w:rsidRPr="00043D74">
        <w:rPr>
          <w:rFonts w:ascii="Times New Roman" w:hAnsi="Times New Roman" w:cs="Times New Roman"/>
          <w:b/>
          <w:sz w:val="28"/>
          <w:szCs w:val="28"/>
        </w:rPr>
        <w:t>3. Организационный раздел</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В соответствии с законом «Об образовании в Российской Федерации от 29.12.2012 г. №273-ФЗ образование обучающихся с РАС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(ст.79, п.4). Поскольку организаций, осуществляющих образовательную деятельность с обучающимися с РАС, фактически, очень мало, и документов, регламентирующих их деятельность, фактически нет</w:t>
      </w:r>
      <w:r w:rsidR="00A10429" w:rsidRPr="00043D74">
        <w:rPr>
          <w:rFonts w:ascii="Times New Roman" w:hAnsi="Times New Roman" w:cs="Times New Roman"/>
          <w:sz w:val="28"/>
          <w:szCs w:val="28"/>
        </w:rPr>
        <w:t>,</w:t>
      </w:r>
      <w:r w:rsidRPr="00043D74">
        <w:rPr>
          <w:rFonts w:ascii="Times New Roman" w:hAnsi="Times New Roman" w:cs="Times New Roman"/>
          <w:sz w:val="28"/>
          <w:szCs w:val="28"/>
        </w:rPr>
        <w:t xml:space="preserve"> и, принимая во внимание, что региональные ресурсные центры находятся в стадии становления, либо просто отсутствуют, приходится ориентироваться в основном на ДОО. </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Поскольк</w:t>
      </w:r>
      <w:r w:rsidR="00A10429" w:rsidRPr="00043D74">
        <w:rPr>
          <w:rFonts w:ascii="Times New Roman" w:hAnsi="Times New Roman" w:cs="Times New Roman"/>
          <w:sz w:val="28"/>
          <w:szCs w:val="28"/>
        </w:rPr>
        <w:t>у н</w:t>
      </w:r>
      <w:r w:rsidRPr="00043D74">
        <w:rPr>
          <w:rFonts w:ascii="Times New Roman" w:hAnsi="Times New Roman" w:cs="Times New Roman"/>
          <w:sz w:val="28"/>
          <w:szCs w:val="28"/>
        </w:rPr>
        <w:t xml:space="preserve">астоящая программа сориентирована на возможно более раннюю интеграцию (или инклюзию) ребёнка с РАС в существующие образовательные организации, в организационном разделе основное внимание сосредоточено на качественных моментах, обеспечивающих этот интегративно-инклюзивный процесс и подготовку к нему, не повторяя положения ООП ДО.  </w:t>
      </w:r>
    </w:p>
    <w:p w:rsidR="0018434B" w:rsidRPr="00043D74" w:rsidRDefault="0018434B" w:rsidP="00043D74">
      <w:pPr>
        <w:spacing w:after="0" w:line="276" w:lineRule="auto"/>
        <w:rPr>
          <w:rFonts w:ascii="Times New Roman" w:hAnsi="Times New Roman" w:cs="Times New Roman"/>
          <w:b/>
          <w:sz w:val="28"/>
          <w:szCs w:val="28"/>
        </w:rPr>
      </w:pPr>
      <w:r w:rsidRPr="00043D74">
        <w:rPr>
          <w:rFonts w:ascii="Times New Roman" w:hAnsi="Times New Roman" w:cs="Times New Roman"/>
          <w:b/>
          <w:sz w:val="28"/>
          <w:szCs w:val="28"/>
        </w:rPr>
        <w:t>3.1. Обеспечение психолого-педагогических условий реализации Программы</w:t>
      </w:r>
    </w:p>
    <w:p w:rsidR="0018434B" w:rsidRPr="00043D74" w:rsidRDefault="0018434B" w:rsidP="00043D74">
      <w:pPr>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lastRenderedPageBreak/>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Научная обоснованность и гибкость методических и организационных решений задач комплексного сопровождения детей с аутизмом в дошкольном возрасте;</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Интегративная направленность комплексного сопровождения;</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Этапный, дифференцированный, личностно ориентированный и преемственный характер комплексного сопровождения;</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Организация развивающей образовательной среды, способствующей реализации особых образовательных потребностей детей с аутизмом и – в соответствии с положениями ФГОС ДО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 </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Активное участие семьи как необходимое условие коррекции аутистических расстройств и по возможности успешного развития ребёнка с РАС;</w:t>
      </w:r>
    </w:p>
    <w:p w:rsidR="0018434B" w:rsidRPr="00043D74" w:rsidRDefault="0018434B" w:rsidP="00EB5A7D">
      <w:pPr>
        <w:pStyle w:val="a3"/>
        <w:numPr>
          <w:ilvl w:val="0"/>
          <w:numId w:val="50"/>
        </w:numPr>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 и т.п.</w:t>
      </w:r>
    </w:p>
    <w:p w:rsidR="0018434B" w:rsidRPr="00043D74" w:rsidRDefault="0018434B" w:rsidP="00043D74">
      <w:pPr>
        <w:spacing w:after="0" w:line="276" w:lineRule="auto"/>
        <w:ind w:firstLine="709"/>
        <w:rPr>
          <w:rFonts w:ascii="Times New Roman" w:hAnsi="Times New Roman" w:cs="Times New Roman"/>
          <w:b/>
          <w:sz w:val="28"/>
          <w:szCs w:val="28"/>
        </w:rPr>
      </w:pPr>
      <w:r w:rsidRPr="00043D74">
        <w:rPr>
          <w:rFonts w:ascii="Times New Roman" w:hAnsi="Times New Roman" w:cs="Times New Roman"/>
          <w:b/>
          <w:sz w:val="28"/>
          <w:szCs w:val="28"/>
        </w:rPr>
        <w:t>3.2. Организация коррекционно-развивающей предметно-практической среды</w:t>
      </w:r>
    </w:p>
    <w:p w:rsidR="0018434B" w:rsidRPr="00043D74" w:rsidRDefault="0018434B" w:rsidP="00043D74">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Коррекционно-развивающая предметно-практическая среда должна учитывать интересы и потребности ребенка с РАС, особенности его развития и задачи коррекционно-воспитательного воздействия.</w:t>
      </w:r>
    </w:p>
    <w:p w:rsidR="0018434B" w:rsidRPr="00043D74" w:rsidRDefault="0018434B" w:rsidP="00043D74">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 xml:space="preserve">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РАС и опираются на современное представление о предметном характере деятельности, её роли и значении для психического и личностного развития ребенка младенческого, раннего и дошкольного возрастов. Важнейшим механизмом развития личности, начиная с раннего детства, являются различные </w:t>
      </w:r>
      <w:r w:rsidRPr="00043D74">
        <w:rPr>
          <w:rFonts w:ascii="Times New Roman" w:eastAsia="Times New Roman" w:hAnsi="Times New Roman" w:cs="Times New Roman"/>
          <w:sz w:val="28"/>
          <w:szCs w:val="28"/>
          <w:lang w:eastAsia="ru-RU"/>
        </w:rPr>
        <w:lastRenderedPageBreak/>
        <w:t>виды деятельности ребенка (общение, игра, движение, труд, конструирование, рисование, лепка и др.). Для обеспечения возможно более успешного развития ребёнка необходимо единство развивающей предметной среды и содержательного общения взрослых с детьми.</w:t>
      </w:r>
    </w:p>
    <w:p w:rsidR="0018434B" w:rsidRPr="00043D74" w:rsidRDefault="0018434B" w:rsidP="00043D74">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Коррекционно-развивающая предметно-практическая среда при РАС – это система условий, обеспечивающих возможно более полное развитие всех видов детской деятельности, коррекцию аутистических</w:t>
      </w:r>
      <w:r w:rsidR="00A10429" w:rsidRPr="00043D74">
        <w:rPr>
          <w:rFonts w:ascii="Times New Roman" w:eastAsia="Times New Roman" w:hAnsi="Times New Roman" w:cs="Times New Roman"/>
          <w:sz w:val="28"/>
          <w:szCs w:val="28"/>
          <w:lang w:eastAsia="ru-RU"/>
        </w:rPr>
        <w:t xml:space="preserve"> р</w:t>
      </w:r>
      <w:r w:rsidRPr="00043D74">
        <w:rPr>
          <w:rFonts w:ascii="Times New Roman" w:eastAsia="Times New Roman" w:hAnsi="Times New Roman" w:cs="Times New Roman"/>
          <w:sz w:val="28"/>
          <w:szCs w:val="28"/>
          <w:lang w:eastAsia="ru-RU"/>
        </w:rPr>
        <w:t>асстройств и становление личности ребенка. Коррекционно-развивающая предметно-практическая среда включает ряд базовых компонентов, необходимых для социально-коммуникативного, физического, познавательного и художественно-эстетического развития детей с аутизмом. Учитывая интегративно-инклюзивную направленность дошкольного образования детей с РАС, это, с одной стороны, традиционные для ДОО компоненты, к которым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С другой стороны, среда должна учитывать повышенные требования к структурированности пространства и времени, уровню речевых и коммуникативных возможностей, необходимости особого внимания к визуальной опоре в ориентировке в пространстве и организации деятельности.</w:t>
      </w:r>
    </w:p>
    <w:p w:rsidR="0018434B" w:rsidRPr="00043D74" w:rsidRDefault="0018434B" w:rsidP="00043D74">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Определение базового содержания компонентов коррекционно-развивающей предметно-практической среды современной ДОО опирается на деятельностно-коррекционный подход. Содержание развивающей предметной среды должно удовлетворять потребности актуального, ближайшего и перспективного развития ребёнка с РАС,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w:t>
      </w:r>
    </w:p>
    <w:p w:rsidR="0018434B" w:rsidRPr="00043D74" w:rsidRDefault="0018434B" w:rsidP="00043D74">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 xml:space="preserve">Предметная среда должна быть системной, т. е. отвечать вполне 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  </w:t>
      </w:r>
    </w:p>
    <w:p w:rsidR="0018434B" w:rsidRPr="00043D74" w:rsidRDefault="0018434B" w:rsidP="00043D74">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w:t>
      </w:r>
      <w:r w:rsidR="00A10429" w:rsidRPr="00043D74">
        <w:rPr>
          <w:rFonts w:ascii="Times New Roman" w:eastAsia="Times New Roman" w:hAnsi="Times New Roman" w:cs="Times New Roman"/>
          <w:sz w:val="28"/>
          <w:szCs w:val="28"/>
          <w:lang w:eastAsia="ru-RU"/>
        </w:rPr>
        <w:t xml:space="preserve"> о</w:t>
      </w:r>
      <w:r w:rsidRPr="00043D74">
        <w:rPr>
          <w:rFonts w:ascii="Times New Roman" w:eastAsia="Times New Roman" w:hAnsi="Times New Roman" w:cs="Times New Roman"/>
          <w:sz w:val="28"/>
          <w:szCs w:val="28"/>
          <w:lang w:eastAsia="ru-RU"/>
        </w:rPr>
        <w:t xml:space="preserve">бразовательной среды определяется особенностями личностно-ориентированной модели воспитания. Цель взрослого – </w:t>
      </w:r>
      <w:r w:rsidRPr="00043D74">
        <w:rPr>
          <w:rFonts w:ascii="Times New Roman" w:eastAsia="Times New Roman" w:hAnsi="Times New Roman" w:cs="Times New Roman"/>
          <w:sz w:val="28"/>
          <w:szCs w:val="28"/>
          <w:lang w:eastAsia="ru-RU"/>
        </w:rPr>
        <w:lastRenderedPageBreak/>
        <w:t>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w:t>
      </w:r>
      <w:r w:rsidR="00A10429" w:rsidRPr="00043D74">
        <w:rPr>
          <w:rFonts w:ascii="Times New Roman" w:eastAsia="Times New Roman" w:hAnsi="Times New Roman" w:cs="Times New Roman"/>
          <w:sz w:val="28"/>
          <w:szCs w:val="28"/>
          <w:lang w:eastAsia="ru-RU"/>
        </w:rPr>
        <w:t xml:space="preserve"> р</w:t>
      </w:r>
      <w:r w:rsidRPr="00043D74">
        <w:rPr>
          <w:rFonts w:ascii="Times New Roman" w:eastAsia="Times New Roman" w:hAnsi="Times New Roman" w:cs="Times New Roman"/>
          <w:sz w:val="28"/>
          <w:szCs w:val="28"/>
          <w:lang w:eastAsia="ru-RU"/>
        </w:rPr>
        <w:t>азвитие индивидуальности ребёнка. Выделяются следующие принципы построения развивающей среды в дошкольной образовательной организации:</w:t>
      </w:r>
    </w:p>
    <w:p w:rsidR="0018434B" w:rsidRPr="00043D74" w:rsidRDefault="0018434B" w:rsidP="0076214F">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 xml:space="preserve">принцип оптимальной пространственно-эмоциональной дистанции при взаимодействии: установление контакта между ребенком и взрослым, предпочтительно сопровождающееся контактом «глаза в глаза»; </w:t>
      </w:r>
    </w:p>
    <w:p w:rsidR="0018434B" w:rsidRPr="00043D74" w:rsidRDefault="0018434B" w:rsidP="0076214F">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 xml:space="preserve">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 наличие соответствующих игрушек и пособий в доступной среде, их размещение, стимулирующее самостоятельную активность ребёнка;  </w:t>
      </w:r>
    </w:p>
    <w:p w:rsidR="0018434B" w:rsidRPr="00043D74" w:rsidRDefault="0018434B" w:rsidP="0076214F">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w:t>
      </w:r>
    </w:p>
    <w:p w:rsidR="0018434B" w:rsidRPr="00043D74" w:rsidRDefault="0018434B" w:rsidP="0076214F">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принцип комплексирования и гибкого зонирования: жизненное пространство  в Организации должно быть построено таким образом, чтобы оно создавало возможность как для групповых занятий (спортивный и музыкальные залы, изостудия и др.), так и индивидуальных занятий;</w:t>
      </w:r>
    </w:p>
    <w:p w:rsidR="0018434B" w:rsidRPr="00043D74" w:rsidRDefault="0018434B" w:rsidP="0076214F">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традиций (альбомы с фотографиями близких родственников; стенды с фотографиями детей,</w:t>
      </w:r>
      <w:r w:rsidR="00A10429" w:rsidRPr="00043D74">
        <w:rPr>
          <w:rFonts w:ascii="Times New Roman" w:eastAsia="Times New Roman" w:hAnsi="Times New Roman" w:cs="Times New Roman"/>
          <w:sz w:val="28"/>
          <w:szCs w:val="28"/>
          <w:lang w:eastAsia="ru-RU"/>
        </w:rPr>
        <w:t xml:space="preserve"> и</w:t>
      </w:r>
      <w:r w:rsidRPr="00043D74">
        <w:rPr>
          <w:rFonts w:ascii="Times New Roman" w:eastAsia="Times New Roman" w:hAnsi="Times New Roman" w:cs="Times New Roman"/>
          <w:sz w:val="28"/>
          <w:szCs w:val="28"/>
          <w:lang w:eastAsia="ru-RU"/>
        </w:rPr>
        <w:t xml:space="preserve"> т. д.).</w:t>
      </w:r>
    </w:p>
    <w:p w:rsidR="0018434B" w:rsidRPr="00043D74" w:rsidRDefault="0018434B" w:rsidP="0076214F">
      <w:pPr>
        <w:widowControl w:val="0"/>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принцип открытости и</w:t>
      </w:r>
      <w:r w:rsidR="00A10429" w:rsidRPr="00043D74">
        <w:rPr>
          <w:rFonts w:ascii="Times New Roman" w:eastAsia="Times New Roman" w:hAnsi="Times New Roman" w:cs="Times New Roman"/>
          <w:sz w:val="28"/>
          <w:szCs w:val="28"/>
          <w:lang w:eastAsia="ru-RU"/>
        </w:rPr>
        <w:t xml:space="preserve"> с</w:t>
      </w:r>
      <w:r w:rsidRPr="00043D74">
        <w:rPr>
          <w:rFonts w:ascii="Times New Roman" w:eastAsia="Times New Roman" w:hAnsi="Times New Roman" w:cs="Times New Roman"/>
          <w:sz w:val="28"/>
          <w:szCs w:val="28"/>
          <w:lang w:eastAsia="ru-RU"/>
        </w:rPr>
        <w:t>облюдения личных границ:</w:t>
      </w:r>
    </w:p>
    <w:p w:rsidR="0018434B" w:rsidRPr="00043D74" w:rsidRDefault="0018434B" w:rsidP="0076214F">
      <w:pPr>
        <w:widowControl w:val="0"/>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18434B" w:rsidRPr="00043D74" w:rsidRDefault="0018434B" w:rsidP="0076214F">
      <w:pPr>
        <w:widowControl w:val="0"/>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открытость культуре (элементы настоящей «взрослой» живописи, литературы, музыки должны органически входить в дизайн интерьера. Среда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18434B" w:rsidRPr="00043D74" w:rsidRDefault="0018434B" w:rsidP="0076214F">
      <w:pPr>
        <w:widowControl w:val="0"/>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открытость обществу, открытость своему Я: среда организуется таким образом, чтобы способствовать формированию и развитию образа Я (фотографии, уголки «уединения» и т. д.);</w:t>
      </w:r>
    </w:p>
    <w:p w:rsidR="001D0510" w:rsidRPr="00A4030A" w:rsidRDefault="0018434B" w:rsidP="003E1A02">
      <w:pPr>
        <w:widowControl w:val="0"/>
        <w:tabs>
          <w:tab w:val="left" w:pos="1134"/>
        </w:tabs>
        <w:spacing w:after="0" w:line="276" w:lineRule="auto"/>
        <w:ind w:firstLine="709"/>
        <w:contextualSpacing/>
        <w:jc w:val="both"/>
        <w:rPr>
          <w:rFonts w:ascii="Times New Roman" w:eastAsia="Times New Roman" w:hAnsi="Times New Roman" w:cs="Times New Roman"/>
          <w:sz w:val="28"/>
          <w:szCs w:val="28"/>
          <w:lang w:eastAsia="ru-RU"/>
        </w:rPr>
      </w:pPr>
      <w:r w:rsidRPr="00043D74">
        <w:rPr>
          <w:rFonts w:ascii="Times New Roman" w:eastAsia="Times New Roman" w:hAnsi="Times New Roman" w:cs="Times New Roman"/>
          <w:sz w:val="28"/>
          <w:szCs w:val="28"/>
          <w:lang w:eastAsia="ru-RU"/>
        </w:rPr>
        <w:t xml:space="preserve"> принцип учета половых и возрастных различий детей (зонирование спален, закрывающиеся туалетные и ванные комнаты и т. д.).</w:t>
      </w:r>
    </w:p>
    <w:p w:rsidR="0018434B" w:rsidRPr="00043D74" w:rsidRDefault="0018434B" w:rsidP="00043D74">
      <w:pPr>
        <w:spacing w:after="0" w:line="276" w:lineRule="auto"/>
        <w:rPr>
          <w:rFonts w:ascii="Times New Roman" w:hAnsi="Times New Roman" w:cs="Times New Roman"/>
          <w:b/>
          <w:sz w:val="28"/>
          <w:szCs w:val="28"/>
        </w:rPr>
      </w:pPr>
      <w:bookmarkStart w:id="3" w:name="_Hlk503105291"/>
      <w:r w:rsidRPr="00043D74">
        <w:rPr>
          <w:rFonts w:ascii="Times New Roman" w:hAnsi="Times New Roman" w:cs="Times New Roman"/>
          <w:b/>
          <w:sz w:val="28"/>
          <w:szCs w:val="28"/>
        </w:rPr>
        <w:t>3.3. Кадровые условия реализации Программы</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lastRenderedPageBreak/>
        <w:t>Программа предоставляет Организации право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Основная позиция кадровых условий реализации Программы</w:t>
      </w:r>
      <w:r w:rsidR="00D93861">
        <w:rPr>
          <w:rFonts w:ascii="Times New Roman" w:eastAsia="Times New Roman" w:hAnsi="Times New Roman" w:cs="Times New Roman"/>
          <w:sz w:val="28"/>
          <w:szCs w:val="28"/>
        </w:rPr>
        <w:t xml:space="preserve"> </w:t>
      </w:r>
      <w:r w:rsidRPr="00043D74">
        <w:rPr>
          <w:rFonts w:ascii="Times New Roman" w:eastAsia="Times New Roman" w:hAnsi="Times New Roman" w:cs="Times New Roman"/>
          <w:sz w:val="28"/>
          <w:szCs w:val="28"/>
        </w:rPr>
        <w:t xml:space="preserve">следующая: </w:t>
      </w:r>
      <w:r w:rsidRPr="00043D74">
        <w:rPr>
          <w:rFonts w:ascii="Times New Roman" w:eastAsia="Times New Roman" w:hAnsi="Times New Roman" w:cs="Times New Roman"/>
          <w:b/>
          <w:i/>
          <w:sz w:val="28"/>
          <w:szCs w:val="28"/>
        </w:rPr>
        <w:t>все специалисты, непосредственно работающие с аутичными детьми, должны быть компетентны в вопросах РАС и их коррекции</w:t>
      </w:r>
      <w:r w:rsidRPr="00043D74">
        <w:rPr>
          <w:rFonts w:ascii="Times New Roman" w:eastAsia="Times New Roman" w:hAnsi="Times New Roman" w:cs="Times New Roman"/>
          <w:sz w:val="28"/>
          <w:szCs w:val="28"/>
        </w:rPr>
        <w:t xml:space="preserve"> дифференцированно, в соответствии со своими должностными обязанностями, которые, в свою очередь, зависят от этапа дошкольного образования. </w:t>
      </w:r>
    </w:p>
    <w:p w:rsidR="0018434B" w:rsidRPr="00043D74" w:rsidRDefault="0018434B" w:rsidP="0076214F">
      <w:pPr>
        <w:spacing w:after="0" w:line="276" w:lineRule="auto"/>
        <w:jc w:val="both"/>
        <w:rPr>
          <w:rFonts w:ascii="Times New Roman" w:hAnsi="Times New Roman" w:cs="Times New Roman"/>
          <w:b/>
          <w:sz w:val="28"/>
          <w:szCs w:val="28"/>
        </w:rPr>
      </w:pPr>
      <w:r w:rsidRPr="00043D74">
        <w:rPr>
          <w:rFonts w:ascii="Times New Roman" w:eastAsia="Times New Roman" w:hAnsi="Times New Roman" w:cs="Times New Roman"/>
          <w:b/>
          <w:sz w:val="28"/>
          <w:szCs w:val="28"/>
        </w:rPr>
        <w:t>3.3.1. Этап помощи</w:t>
      </w:r>
      <w:r w:rsidRPr="00043D74">
        <w:rPr>
          <w:rFonts w:ascii="Times New Roman" w:hAnsi="Times New Roman" w:cs="Times New Roman"/>
          <w:b/>
          <w:sz w:val="28"/>
          <w:szCs w:val="28"/>
        </w:rPr>
        <w:t xml:space="preserve"> детям группы повышенного риска формирования расстройств аутистического спектра в раннем возрасте</w:t>
      </w:r>
    </w:p>
    <w:p w:rsidR="0018434B" w:rsidRPr="00043D74" w:rsidRDefault="0018434B" w:rsidP="00043D74">
      <w:pPr>
        <w:spacing w:after="0" w:line="276" w:lineRule="auto"/>
        <w:ind w:firstLine="709"/>
        <w:jc w:val="both"/>
        <w:rPr>
          <w:rFonts w:ascii="Times New Roman" w:eastAsia="Times New Roman" w:hAnsi="Times New Roman" w:cs="Times New Roman"/>
          <w:b/>
          <w:sz w:val="28"/>
          <w:szCs w:val="28"/>
        </w:rPr>
      </w:pPr>
      <w:r w:rsidRPr="00043D74">
        <w:rPr>
          <w:rFonts w:ascii="Times New Roman" w:eastAsia="Times New Roman" w:hAnsi="Times New Roman" w:cs="Times New Roman"/>
          <w:sz w:val="28"/>
          <w:szCs w:val="28"/>
        </w:rPr>
        <w:t>Кадровое обеспечение основного этапа соответствует таковому в организациях ранней помощи; вне зависимости от базового образования все специалисты, работающие с детьми с РАС, должны пройти повышении квалификации по</w:t>
      </w:r>
      <w:r w:rsidR="00756680" w:rsidRPr="00043D74">
        <w:rPr>
          <w:rFonts w:ascii="Times New Roman" w:eastAsia="Times New Roman" w:hAnsi="Times New Roman" w:cs="Times New Roman"/>
          <w:sz w:val="28"/>
          <w:szCs w:val="28"/>
        </w:rPr>
        <w:t xml:space="preserve"> тематике</w:t>
      </w:r>
      <w:r w:rsidR="00995134" w:rsidRPr="00043D74">
        <w:rPr>
          <w:rFonts w:ascii="Times New Roman" w:eastAsia="Times New Roman" w:hAnsi="Times New Roman" w:cs="Times New Roman"/>
          <w:sz w:val="28"/>
          <w:szCs w:val="28"/>
        </w:rPr>
        <w:t xml:space="preserve"> </w:t>
      </w:r>
      <w:r w:rsidR="004853BA" w:rsidRPr="00043D74">
        <w:rPr>
          <w:rFonts w:ascii="Times New Roman" w:eastAsia="Times New Roman" w:hAnsi="Times New Roman" w:cs="Times New Roman"/>
          <w:sz w:val="28"/>
          <w:szCs w:val="28"/>
        </w:rPr>
        <w:t>реализации АООП дошкольного образования детей с РАС</w:t>
      </w:r>
      <w:r w:rsidRPr="00043D74">
        <w:rPr>
          <w:rFonts w:ascii="Times New Roman" w:eastAsia="Times New Roman" w:hAnsi="Times New Roman" w:cs="Times New Roman"/>
          <w:sz w:val="28"/>
          <w:szCs w:val="28"/>
        </w:rPr>
        <w:t xml:space="preserve"> в объёме не менее 72 часов. </w:t>
      </w:r>
    </w:p>
    <w:p w:rsidR="0018434B" w:rsidRPr="00043D74" w:rsidRDefault="0018434B" w:rsidP="00043D74">
      <w:pPr>
        <w:spacing w:after="0" w:line="276" w:lineRule="auto"/>
        <w:ind w:firstLine="709"/>
        <w:jc w:val="both"/>
        <w:rPr>
          <w:rFonts w:ascii="Times New Roman" w:eastAsia="Times New Roman" w:hAnsi="Times New Roman" w:cs="Times New Roman"/>
          <w:b/>
          <w:sz w:val="28"/>
          <w:szCs w:val="28"/>
        </w:rPr>
      </w:pPr>
      <w:r w:rsidRPr="00043D74">
        <w:rPr>
          <w:rFonts w:ascii="Times New Roman" w:eastAsia="Times New Roman" w:hAnsi="Times New Roman" w:cs="Times New Roman"/>
          <w:b/>
          <w:sz w:val="28"/>
          <w:szCs w:val="28"/>
        </w:rPr>
        <w:t>3.3.2. Начальный этап</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Начальный этап требует наиболее квалифицированной специальной помощи. Базовое образование может быть психологическим или дефектологическим, но главное условие – подготовка по проблеме РАС и их коррекции на уровне специалитета, или магистратуры, или повышения квалификации по</w:t>
      </w:r>
      <w:r w:rsidR="00756680" w:rsidRPr="00043D74">
        <w:rPr>
          <w:rFonts w:ascii="Times New Roman" w:eastAsia="Times New Roman" w:hAnsi="Times New Roman" w:cs="Times New Roman"/>
          <w:sz w:val="28"/>
          <w:szCs w:val="28"/>
        </w:rPr>
        <w:t xml:space="preserve"> тематике</w:t>
      </w:r>
      <w:r w:rsidRPr="00043D74">
        <w:rPr>
          <w:rFonts w:ascii="Times New Roman" w:eastAsia="Times New Roman" w:hAnsi="Times New Roman" w:cs="Times New Roman"/>
          <w:sz w:val="28"/>
          <w:szCs w:val="28"/>
        </w:rPr>
        <w:t xml:space="preserve"> </w:t>
      </w:r>
      <w:r w:rsidR="00AB02F9" w:rsidRPr="00043D74">
        <w:rPr>
          <w:rFonts w:ascii="Times New Roman" w:eastAsia="Times New Roman" w:hAnsi="Times New Roman" w:cs="Times New Roman"/>
          <w:sz w:val="28"/>
          <w:szCs w:val="28"/>
        </w:rPr>
        <w:t>реализации АООП дошкольного образования детей с РАС</w:t>
      </w:r>
      <w:r w:rsidRPr="00043D74">
        <w:rPr>
          <w:rFonts w:ascii="Times New Roman" w:eastAsia="Times New Roman" w:hAnsi="Times New Roman" w:cs="Times New Roman"/>
          <w:sz w:val="28"/>
          <w:szCs w:val="28"/>
        </w:rPr>
        <w:t xml:space="preserve"> в объёме не менее 144 часов плюс стаж практической работы с детьми с РАС не менее двух лет.  </w:t>
      </w:r>
    </w:p>
    <w:p w:rsidR="0018434B" w:rsidRPr="00043D74" w:rsidRDefault="0018434B" w:rsidP="00043D74">
      <w:pPr>
        <w:spacing w:after="0" w:line="276" w:lineRule="auto"/>
        <w:ind w:firstLine="709"/>
        <w:jc w:val="both"/>
        <w:rPr>
          <w:rFonts w:ascii="Times New Roman" w:eastAsia="Times New Roman" w:hAnsi="Times New Roman" w:cs="Times New Roman"/>
          <w:b/>
          <w:sz w:val="28"/>
          <w:szCs w:val="28"/>
        </w:rPr>
      </w:pPr>
      <w:r w:rsidRPr="00043D74">
        <w:rPr>
          <w:rFonts w:ascii="Times New Roman" w:eastAsia="Times New Roman" w:hAnsi="Times New Roman" w:cs="Times New Roman"/>
          <w:b/>
          <w:sz w:val="28"/>
          <w:szCs w:val="28"/>
        </w:rPr>
        <w:t>3.3.3. Основной этап</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Кадровое обеспечение основного этапа соответствует таковому в группах компенсирующего, комбинированного или общеразвивающего вида, но все специалисты </w:t>
      </w:r>
      <w:r w:rsidR="00A10429" w:rsidRPr="00043D74">
        <w:rPr>
          <w:rFonts w:ascii="Times New Roman" w:eastAsia="Times New Roman" w:hAnsi="Times New Roman" w:cs="Times New Roman"/>
          <w:sz w:val="28"/>
          <w:szCs w:val="28"/>
        </w:rPr>
        <w:t>организации</w:t>
      </w:r>
      <w:r w:rsidRPr="00043D74">
        <w:rPr>
          <w:rFonts w:ascii="Times New Roman" w:eastAsia="Times New Roman" w:hAnsi="Times New Roman" w:cs="Times New Roman"/>
          <w:sz w:val="28"/>
          <w:szCs w:val="28"/>
        </w:rPr>
        <w:t xml:space="preserve"> должны иметь опыт практической работы с детьми дошкольного возраста с РАС и пройти курсы повышения квалификации по </w:t>
      </w:r>
      <w:r w:rsidR="00756680" w:rsidRPr="00043D74">
        <w:rPr>
          <w:rFonts w:ascii="Times New Roman" w:eastAsia="Times New Roman" w:hAnsi="Times New Roman" w:cs="Times New Roman"/>
          <w:sz w:val="28"/>
          <w:szCs w:val="28"/>
        </w:rPr>
        <w:t>тематике</w:t>
      </w:r>
      <w:r w:rsidR="00995134" w:rsidRPr="00043D74">
        <w:rPr>
          <w:rFonts w:ascii="Times New Roman" w:eastAsia="Times New Roman" w:hAnsi="Times New Roman" w:cs="Times New Roman"/>
          <w:sz w:val="28"/>
          <w:szCs w:val="28"/>
        </w:rPr>
        <w:t xml:space="preserve"> </w:t>
      </w:r>
      <w:r w:rsidRPr="00043D74">
        <w:rPr>
          <w:rFonts w:ascii="Times New Roman" w:eastAsia="Times New Roman" w:hAnsi="Times New Roman" w:cs="Times New Roman"/>
          <w:sz w:val="28"/>
          <w:szCs w:val="28"/>
        </w:rPr>
        <w:t>комплексного сопровождения лиц с РАС</w:t>
      </w:r>
      <w:r w:rsidR="00AB02F9" w:rsidRPr="00043D74">
        <w:rPr>
          <w:rFonts w:ascii="Times New Roman" w:eastAsia="Times New Roman" w:hAnsi="Times New Roman" w:cs="Times New Roman"/>
          <w:sz w:val="28"/>
          <w:szCs w:val="28"/>
        </w:rPr>
        <w:t xml:space="preserve">, реализации АООП дошкольного образования детей с </w:t>
      </w:r>
      <w:r w:rsidR="00F840B4" w:rsidRPr="00043D74">
        <w:rPr>
          <w:rFonts w:ascii="Times New Roman" w:eastAsia="Times New Roman" w:hAnsi="Times New Roman" w:cs="Times New Roman"/>
          <w:sz w:val="28"/>
          <w:szCs w:val="28"/>
        </w:rPr>
        <w:t>РАС, в</w:t>
      </w:r>
      <w:r w:rsidRPr="00043D74">
        <w:rPr>
          <w:rFonts w:ascii="Times New Roman" w:eastAsia="Times New Roman" w:hAnsi="Times New Roman" w:cs="Times New Roman"/>
          <w:sz w:val="28"/>
          <w:szCs w:val="28"/>
        </w:rPr>
        <w:t xml:space="preserve"> объёме не менее 72 часов. </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Помимо традиционного кадрового обеспечения, на каждые 5-</w:t>
      </w:r>
      <w:r w:rsidR="00F840B4" w:rsidRPr="00043D74">
        <w:rPr>
          <w:rFonts w:ascii="Times New Roman" w:eastAsia="Times New Roman" w:hAnsi="Times New Roman" w:cs="Times New Roman"/>
          <w:sz w:val="28"/>
          <w:szCs w:val="28"/>
        </w:rPr>
        <w:t>6 детей</w:t>
      </w:r>
      <w:r w:rsidRPr="00043D74">
        <w:rPr>
          <w:rFonts w:ascii="Times New Roman" w:eastAsia="Times New Roman" w:hAnsi="Times New Roman" w:cs="Times New Roman"/>
          <w:sz w:val="28"/>
          <w:szCs w:val="28"/>
        </w:rPr>
        <w:t xml:space="preserve"> с аутизмом должна быть ставка педагога-дефектолога и педагога-психолога (требования к квалификации - см. 3.3.2. «Начальный этап»). </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b/>
          <w:sz w:val="28"/>
          <w:szCs w:val="28"/>
        </w:rPr>
        <w:t>3.3.4. Пропедевтический этап</w:t>
      </w:r>
      <w:r w:rsidRPr="00043D74">
        <w:rPr>
          <w:rFonts w:ascii="Times New Roman" w:eastAsia="Times New Roman" w:hAnsi="Times New Roman" w:cs="Times New Roman"/>
          <w:sz w:val="28"/>
          <w:szCs w:val="28"/>
        </w:rPr>
        <w:t xml:space="preserve"> </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lastRenderedPageBreak/>
        <w:t>Кадровое обеспечение вопросов, относящихся к подготовке к школьному обучению в плане формирования жизненной компетенции, осуществляется педагогами-дефектологами или педагогами-психологами, прошедшими повышение квалификации по</w:t>
      </w:r>
      <w:r w:rsidR="00892B3D" w:rsidRPr="00043D74">
        <w:rPr>
          <w:rFonts w:ascii="Times New Roman" w:eastAsia="Times New Roman" w:hAnsi="Times New Roman" w:cs="Times New Roman"/>
          <w:sz w:val="28"/>
          <w:szCs w:val="28"/>
        </w:rPr>
        <w:t xml:space="preserve"> тематикам: реализация АООП дошкольного образования детей с РАС,</w:t>
      </w:r>
      <w:r w:rsidRPr="00043D74">
        <w:rPr>
          <w:rFonts w:ascii="Times New Roman" w:eastAsia="Times New Roman" w:hAnsi="Times New Roman" w:cs="Times New Roman"/>
          <w:sz w:val="28"/>
          <w:szCs w:val="28"/>
        </w:rPr>
        <w:t xml:space="preserve"> </w:t>
      </w:r>
      <w:r w:rsidR="00225038" w:rsidRPr="00043D74">
        <w:rPr>
          <w:rFonts w:ascii="Times New Roman" w:eastAsia="Times New Roman" w:hAnsi="Times New Roman" w:cs="Times New Roman"/>
          <w:sz w:val="28"/>
          <w:szCs w:val="28"/>
        </w:rPr>
        <w:t>п</w:t>
      </w:r>
      <w:r w:rsidRPr="00043D74">
        <w:rPr>
          <w:rFonts w:ascii="Times New Roman" w:eastAsia="Times New Roman" w:hAnsi="Times New Roman" w:cs="Times New Roman"/>
          <w:sz w:val="28"/>
          <w:szCs w:val="28"/>
        </w:rPr>
        <w:t>одготовк</w:t>
      </w:r>
      <w:r w:rsidR="00225038" w:rsidRPr="00043D74">
        <w:rPr>
          <w:rFonts w:ascii="Times New Roman" w:eastAsia="Times New Roman" w:hAnsi="Times New Roman" w:cs="Times New Roman"/>
          <w:sz w:val="28"/>
          <w:szCs w:val="28"/>
        </w:rPr>
        <w:t>и</w:t>
      </w:r>
      <w:r w:rsidRPr="00043D74">
        <w:rPr>
          <w:rFonts w:ascii="Times New Roman" w:eastAsia="Times New Roman" w:hAnsi="Times New Roman" w:cs="Times New Roman"/>
          <w:sz w:val="28"/>
          <w:szCs w:val="28"/>
        </w:rPr>
        <w:t xml:space="preserve"> ребёнка с РАС к школьному обучению</w:t>
      </w:r>
      <w:r w:rsidR="00892B3D" w:rsidRPr="00043D74">
        <w:rPr>
          <w:rFonts w:ascii="Times New Roman" w:eastAsia="Times New Roman" w:hAnsi="Times New Roman" w:cs="Times New Roman"/>
          <w:sz w:val="28"/>
          <w:szCs w:val="28"/>
        </w:rPr>
        <w:t xml:space="preserve">, </w:t>
      </w:r>
      <w:r w:rsidRPr="00043D74">
        <w:rPr>
          <w:rFonts w:ascii="Times New Roman" w:eastAsia="Times New Roman" w:hAnsi="Times New Roman" w:cs="Times New Roman"/>
          <w:sz w:val="28"/>
          <w:szCs w:val="28"/>
        </w:rPr>
        <w:t xml:space="preserve">формирование жизненных компетенций) в объёме 36 часов. </w:t>
      </w:r>
    </w:p>
    <w:p w:rsidR="0076214F" w:rsidRPr="003E1A02" w:rsidRDefault="0018434B" w:rsidP="003E1A02">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Кадровое обеспечение вопросов, относящихся к академическому компоненту подготовки к школьному обучению, осуществляется педагогами-дефектологами (по направлению «олигофренопедагогика»), прошедшими пов</w:t>
      </w:r>
      <w:r w:rsidR="00B13FD6" w:rsidRPr="00043D74">
        <w:rPr>
          <w:rFonts w:ascii="Times New Roman" w:eastAsia="Times New Roman" w:hAnsi="Times New Roman" w:cs="Times New Roman"/>
          <w:sz w:val="28"/>
          <w:szCs w:val="28"/>
        </w:rPr>
        <w:t xml:space="preserve">ышение квалификации по </w:t>
      </w:r>
      <w:r w:rsidR="00892B3D" w:rsidRPr="00043D74">
        <w:rPr>
          <w:rFonts w:ascii="Times New Roman" w:eastAsia="Times New Roman" w:hAnsi="Times New Roman" w:cs="Times New Roman"/>
          <w:sz w:val="28"/>
          <w:szCs w:val="28"/>
        </w:rPr>
        <w:t xml:space="preserve">тематикам: реализация АООП дошкольного образования детей с РАС, </w:t>
      </w:r>
      <w:r w:rsidR="00B13FD6" w:rsidRPr="00043D74">
        <w:rPr>
          <w:rFonts w:ascii="Times New Roman" w:eastAsia="Times New Roman" w:hAnsi="Times New Roman" w:cs="Times New Roman"/>
          <w:sz w:val="28"/>
          <w:szCs w:val="28"/>
        </w:rPr>
        <w:t>п</w:t>
      </w:r>
      <w:r w:rsidRPr="00043D74">
        <w:rPr>
          <w:rFonts w:ascii="Times New Roman" w:eastAsia="Times New Roman" w:hAnsi="Times New Roman" w:cs="Times New Roman"/>
          <w:sz w:val="28"/>
          <w:szCs w:val="28"/>
        </w:rPr>
        <w:t>одготовк</w:t>
      </w:r>
      <w:r w:rsidR="00892B3D" w:rsidRPr="00043D74">
        <w:rPr>
          <w:rFonts w:ascii="Times New Roman" w:eastAsia="Times New Roman" w:hAnsi="Times New Roman" w:cs="Times New Roman"/>
          <w:sz w:val="28"/>
          <w:szCs w:val="28"/>
        </w:rPr>
        <w:t>а</w:t>
      </w:r>
      <w:r w:rsidRPr="00043D74">
        <w:rPr>
          <w:rFonts w:ascii="Times New Roman" w:eastAsia="Times New Roman" w:hAnsi="Times New Roman" w:cs="Times New Roman"/>
          <w:sz w:val="28"/>
          <w:szCs w:val="28"/>
        </w:rPr>
        <w:t xml:space="preserve"> ребёнка с РАС к школьному обучению (чтение, письмо и основы математических представлений) в объёме 36 часов.</w:t>
      </w:r>
      <w:bookmarkEnd w:id="3"/>
    </w:p>
    <w:p w:rsidR="0018434B" w:rsidRPr="00043D74" w:rsidRDefault="0018434B" w:rsidP="00043D74">
      <w:pPr>
        <w:spacing w:after="0" w:line="276" w:lineRule="auto"/>
        <w:ind w:firstLine="567"/>
        <w:rPr>
          <w:rFonts w:ascii="Times New Roman" w:hAnsi="Times New Roman" w:cs="Times New Roman"/>
          <w:b/>
          <w:sz w:val="28"/>
          <w:szCs w:val="28"/>
        </w:rPr>
      </w:pPr>
      <w:r w:rsidRPr="00043D74">
        <w:rPr>
          <w:rFonts w:ascii="Times New Roman" w:hAnsi="Times New Roman" w:cs="Times New Roman"/>
          <w:b/>
          <w:sz w:val="28"/>
          <w:szCs w:val="28"/>
        </w:rPr>
        <w:t>3.4. Материально-технические условия реализации Программы</w:t>
      </w:r>
    </w:p>
    <w:p w:rsidR="0018434B" w:rsidRPr="00043D74" w:rsidRDefault="0018434B" w:rsidP="00043D74">
      <w:pPr>
        <w:tabs>
          <w:tab w:val="left" w:pos="4780"/>
          <w:tab w:val="left" w:pos="5000"/>
          <w:tab w:val="left" w:pos="854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том числе:</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осуществлять все виды деятельности ребенка, как индивидуальные,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организовать участие родителей (законных представителей) воспитанников, педагогических работников и представителей общественности в разработке АОП ДО детей с РАС, в создании условий для её реализации, а также мотивирующей образовательной среды, уклада организации, осуществляющей такую образовательную деятельность;</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использовать в коррекционно-образовательном и диагностическом процессе современные технологии, в том числе поведенческие (прикладной анализ поведения (АВА), ТЕАССН и другие), развивающие (эмоционально-смысловой подход, </w:t>
      </w:r>
      <w:r w:rsidRPr="00043D74">
        <w:rPr>
          <w:rFonts w:ascii="Times New Roman" w:eastAsia="Times New Roman" w:hAnsi="Times New Roman" w:cs="Times New Roman"/>
          <w:sz w:val="28"/>
          <w:szCs w:val="28"/>
          <w:lang w:val="en-US"/>
        </w:rPr>
        <w:t>Floortime</w:t>
      </w:r>
      <w:r w:rsidRPr="00043D74">
        <w:rPr>
          <w:rFonts w:ascii="Times New Roman" w:eastAsia="Times New Roman" w:hAnsi="Times New Roman" w:cs="Times New Roman"/>
          <w:sz w:val="28"/>
          <w:szCs w:val="28"/>
        </w:rPr>
        <w:t xml:space="preserve"> и др.) и вспомогательные подходы; </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обновлять содержание и методическое обеспечение АООП ДО детей с РАС в соответствии с динамикой развития каждого ребёнка, запросами родителей (законных представителей) с учётом особенностей социокультурной среды развития воспитанников, а также в соответствии с динамикой развития системы образования;</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реализацию АООП ДО детей с РАС, повышения их профессиональной компетентности в области воспитания и обучения детей с РАС, информационной и правовой компетентности;</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эффективно управлять Организацией, реализующей АООП ДО детей с РАС, используя технологии управления проектами и знаниями, управления рисками, </w:t>
      </w:r>
      <w:r w:rsidRPr="00043D74">
        <w:rPr>
          <w:rFonts w:ascii="Times New Roman" w:eastAsia="Times New Roman" w:hAnsi="Times New Roman" w:cs="Times New Roman"/>
          <w:sz w:val="28"/>
          <w:szCs w:val="28"/>
        </w:rPr>
        <w:lastRenderedPageBreak/>
        <w:t>технологии разрешения конфликтов, информационно-коммуникационные технологии, современные механизмы финансирования.</w:t>
      </w:r>
    </w:p>
    <w:p w:rsidR="0018434B" w:rsidRPr="00043D74" w:rsidRDefault="0018434B" w:rsidP="00043D74">
      <w:pPr>
        <w:tabs>
          <w:tab w:val="left" w:pos="568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Организация, осуществляющая образовательную деятельность в соответствии с АООП ДО детей с РАС, должна создать материально-технические условия, обеспечивающие:</w:t>
      </w:r>
    </w:p>
    <w:p w:rsidR="0018434B" w:rsidRPr="00043D74" w:rsidRDefault="0018434B" w:rsidP="00EB5A7D">
      <w:pPr>
        <w:pStyle w:val="a3"/>
        <w:numPr>
          <w:ilvl w:val="0"/>
          <w:numId w:val="51"/>
        </w:numPr>
        <w:tabs>
          <w:tab w:val="left" w:pos="1701"/>
        </w:tabs>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возможность достижения воспитанниками с РАС целевых ориентиров освоения Программы, для чего в сравнении с материально-техническими условиями обеспечения реализации ООП ДО необходимо обеспечить: </w:t>
      </w:r>
    </w:p>
    <w:p w:rsidR="0018434B" w:rsidRPr="00043D74" w:rsidRDefault="0018434B" w:rsidP="00043D74">
      <w:pPr>
        <w:tabs>
          <w:tab w:val="left" w:pos="1701"/>
        </w:tabs>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возможность подготовки большого (на одного ребёнка с РАС не менее, чем в 3-4 раза большего, чем на одного ребёнка с типичным развитием) количества учебных пособий, дидактического материала и т.п., для чего необходим доступ к сети Интернет, достаточное количество офисной техники (принтеры, сканеры, ламинаторы и др.), что обусловлено высокой степенью индивидуализации коррекционно-образовательного процесса;</w:t>
      </w:r>
    </w:p>
    <w:p w:rsidR="0018434B" w:rsidRPr="00043D74" w:rsidRDefault="0018434B" w:rsidP="00043D74">
      <w:pPr>
        <w:pStyle w:val="a3"/>
        <w:tabs>
          <w:tab w:val="left" w:pos="1701"/>
        </w:tabs>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наличие фото- и видеоаппаратуры для фоторегистрации, видеозаписи и просмотра фотографий, фрагментов занятий, консультаций и других видов коррекционно-образовательной деятельности с целью их возможно более полного анализа и повышения качества работы, объективизации динамики коррекционно-образовательного процесса;</w:t>
      </w:r>
    </w:p>
    <w:p w:rsidR="0018434B" w:rsidRPr="00043D74" w:rsidRDefault="0018434B" w:rsidP="00EB5A7D">
      <w:pPr>
        <w:pStyle w:val="a3"/>
        <w:numPr>
          <w:ilvl w:val="0"/>
          <w:numId w:val="51"/>
        </w:numPr>
        <w:tabs>
          <w:tab w:val="left" w:pos="1701"/>
        </w:tabs>
        <w:spacing w:after="0" w:line="276" w:lineRule="auto"/>
        <w:ind w:left="0" w:firstLine="709"/>
        <w:jc w:val="both"/>
        <w:rPr>
          <w:rFonts w:ascii="Times New Roman" w:hAnsi="Times New Roman" w:cs="Times New Roman"/>
          <w:sz w:val="28"/>
          <w:szCs w:val="28"/>
        </w:rPr>
      </w:pPr>
      <w:r w:rsidRPr="00043D74">
        <w:rPr>
          <w:rFonts w:ascii="Times New Roman" w:hAnsi="Times New Roman" w:cs="Times New Roman"/>
          <w:sz w:val="28"/>
          <w:szCs w:val="28"/>
        </w:rPr>
        <w:t>выполнение Организацией требований:</w:t>
      </w:r>
    </w:p>
    <w:p w:rsidR="0018434B" w:rsidRPr="00043D74" w:rsidRDefault="0018434B" w:rsidP="00043D74">
      <w:pPr>
        <w:tabs>
          <w:tab w:val="left" w:pos="1701"/>
        </w:tabs>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санитарно-эпидемических правил и нормативов так же и в том же объёме, как в случае реализации ООП ДО;</w:t>
      </w:r>
    </w:p>
    <w:p w:rsidR="0018434B" w:rsidRPr="00043D74" w:rsidRDefault="0018434B" w:rsidP="00043D74">
      <w:pPr>
        <w:tabs>
          <w:tab w:val="left" w:pos="1701"/>
        </w:tabs>
        <w:spacing w:after="0" w:line="276" w:lineRule="auto"/>
        <w:ind w:firstLine="709"/>
        <w:jc w:val="both"/>
        <w:rPr>
          <w:rFonts w:ascii="Times New Roman" w:hAnsi="Times New Roman" w:cs="Times New Roman"/>
          <w:sz w:val="28"/>
          <w:szCs w:val="28"/>
        </w:rPr>
      </w:pPr>
      <w:r w:rsidRPr="00043D74">
        <w:rPr>
          <w:rFonts w:ascii="Times New Roman" w:hAnsi="Times New Roman" w:cs="Times New Roman"/>
          <w:sz w:val="28"/>
          <w:szCs w:val="28"/>
        </w:rPr>
        <w:t xml:space="preserve"> пожарной безопасности и электробезопасности;</w:t>
      </w:r>
    </w:p>
    <w:p w:rsidR="0018434B" w:rsidRPr="00043D74" w:rsidRDefault="0018434B" w:rsidP="00043D74">
      <w:pPr>
        <w:tabs>
          <w:tab w:val="left" w:pos="1701"/>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охране здоровья воспитанников и охране труда сотрудников организации;</w:t>
      </w:r>
    </w:p>
    <w:p w:rsidR="0018434B" w:rsidRPr="00043D74" w:rsidRDefault="0018434B" w:rsidP="00043D74">
      <w:pPr>
        <w:tabs>
          <w:tab w:val="left" w:pos="1701"/>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3) возможность беспрепятственного доступа воспитанников с ОВЗ к объектам инфраструктуры организации, осуществляющей образовательную деятельность по АООП ДО детей с РАС.</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18434B" w:rsidRPr="00043D74" w:rsidRDefault="0018434B" w:rsidP="00043D74">
      <w:pPr>
        <w:tabs>
          <w:tab w:val="left" w:pos="544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учебно-методический комплект Программы (в т.ч. комплект различных развивающих игр, использовать которые следует соответственно индивидуальным особенностям детей);</w:t>
      </w:r>
    </w:p>
    <w:p w:rsidR="0018434B" w:rsidRPr="00043D74" w:rsidRDefault="0018434B" w:rsidP="00043D74">
      <w:pPr>
        <w:tabs>
          <w:tab w:val="left" w:pos="544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помещения для занятий и проектов, обеспечивающие условия для коррекционной работы, общения, познавательно-исследовательской деятельности и других форм активности ребёнка с участием взрослых и других детей;</w:t>
      </w:r>
    </w:p>
    <w:p w:rsidR="0018434B" w:rsidRPr="00043D74" w:rsidRDefault="0018434B" w:rsidP="00043D74">
      <w:pPr>
        <w:tabs>
          <w:tab w:val="left" w:pos="544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оснащение предметно-развивающей среды, включающей средства образования и воспитания, подобранные в соответствии с особенностями развития </w:t>
      </w:r>
      <w:r w:rsidRPr="00043D74">
        <w:rPr>
          <w:rFonts w:ascii="Times New Roman" w:eastAsia="Times New Roman" w:hAnsi="Times New Roman" w:cs="Times New Roman"/>
          <w:sz w:val="28"/>
          <w:szCs w:val="28"/>
        </w:rPr>
        <w:lastRenderedPageBreak/>
        <w:t>при РАС и индивидуальными особенностями аутичных детей дошкольного возраста,</w:t>
      </w:r>
    </w:p>
    <w:p w:rsidR="0018434B" w:rsidRPr="00043D74" w:rsidRDefault="0018434B" w:rsidP="00043D74">
      <w:pPr>
        <w:tabs>
          <w:tab w:val="left" w:pos="5440"/>
        </w:tabs>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 xml:space="preserve"> мебель, техническое оборудование, спортивный и хозяйственный инвентарь, инвентарь для художественного творчества, музыкальные инструменты.</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Программа оставляет за Организацией право самостоятельного подбора</w:t>
      </w:r>
      <w:r w:rsidR="00A10429" w:rsidRPr="00043D74">
        <w:rPr>
          <w:rFonts w:ascii="Times New Roman" w:eastAsia="Times New Roman" w:hAnsi="Times New Roman" w:cs="Times New Roman"/>
          <w:sz w:val="28"/>
          <w:szCs w:val="28"/>
        </w:rPr>
        <w:t xml:space="preserve"> н</w:t>
      </w:r>
      <w:r w:rsidRPr="00043D74">
        <w:rPr>
          <w:rFonts w:ascii="Times New Roman" w:eastAsia="Times New Roman" w:hAnsi="Times New Roman" w:cs="Times New Roman"/>
          <w:sz w:val="28"/>
          <w:szCs w:val="28"/>
        </w:rPr>
        <w:t>еобходимых средств обучения, оборудования, материалов, исходя из особенностей реализации основной образовательной программы.</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ОВЗ.</w:t>
      </w:r>
    </w:p>
    <w:p w:rsidR="0018434B" w:rsidRPr="00043D74" w:rsidRDefault="0018434B" w:rsidP="00043D74">
      <w:pPr>
        <w:spacing w:after="0" w:line="276" w:lineRule="auto"/>
        <w:ind w:firstLine="709"/>
        <w:jc w:val="both"/>
        <w:rPr>
          <w:rFonts w:ascii="Times New Roman" w:eastAsia="Times New Roman" w:hAnsi="Times New Roman" w:cs="Times New Roman"/>
          <w:sz w:val="28"/>
          <w:szCs w:val="28"/>
        </w:rPr>
      </w:pPr>
      <w:r w:rsidRPr="00043D74">
        <w:rPr>
          <w:rFonts w:ascii="Times New Roman" w:eastAsia="Times New Roman" w:hAnsi="Times New Roman" w:cs="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8434B" w:rsidRPr="00043D74" w:rsidRDefault="0018434B" w:rsidP="00043D74">
      <w:pPr>
        <w:spacing w:after="0" w:line="276" w:lineRule="auto"/>
        <w:ind w:firstLine="567"/>
        <w:rPr>
          <w:rFonts w:ascii="Times New Roman" w:hAnsi="Times New Roman" w:cs="Times New Roman"/>
          <w:b/>
          <w:sz w:val="28"/>
          <w:szCs w:val="28"/>
        </w:rPr>
      </w:pPr>
      <w:bookmarkStart w:id="4" w:name="page56"/>
      <w:bookmarkStart w:id="5" w:name="page57"/>
      <w:bookmarkEnd w:id="4"/>
      <w:bookmarkEnd w:id="5"/>
      <w:r w:rsidRPr="00043D74">
        <w:rPr>
          <w:rFonts w:ascii="Times New Roman" w:hAnsi="Times New Roman" w:cs="Times New Roman"/>
          <w:b/>
          <w:sz w:val="28"/>
          <w:szCs w:val="28"/>
        </w:rPr>
        <w:t>3.5. Финансовые условия реализации Программы</w:t>
      </w:r>
    </w:p>
    <w:p w:rsidR="00D0392F" w:rsidRDefault="0083073E" w:rsidP="0083073E">
      <w:pPr>
        <w:spacing w:after="0" w:line="276" w:lineRule="auto"/>
        <w:ind w:firstLine="709"/>
        <w:jc w:val="both"/>
        <w:rPr>
          <w:rFonts w:ascii="Times New Roman" w:hAnsi="Times New Roman" w:cs="Times New Roman"/>
          <w:sz w:val="28"/>
          <w:szCs w:val="28"/>
        </w:rPr>
      </w:pPr>
      <w:r w:rsidRPr="0083073E">
        <w:rPr>
          <w:rFonts w:ascii="Times New Roman" w:hAnsi="Times New Roman" w:cs="Times New Roman"/>
          <w:sz w:val="28"/>
          <w:szCs w:val="28"/>
        </w:rPr>
        <w:t xml:space="preserve">Финансовое обеспечение реализации </w:t>
      </w:r>
      <w:r w:rsidR="00D0392F" w:rsidRPr="00126A3E">
        <w:rPr>
          <w:rFonts w:ascii="Times New Roman" w:hAnsi="Times New Roman" w:cs="Times New Roman"/>
          <w:sz w:val="28"/>
          <w:szCs w:val="28"/>
        </w:rPr>
        <w:t>АООП ДО детей с РАС</w:t>
      </w:r>
      <w:r w:rsidR="00D0392F" w:rsidRPr="0083073E">
        <w:rPr>
          <w:rFonts w:ascii="Times New Roman" w:hAnsi="Times New Roman" w:cs="Times New Roman"/>
          <w:sz w:val="28"/>
          <w:szCs w:val="28"/>
        </w:rPr>
        <w:t xml:space="preserve"> </w:t>
      </w:r>
      <w:r w:rsidRPr="0083073E">
        <w:rPr>
          <w:rFonts w:ascii="Times New Roman" w:hAnsi="Times New Roman" w:cs="Times New Roman"/>
          <w:sz w:val="28"/>
          <w:szCs w:val="28"/>
        </w:rPr>
        <w:t>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w:t>
      </w:r>
      <w:r w:rsidR="00D0392F">
        <w:rPr>
          <w:rFonts w:ascii="Times New Roman" w:hAnsi="Times New Roman" w:cs="Times New Roman"/>
          <w:sz w:val="28"/>
          <w:szCs w:val="28"/>
        </w:rPr>
        <w:t xml:space="preserve"> обучающимися с РАС</w:t>
      </w:r>
      <w:r w:rsidRPr="0083073E">
        <w:rPr>
          <w:rFonts w:ascii="Times New Roman" w:hAnsi="Times New Roman" w:cs="Times New Roman"/>
          <w:sz w:val="28"/>
          <w:szCs w:val="28"/>
        </w:rPr>
        <w:t xml:space="preserve">. </w:t>
      </w:r>
    </w:p>
    <w:p w:rsidR="0083073E" w:rsidRPr="0083073E" w:rsidRDefault="0083073E" w:rsidP="0083073E">
      <w:pPr>
        <w:spacing w:after="0" w:line="276" w:lineRule="auto"/>
        <w:ind w:firstLine="709"/>
        <w:jc w:val="both"/>
        <w:rPr>
          <w:rFonts w:ascii="Times New Roman" w:hAnsi="Times New Roman" w:cs="Times New Roman"/>
          <w:sz w:val="28"/>
          <w:szCs w:val="28"/>
        </w:rPr>
      </w:pPr>
      <w:r w:rsidRPr="0083073E">
        <w:rPr>
          <w:rFonts w:ascii="Times New Roman" w:hAnsi="Times New Roman" w:cs="Times New Roman"/>
          <w:sz w:val="28"/>
          <w:szCs w:val="28"/>
        </w:rPr>
        <w:t xml:space="preserve">Объем действующих расходных обязательств отражается в государственном (муниципальном) задании образовательной организации, реализующей </w:t>
      </w:r>
      <w:r w:rsidR="00D0392F">
        <w:rPr>
          <w:rFonts w:ascii="Times New Roman" w:hAnsi="Times New Roman" w:cs="Times New Roman"/>
          <w:sz w:val="28"/>
          <w:szCs w:val="28"/>
        </w:rPr>
        <w:t>АООП ДО детей с РАС с учетом повышающего коэффициента на реализацию АООП ДО детей с РАС.</w:t>
      </w:r>
    </w:p>
    <w:p w:rsidR="0018434B" w:rsidRPr="00126A3E" w:rsidRDefault="0018434B" w:rsidP="00126A3E">
      <w:pPr>
        <w:spacing w:after="0" w:line="276" w:lineRule="auto"/>
        <w:rPr>
          <w:rFonts w:ascii="Times New Roman" w:hAnsi="Times New Roman" w:cs="Times New Roman"/>
          <w:b/>
          <w:sz w:val="28"/>
          <w:szCs w:val="28"/>
        </w:rPr>
      </w:pPr>
      <w:r w:rsidRPr="00126A3E">
        <w:rPr>
          <w:rFonts w:ascii="Times New Roman" w:hAnsi="Times New Roman" w:cs="Times New Roman"/>
          <w:b/>
          <w:sz w:val="28"/>
          <w:szCs w:val="28"/>
        </w:rPr>
        <w:t>3.6. Планирование образовательной деятельности</w:t>
      </w:r>
    </w:p>
    <w:p w:rsidR="0018434B" w:rsidRPr="00126A3E" w:rsidRDefault="0018434B" w:rsidP="00126A3E">
      <w:pPr>
        <w:spacing w:after="0" w:line="276" w:lineRule="auto"/>
        <w:ind w:firstLine="709"/>
        <w:jc w:val="both"/>
        <w:rPr>
          <w:rFonts w:ascii="Times New Roman" w:hAnsi="Times New Roman" w:cs="Times New Roman"/>
          <w:sz w:val="28"/>
          <w:szCs w:val="28"/>
        </w:rPr>
      </w:pPr>
      <w:r w:rsidRPr="00126A3E">
        <w:rPr>
          <w:rFonts w:ascii="Times New Roman" w:hAnsi="Times New Roman" w:cs="Times New Roman"/>
          <w:sz w:val="28"/>
          <w:szCs w:val="28"/>
        </w:rPr>
        <w:t>В связи с выраженной клинической и психолого-педагогической полиморфностью РАС и в соответствии с положениями ФГОС ДО и примерной ООП ДО настоящая Программа не предусматривает жёсткого регламентирования коррекционно-образовательного процесса и календарного планирования коррекционно-образовательной деятельности, оставляя специалистам Организации пространство для гибкого планирования их деятельности, исходя из особенностей  АООП ДО детей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воспитанников, педагогов и других сотрудников Организации.</w:t>
      </w:r>
    </w:p>
    <w:p w:rsidR="0018434B" w:rsidRPr="00126A3E" w:rsidRDefault="0018434B" w:rsidP="00126A3E">
      <w:pPr>
        <w:spacing w:after="0" w:line="276" w:lineRule="auto"/>
        <w:ind w:firstLine="709"/>
        <w:jc w:val="both"/>
        <w:rPr>
          <w:rFonts w:ascii="Times New Roman" w:hAnsi="Times New Roman" w:cs="Times New Roman"/>
          <w:sz w:val="28"/>
          <w:szCs w:val="28"/>
        </w:rPr>
      </w:pPr>
      <w:r w:rsidRPr="00126A3E">
        <w:rPr>
          <w:rFonts w:ascii="Times New Roman" w:hAnsi="Times New Roman" w:cs="Times New Roman"/>
          <w:sz w:val="28"/>
          <w:szCs w:val="28"/>
        </w:rPr>
        <w:t>Недопустимо требовать от организаций, реализующих Программу, календарных учебных графиков (жёстко привязанных к годовому и другому типу планирования) и привязанных к календарю рабочих программ по реализации содержательных компонентов АООП ДО детей РАС.</w:t>
      </w:r>
    </w:p>
    <w:p w:rsidR="0018434B" w:rsidRPr="00126A3E" w:rsidRDefault="0018434B" w:rsidP="00D36AD9">
      <w:pPr>
        <w:spacing w:after="0" w:line="276" w:lineRule="auto"/>
        <w:ind w:firstLine="709"/>
        <w:jc w:val="both"/>
        <w:rPr>
          <w:rFonts w:ascii="Times New Roman" w:hAnsi="Times New Roman" w:cs="Times New Roman"/>
          <w:sz w:val="28"/>
          <w:szCs w:val="28"/>
        </w:rPr>
      </w:pPr>
      <w:r w:rsidRPr="00126A3E">
        <w:rPr>
          <w:rFonts w:ascii="Times New Roman" w:hAnsi="Times New Roman" w:cs="Times New Roman"/>
          <w:sz w:val="28"/>
          <w:szCs w:val="28"/>
        </w:rPr>
        <w:lastRenderedPageBreak/>
        <w:t xml:space="preserve">Планирование деятельности специалистов опирается на результаты психолого-педагогической (в том числе с использованием тестовых инструментов) оценки индивидуального развития детей, и должно быть направлено, в первую очередь, на создание психолого-педагогических условий для развития каждого ребёнка, в том числе, на формирование развивающей предметно-практической среды. </w:t>
      </w:r>
    </w:p>
    <w:p w:rsidR="0018434B" w:rsidRPr="0068605C" w:rsidRDefault="0018434B" w:rsidP="0068605C">
      <w:pPr>
        <w:spacing w:after="0" w:line="276" w:lineRule="auto"/>
        <w:ind w:firstLine="709"/>
        <w:jc w:val="both"/>
        <w:rPr>
          <w:rFonts w:ascii="Times New Roman" w:hAnsi="Times New Roman" w:cs="Times New Roman"/>
          <w:sz w:val="28"/>
          <w:szCs w:val="28"/>
        </w:rPr>
      </w:pPr>
      <w:r w:rsidRPr="00126A3E">
        <w:rPr>
          <w:rFonts w:ascii="Times New Roman" w:hAnsi="Times New Roman" w:cs="Times New Roman"/>
          <w:sz w:val="28"/>
          <w:szCs w:val="28"/>
        </w:rPr>
        <w:t>Планирование деятельности Организации должно быть направлено на совершенствование её деятельности, и учитывать результаты как внутренней, так и внешней оценки качества реализации программы Организации.</w:t>
      </w:r>
    </w:p>
    <w:p w:rsidR="00F840B4" w:rsidRPr="00337FFE" w:rsidRDefault="00F840B4" w:rsidP="00D36AD9">
      <w:pPr>
        <w:spacing w:after="0" w:line="276" w:lineRule="auto"/>
        <w:ind w:firstLine="709"/>
        <w:rPr>
          <w:rFonts w:ascii="Times New Roman" w:hAnsi="Times New Roman" w:cs="Times New Roman"/>
          <w:b/>
          <w:sz w:val="28"/>
          <w:szCs w:val="28"/>
        </w:rPr>
      </w:pPr>
      <w:r w:rsidRPr="00337FFE">
        <w:rPr>
          <w:rFonts w:ascii="Times New Roman" w:hAnsi="Times New Roman" w:cs="Times New Roman"/>
          <w:b/>
          <w:sz w:val="28"/>
          <w:szCs w:val="28"/>
        </w:rPr>
        <w:t xml:space="preserve">3.7. Режим дня и распорядок </w:t>
      </w:r>
    </w:p>
    <w:p w:rsidR="00F840B4" w:rsidRPr="00337FFE" w:rsidRDefault="00F840B4" w:rsidP="00D36AD9">
      <w:pPr>
        <w:spacing w:after="0" w:line="276" w:lineRule="auto"/>
        <w:ind w:firstLine="709"/>
        <w:rPr>
          <w:rFonts w:ascii="Times New Roman" w:hAnsi="Times New Roman" w:cs="Times New Roman"/>
          <w:b/>
          <w:sz w:val="28"/>
          <w:szCs w:val="28"/>
        </w:rPr>
      </w:pPr>
      <w:r w:rsidRPr="00337FFE">
        <w:rPr>
          <w:rFonts w:ascii="Times New Roman" w:hAnsi="Times New Roman" w:cs="Times New Roman"/>
          <w:b/>
          <w:sz w:val="28"/>
          <w:szCs w:val="28"/>
        </w:rPr>
        <w:t>3.7.1</w:t>
      </w:r>
      <w:r w:rsidR="00187A98" w:rsidRPr="00337FFE">
        <w:rPr>
          <w:rFonts w:ascii="Times New Roman" w:hAnsi="Times New Roman" w:cs="Times New Roman"/>
          <w:b/>
          <w:sz w:val="28"/>
          <w:szCs w:val="28"/>
        </w:rPr>
        <w:t>.</w:t>
      </w:r>
      <w:r w:rsidRPr="00337FFE">
        <w:rPr>
          <w:rFonts w:ascii="Times New Roman" w:hAnsi="Times New Roman" w:cs="Times New Roman"/>
          <w:b/>
          <w:sz w:val="28"/>
          <w:szCs w:val="28"/>
        </w:rPr>
        <w:t xml:space="preserve"> Особенности организации режимных моментов </w:t>
      </w:r>
    </w:p>
    <w:p w:rsidR="00D641A8" w:rsidRPr="00337FFE" w:rsidRDefault="00F840B4" w:rsidP="00D36AD9">
      <w:pPr>
        <w:spacing w:after="0" w:line="276" w:lineRule="auto"/>
        <w:ind w:firstLine="709"/>
        <w:jc w:val="both"/>
        <w:rPr>
          <w:rFonts w:ascii="Times New Roman" w:hAnsi="Times New Roman" w:cs="Times New Roman"/>
          <w:sz w:val="28"/>
          <w:szCs w:val="28"/>
        </w:rPr>
      </w:pPr>
      <w:r w:rsidRPr="00337FFE">
        <w:rPr>
          <w:rFonts w:ascii="Times New Roman" w:hAnsi="Times New Roman" w:cs="Times New Roman"/>
          <w:sz w:val="28"/>
          <w:szCs w:val="28"/>
          <w:lang w:val="en-US"/>
        </w:rPr>
        <w:t>C</w:t>
      </w:r>
      <w:r w:rsidRPr="00337FFE">
        <w:rPr>
          <w:rFonts w:ascii="Times New Roman" w:hAnsi="Times New Roman" w:cs="Times New Roman"/>
          <w:sz w:val="28"/>
          <w:szCs w:val="28"/>
        </w:rPr>
        <w:t xml:space="preserve"> целью охраны физического и психического здоровья детей</w:t>
      </w:r>
      <w:r w:rsidR="005A52D8" w:rsidRPr="00337FFE">
        <w:rPr>
          <w:rFonts w:ascii="Times New Roman" w:hAnsi="Times New Roman" w:cs="Times New Roman"/>
          <w:sz w:val="28"/>
          <w:szCs w:val="28"/>
        </w:rPr>
        <w:t xml:space="preserve"> с РАС</w:t>
      </w:r>
      <w:r w:rsidRPr="00337FFE">
        <w:rPr>
          <w:rFonts w:ascii="Times New Roman" w:hAnsi="Times New Roman" w:cs="Times New Roman"/>
          <w:sz w:val="28"/>
          <w:szCs w:val="28"/>
        </w:rPr>
        <w:t>,</w:t>
      </w:r>
      <w:r w:rsidR="005A52D8" w:rsidRPr="00337FFE">
        <w:rPr>
          <w:rFonts w:ascii="Times New Roman" w:hAnsi="Times New Roman" w:cs="Times New Roman"/>
          <w:sz w:val="28"/>
          <w:szCs w:val="28"/>
        </w:rPr>
        <w:t xml:space="preserve"> а также</w:t>
      </w:r>
      <w:r w:rsidRPr="00337FFE">
        <w:rPr>
          <w:rFonts w:ascii="Times New Roman" w:hAnsi="Times New Roman" w:cs="Times New Roman"/>
          <w:sz w:val="28"/>
          <w:szCs w:val="28"/>
        </w:rPr>
        <w:t xml:space="preserve"> их эмоционального благополучия</w:t>
      </w:r>
      <w:r w:rsidR="005A52D8" w:rsidRPr="00337FFE">
        <w:rPr>
          <w:rFonts w:ascii="Times New Roman" w:hAnsi="Times New Roman" w:cs="Times New Roman"/>
          <w:sz w:val="28"/>
          <w:szCs w:val="28"/>
        </w:rPr>
        <w:t>,</w:t>
      </w:r>
      <w:r w:rsidRPr="00337FFE">
        <w:rPr>
          <w:rFonts w:ascii="Times New Roman" w:hAnsi="Times New Roman" w:cs="Times New Roman"/>
          <w:sz w:val="28"/>
          <w:szCs w:val="28"/>
        </w:rPr>
        <w:t xml:space="preserve">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w:t>
      </w:r>
    </w:p>
    <w:p w:rsidR="00F840B4" w:rsidRPr="00337FFE" w:rsidRDefault="009D0349" w:rsidP="00D36AD9">
      <w:pPr>
        <w:spacing w:after="0" w:line="276" w:lineRule="auto"/>
        <w:ind w:firstLine="709"/>
        <w:jc w:val="both"/>
        <w:rPr>
          <w:rFonts w:ascii="Times New Roman" w:hAnsi="Times New Roman" w:cs="Times New Roman"/>
          <w:sz w:val="28"/>
          <w:szCs w:val="28"/>
        </w:rPr>
      </w:pPr>
      <w:r w:rsidRPr="00337FFE">
        <w:rPr>
          <w:rFonts w:ascii="Times New Roman" w:hAnsi="Times New Roman" w:cs="Times New Roman"/>
          <w:sz w:val="28"/>
          <w:szCs w:val="28"/>
        </w:rPr>
        <w:t xml:space="preserve">Учитывая </w:t>
      </w:r>
      <w:r w:rsidR="00BE5AE1" w:rsidRPr="00337FFE">
        <w:rPr>
          <w:rFonts w:ascii="Times New Roman" w:hAnsi="Times New Roman" w:cs="Times New Roman"/>
          <w:sz w:val="28"/>
          <w:szCs w:val="28"/>
        </w:rPr>
        <w:t>выраженные трудности с планированием собственных действий и фиксации внимания на последовательности бытовых событий, детям с РАС</w:t>
      </w:r>
      <w:r w:rsidR="00B5615A" w:rsidRPr="00337FFE">
        <w:rPr>
          <w:rFonts w:ascii="Times New Roman" w:hAnsi="Times New Roman" w:cs="Times New Roman"/>
          <w:sz w:val="28"/>
          <w:szCs w:val="28"/>
        </w:rPr>
        <w:t xml:space="preserve"> </w:t>
      </w:r>
      <w:r w:rsidRPr="00337FFE">
        <w:rPr>
          <w:rFonts w:ascii="Times New Roman" w:hAnsi="Times New Roman" w:cs="Times New Roman"/>
          <w:sz w:val="28"/>
          <w:szCs w:val="28"/>
        </w:rPr>
        <w:t>необходим</w:t>
      </w:r>
      <w:r w:rsidR="00B5615A" w:rsidRPr="00337FFE">
        <w:rPr>
          <w:rFonts w:ascii="Times New Roman" w:hAnsi="Times New Roman" w:cs="Times New Roman"/>
          <w:sz w:val="28"/>
          <w:szCs w:val="28"/>
        </w:rPr>
        <w:t>а</w:t>
      </w:r>
      <w:r w:rsidRPr="00337FFE">
        <w:rPr>
          <w:rFonts w:ascii="Times New Roman" w:hAnsi="Times New Roman" w:cs="Times New Roman"/>
          <w:sz w:val="28"/>
          <w:szCs w:val="28"/>
        </w:rPr>
        <w:t xml:space="preserve"> п</w:t>
      </w:r>
      <w:r w:rsidR="007429B9" w:rsidRPr="00337FFE">
        <w:rPr>
          <w:rFonts w:ascii="Times New Roman" w:hAnsi="Times New Roman" w:cs="Times New Roman"/>
          <w:sz w:val="28"/>
          <w:szCs w:val="28"/>
        </w:rPr>
        <w:t>остепенная адаптация</w:t>
      </w:r>
      <w:r w:rsidRPr="00337FFE">
        <w:rPr>
          <w:rFonts w:ascii="Times New Roman" w:hAnsi="Times New Roman" w:cs="Times New Roman"/>
          <w:sz w:val="28"/>
          <w:szCs w:val="28"/>
        </w:rPr>
        <w:t xml:space="preserve"> </w:t>
      </w:r>
      <w:r w:rsidR="007429B9" w:rsidRPr="00337FFE">
        <w:rPr>
          <w:rFonts w:ascii="Times New Roman" w:hAnsi="Times New Roman" w:cs="Times New Roman"/>
          <w:sz w:val="28"/>
          <w:szCs w:val="28"/>
        </w:rPr>
        <w:t>к новым для них условиям</w:t>
      </w:r>
      <w:r w:rsidRPr="00337FFE">
        <w:rPr>
          <w:rFonts w:ascii="Times New Roman" w:hAnsi="Times New Roman" w:cs="Times New Roman"/>
          <w:sz w:val="28"/>
          <w:szCs w:val="28"/>
        </w:rPr>
        <w:t xml:space="preserve"> Организации и дополнительное время для усвоения распорядка дня</w:t>
      </w:r>
      <w:r w:rsidR="00BE5AE1" w:rsidRPr="00337FFE">
        <w:rPr>
          <w:rFonts w:ascii="Times New Roman" w:hAnsi="Times New Roman" w:cs="Times New Roman"/>
          <w:sz w:val="28"/>
          <w:szCs w:val="28"/>
        </w:rPr>
        <w:t xml:space="preserve">. </w:t>
      </w:r>
      <w:r w:rsidR="00187A98" w:rsidRPr="00337FFE">
        <w:rPr>
          <w:rFonts w:ascii="Times New Roman" w:hAnsi="Times New Roman" w:cs="Times New Roman"/>
          <w:sz w:val="28"/>
          <w:szCs w:val="28"/>
        </w:rPr>
        <w:t>Для освоения распорядка дня</w:t>
      </w:r>
      <w:r w:rsidR="007429B9" w:rsidRPr="00337FFE">
        <w:rPr>
          <w:rFonts w:ascii="Times New Roman" w:hAnsi="Times New Roman" w:cs="Times New Roman"/>
          <w:sz w:val="28"/>
          <w:szCs w:val="28"/>
        </w:rPr>
        <w:t xml:space="preserve"> в Организации</w:t>
      </w:r>
      <w:r w:rsidR="00187A98" w:rsidRPr="00337FFE">
        <w:rPr>
          <w:rFonts w:ascii="Times New Roman" w:hAnsi="Times New Roman" w:cs="Times New Roman"/>
          <w:sz w:val="28"/>
          <w:szCs w:val="28"/>
        </w:rPr>
        <w:t xml:space="preserve"> ребенку с РАС рекомендована помощь тьют</w:t>
      </w:r>
      <w:r w:rsidR="00337FFE" w:rsidRPr="00337FFE">
        <w:rPr>
          <w:rFonts w:ascii="Times New Roman" w:hAnsi="Times New Roman" w:cs="Times New Roman"/>
          <w:sz w:val="28"/>
          <w:szCs w:val="28"/>
        </w:rPr>
        <w:t>о</w:t>
      </w:r>
      <w:r w:rsidR="00187A98" w:rsidRPr="00337FFE">
        <w:rPr>
          <w:rFonts w:ascii="Times New Roman" w:hAnsi="Times New Roman" w:cs="Times New Roman"/>
          <w:sz w:val="28"/>
          <w:szCs w:val="28"/>
        </w:rPr>
        <w:t xml:space="preserve">ра и </w:t>
      </w:r>
      <w:r w:rsidR="00AE0C00" w:rsidRPr="00337FFE">
        <w:rPr>
          <w:rFonts w:ascii="Times New Roman" w:hAnsi="Times New Roman" w:cs="Times New Roman"/>
          <w:sz w:val="28"/>
          <w:szCs w:val="28"/>
        </w:rPr>
        <w:t>привлечение методов</w:t>
      </w:r>
      <w:r w:rsidR="00187A98" w:rsidRPr="00337FFE">
        <w:rPr>
          <w:rFonts w:ascii="Times New Roman" w:hAnsi="Times New Roman" w:cs="Times New Roman"/>
          <w:sz w:val="28"/>
          <w:szCs w:val="28"/>
        </w:rPr>
        <w:t xml:space="preserve"> визуальной поддержки (визуальное расписание, визуальные подсказки)</w:t>
      </w:r>
      <w:r w:rsidR="00AA3B60" w:rsidRPr="00337FFE">
        <w:rPr>
          <w:rFonts w:ascii="Times New Roman" w:hAnsi="Times New Roman" w:cs="Times New Roman"/>
          <w:sz w:val="28"/>
          <w:szCs w:val="28"/>
        </w:rPr>
        <w:t xml:space="preserve"> и структурирование пространства.</w:t>
      </w:r>
    </w:p>
    <w:p w:rsidR="00EC57CE" w:rsidRPr="00337FFE" w:rsidRDefault="00EC57CE" w:rsidP="00D36AD9">
      <w:pPr>
        <w:spacing w:after="0" w:line="276" w:lineRule="auto"/>
        <w:ind w:firstLine="709"/>
        <w:jc w:val="both"/>
        <w:rPr>
          <w:rFonts w:ascii="Times New Roman" w:hAnsi="Times New Roman" w:cs="Times New Roman"/>
          <w:sz w:val="28"/>
          <w:szCs w:val="28"/>
        </w:rPr>
      </w:pPr>
      <w:r w:rsidRPr="00337FFE">
        <w:rPr>
          <w:rFonts w:ascii="Times New Roman" w:hAnsi="Times New Roman" w:cs="Times New Roman"/>
          <w:sz w:val="28"/>
          <w:szCs w:val="28"/>
        </w:rPr>
        <w:t>Учитывая стереотипность</w:t>
      </w:r>
      <w:r w:rsidR="00631A7D" w:rsidRPr="00337FFE">
        <w:rPr>
          <w:rFonts w:ascii="Times New Roman" w:hAnsi="Times New Roman" w:cs="Times New Roman"/>
          <w:sz w:val="28"/>
          <w:szCs w:val="28"/>
        </w:rPr>
        <w:t xml:space="preserve">, страхи и частые </w:t>
      </w:r>
      <w:r w:rsidRPr="00337FFE">
        <w:rPr>
          <w:rFonts w:ascii="Times New Roman" w:hAnsi="Times New Roman" w:cs="Times New Roman"/>
          <w:sz w:val="28"/>
          <w:szCs w:val="28"/>
        </w:rPr>
        <w:t>негативн</w:t>
      </w:r>
      <w:r w:rsidR="00631A7D" w:rsidRPr="00337FFE">
        <w:rPr>
          <w:rFonts w:ascii="Times New Roman" w:hAnsi="Times New Roman" w:cs="Times New Roman"/>
          <w:sz w:val="28"/>
          <w:szCs w:val="28"/>
        </w:rPr>
        <w:t xml:space="preserve">ые </w:t>
      </w:r>
      <w:r w:rsidRPr="00337FFE">
        <w:rPr>
          <w:rFonts w:ascii="Times New Roman" w:hAnsi="Times New Roman" w:cs="Times New Roman"/>
          <w:sz w:val="28"/>
          <w:szCs w:val="28"/>
        </w:rPr>
        <w:t>реакц</w:t>
      </w:r>
      <w:r w:rsidR="00631A7D" w:rsidRPr="00337FFE">
        <w:rPr>
          <w:rFonts w:ascii="Times New Roman" w:hAnsi="Times New Roman" w:cs="Times New Roman"/>
          <w:sz w:val="28"/>
          <w:szCs w:val="28"/>
        </w:rPr>
        <w:t xml:space="preserve">ий </w:t>
      </w:r>
      <w:r w:rsidR="004C2F07" w:rsidRPr="00337FFE">
        <w:rPr>
          <w:rFonts w:ascii="Times New Roman" w:hAnsi="Times New Roman" w:cs="Times New Roman"/>
          <w:sz w:val="28"/>
          <w:szCs w:val="28"/>
        </w:rPr>
        <w:t>детей с</w:t>
      </w:r>
      <w:r w:rsidR="00187A98" w:rsidRPr="00337FFE">
        <w:rPr>
          <w:rFonts w:ascii="Times New Roman" w:hAnsi="Times New Roman" w:cs="Times New Roman"/>
          <w:sz w:val="28"/>
          <w:szCs w:val="28"/>
        </w:rPr>
        <w:t xml:space="preserve"> РАС</w:t>
      </w:r>
      <w:r w:rsidRPr="00337FFE">
        <w:rPr>
          <w:rFonts w:ascii="Times New Roman" w:hAnsi="Times New Roman" w:cs="Times New Roman"/>
          <w:sz w:val="28"/>
          <w:szCs w:val="28"/>
        </w:rPr>
        <w:t xml:space="preserve"> </w:t>
      </w:r>
      <w:r w:rsidR="00BC562A" w:rsidRPr="00337FFE">
        <w:rPr>
          <w:rFonts w:ascii="Times New Roman" w:hAnsi="Times New Roman" w:cs="Times New Roman"/>
          <w:sz w:val="28"/>
          <w:szCs w:val="28"/>
        </w:rPr>
        <w:t>на внезапные изменения,</w:t>
      </w:r>
      <w:r w:rsidRPr="00337FFE">
        <w:rPr>
          <w:rFonts w:ascii="Times New Roman" w:hAnsi="Times New Roman" w:cs="Times New Roman"/>
          <w:sz w:val="28"/>
          <w:szCs w:val="28"/>
        </w:rPr>
        <w:t xml:space="preserve"> вносимые в привычное </w:t>
      </w:r>
      <w:r w:rsidR="004C2F07" w:rsidRPr="00337FFE">
        <w:rPr>
          <w:rFonts w:ascii="Times New Roman" w:hAnsi="Times New Roman" w:cs="Times New Roman"/>
          <w:sz w:val="28"/>
          <w:szCs w:val="28"/>
        </w:rPr>
        <w:t>расписание,</w:t>
      </w:r>
      <w:r w:rsidR="00AE0C00" w:rsidRPr="00337FFE">
        <w:rPr>
          <w:rFonts w:ascii="Times New Roman" w:hAnsi="Times New Roman" w:cs="Times New Roman"/>
          <w:sz w:val="28"/>
          <w:szCs w:val="28"/>
        </w:rPr>
        <w:t xml:space="preserve"> </w:t>
      </w:r>
      <w:r w:rsidRPr="00337FFE">
        <w:rPr>
          <w:rFonts w:ascii="Times New Roman" w:hAnsi="Times New Roman" w:cs="Times New Roman"/>
          <w:sz w:val="28"/>
          <w:szCs w:val="28"/>
        </w:rPr>
        <w:t xml:space="preserve">необходимо </w:t>
      </w:r>
      <w:r w:rsidR="00AE0C00" w:rsidRPr="00337FFE">
        <w:rPr>
          <w:rFonts w:ascii="Times New Roman" w:hAnsi="Times New Roman" w:cs="Times New Roman"/>
          <w:sz w:val="28"/>
          <w:szCs w:val="28"/>
        </w:rPr>
        <w:t>предупреждать</w:t>
      </w:r>
      <w:r w:rsidRPr="00337FFE">
        <w:rPr>
          <w:rFonts w:ascii="Times New Roman" w:hAnsi="Times New Roman" w:cs="Times New Roman"/>
          <w:sz w:val="28"/>
          <w:szCs w:val="28"/>
        </w:rPr>
        <w:t xml:space="preserve"> и подготавливать ребенка </w:t>
      </w:r>
      <w:r w:rsidR="00151A75" w:rsidRPr="00337FFE">
        <w:rPr>
          <w:rFonts w:ascii="Times New Roman" w:hAnsi="Times New Roman" w:cs="Times New Roman"/>
          <w:sz w:val="28"/>
          <w:szCs w:val="28"/>
        </w:rPr>
        <w:t>к</w:t>
      </w:r>
      <w:r w:rsidRPr="00337FFE">
        <w:rPr>
          <w:rFonts w:ascii="Times New Roman" w:hAnsi="Times New Roman" w:cs="Times New Roman"/>
          <w:sz w:val="28"/>
          <w:szCs w:val="28"/>
        </w:rPr>
        <w:t xml:space="preserve"> данным изменениям</w:t>
      </w:r>
      <w:r w:rsidR="00631A7D" w:rsidRPr="00337FFE">
        <w:rPr>
          <w:rFonts w:ascii="Times New Roman" w:hAnsi="Times New Roman" w:cs="Times New Roman"/>
          <w:sz w:val="28"/>
          <w:szCs w:val="28"/>
        </w:rPr>
        <w:t>.</w:t>
      </w:r>
      <w:r w:rsidRPr="00337FFE">
        <w:rPr>
          <w:rFonts w:ascii="Times New Roman" w:hAnsi="Times New Roman" w:cs="Times New Roman"/>
          <w:sz w:val="28"/>
          <w:szCs w:val="28"/>
        </w:rPr>
        <w:t xml:space="preserve"> </w:t>
      </w:r>
      <w:r w:rsidR="00631A7D" w:rsidRPr="00337FFE">
        <w:rPr>
          <w:rFonts w:ascii="Times New Roman" w:hAnsi="Times New Roman" w:cs="Times New Roman"/>
          <w:sz w:val="28"/>
          <w:szCs w:val="28"/>
        </w:rPr>
        <w:t xml:space="preserve">Например, </w:t>
      </w:r>
      <w:r w:rsidR="00326481" w:rsidRPr="00337FFE">
        <w:rPr>
          <w:rFonts w:ascii="Times New Roman" w:hAnsi="Times New Roman" w:cs="Times New Roman"/>
          <w:sz w:val="28"/>
          <w:szCs w:val="28"/>
        </w:rPr>
        <w:t xml:space="preserve">с помочью пояснений со стороны сопровождающего ребенка с РАС тьютора и (или) с использованием методов визуальной поддержки </w:t>
      </w:r>
      <w:r w:rsidR="00631A7D" w:rsidRPr="00337FFE">
        <w:rPr>
          <w:rFonts w:ascii="Times New Roman" w:hAnsi="Times New Roman" w:cs="Times New Roman"/>
          <w:sz w:val="28"/>
          <w:szCs w:val="28"/>
        </w:rPr>
        <w:t xml:space="preserve">заранее </w:t>
      </w:r>
      <w:r w:rsidR="004C2F07" w:rsidRPr="00337FFE">
        <w:rPr>
          <w:rFonts w:ascii="Times New Roman" w:hAnsi="Times New Roman" w:cs="Times New Roman"/>
          <w:sz w:val="28"/>
          <w:szCs w:val="28"/>
        </w:rPr>
        <w:t>предупредить о сюрпризных моментах на занятии</w:t>
      </w:r>
      <w:r w:rsidR="00631A7D" w:rsidRPr="00337FFE">
        <w:rPr>
          <w:rFonts w:ascii="Times New Roman" w:hAnsi="Times New Roman" w:cs="Times New Roman"/>
          <w:sz w:val="28"/>
          <w:szCs w:val="28"/>
        </w:rPr>
        <w:t xml:space="preserve"> или праздничн</w:t>
      </w:r>
      <w:r w:rsidR="004C2F07" w:rsidRPr="00337FFE">
        <w:rPr>
          <w:rFonts w:ascii="Times New Roman" w:hAnsi="Times New Roman" w:cs="Times New Roman"/>
          <w:sz w:val="28"/>
          <w:szCs w:val="28"/>
        </w:rPr>
        <w:t xml:space="preserve">ом </w:t>
      </w:r>
      <w:r w:rsidR="00631A7D" w:rsidRPr="00337FFE">
        <w:rPr>
          <w:rFonts w:ascii="Times New Roman" w:hAnsi="Times New Roman" w:cs="Times New Roman"/>
          <w:sz w:val="28"/>
          <w:szCs w:val="28"/>
        </w:rPr>
        <w:t>мероприяти</w:t>
      </w:r>
      <w:r w:rsidR="004C2F07" w:rsidRPr="00337FFE">
        <w:rPr>
          <w:rFonts w:ascii="Times New Roman" w:hAnsi="Times New Roman" w:cs="Times New Roman"/>
          <w:sz w:val="28"/>
          <w:szCs w:val="28"/>
        </w:rPr>
        <w:t>и</w:t>
      </w:r>
      <w:r w:rsidR="00326481" w:rsidRPr="00337FFE">
        <w:rPr>
          <w:rFonts w:ascii="Times New Roman" w:hAnsi="Times New Roman" w:cs="Times New Roman"/>
          <w:sz w:val="28"/>
          <w:szCs w:val="28"/>
        </w:rPr>
        <w:t>.</w:t>
      </w:r>
    </w:p>
    <w:p w:rsidR="005A52D8" w:rsidRPr="00337FFE" w:rsidRDefault="002A39BD" w:rsidP="00D36AD9">
      <w:pPr>
        <w:spacing w:after="0" w:line="276" w:lineRule="auto"/>
        <w:ind w:firstLine="709"/>
        <w:jc w:val="both"/>
        <w:rPr>
          <w:rFonts w:ascii="Times New Roman" w:hAnsi="Times New Roman" w:cs="Times New Roman"/>
          <w:sz w:val="28"/>
          <w:szCs w:val="28"/>
        </w:rPr>
      </w:pPr>
      <w:r w:rsidRPr="00337FFE">
        <w:rPr>
          <w:rFonts w:ascii="Times New Roman" w:hAnsi="Times New Roman" w:cs="Times New Roman"/>
          <w:sz w:val="28"/>
          <w:szCs w:val="28"/>
        </w:rPr>
        <w:t xml:space="preserve">Настоящая Программа не предусматривает жёсткого регламентирования </w:t>
      </w:r>
      <w:r w:rsidRPr="00337FFE">
        <w:rPr>
          <w:rFonts w:ascii="Times New Roman" w:hAnsi="Times New Roman" w:cs="Times New Roman"/>
          <w:bCs/>
          <w:sz w:val="28"/>
          <w:szCs w:val="28"/>
        </w:rPr>
        <w:t xml:space="preserve">режима дня и </w:t>
      </w:r>
      <w:r w:rsidR="005A52D8" w:rsidRPr="00337FFE">
        <w:rPr>
          <w:rFonts w:ascii="Times New Roman" w:hAnsi="Times New Roman" w:cs="Times New Roman"/>
          <w:bCs/>
          <w:sz w:val="28"/>
          <w:szCs w:val="28"/>
        </w:rPr>
        <w:t>распорядка для детей с РАС.</w:t>
      </w:r>
      <w:r w:rsidR="00830EFF" w:rsidRPr="00337FFE">
        <w:rPr>
          <w:rFonts w:ascii="Times New Roman" w:hAnsi="Times New Roman" w:cs="Times New Roman"/>
          <w:bCs/>
          <w:sz w:val="28"/>
          <w:szCs w:val="28"/>
        </w:rPr>
        <w:t xml:space="preserve"> </w:t>
      </w:r>
      <w:r w:rsidR="00F840B4" w:rsidRPr="00337FFE">
        <w:rPr>
          <w:rFonts w:ascii="Times New Roman" w:hAnsi="Times New Roman" w:cs="Times New Roman"/>
          <w:sz w:val="28"/>
          <w:szCs w:val="28"/>
        </w:rPr>
        <w:t xml:space="preserve">Гибкий подход к режиму дня дает возможность </w:t>
      </w:r>
      <w:r w:rsidR="00CF62C9" w:rsidRPr="00337FFE">
        <w:rPr>
          <w:rFonts w:ascii="Times New Roman" w:hAnsi="Times New Roman" w:cs="Times New Roman"/>
          <w:sz w:val="28"/>
          <w:szCs w:val="28"/>
        </w:rPr>
        <w:t>с</w:t>
      </w:r>
      <w:r w:rsidR="005A52D8" w:rsidRPr="00337FFE">
        <w:rPr>
          <w:rFonts w:ascii="Times New Roman" w:hAnsi="Times New Roman" w:cs="Times New Roman"/>
          <w:sz w:val="28"/>
          <w:szCs w:val="28"/>
        </w:rPr>
        <w:t>пециалистам Организации</w:t>
      </w:r>
      <w:r w:rsidR="00F840B4" w:rsidRPr="00337FFE">
        <w:rPr>
          <w:rFonts w:ascii="Times New Roman" w:hAnsi="Times New Roman" w:cs="Times New Roman"/>
          <w:sz w:val="28"/>
          <w:szCs w:val="28"/>
        </w:rPr>
        <w:t xml:space="preserve"> самостоятельно определять виды </w:t>
      </w:r>
      <w:r w:rsidR="00D17454" w:rsidRPr="00337FFE">
        <w:rPr>
          <w:rFonts w:ascii="Times New Roman" w:hAnsi="Times New Roman" w:cs="Times New Roman"/>
          <w:sz w:val="28"/>
          <w:szCs w:val="28"/>
          <w:shd w:val="clear" w:color="auto" w:fill="FFFFFF"/>
        </w:rPr>
        <w:t>организованной образовательн</w:t>
      </w:r>
      <w:r w:rsidR="00C52541" w:rsidRPr="00337FFE">
        <w:rPr>
          <w:rFonts w:ascii="Times New Roman" w:hAnsi="Times New Roman" w:cs="Times New Roman"/>
          <w:sz w:val="28"/>
          <w:szCs w:val="28"/>
          <w:shd w:val="clear" w:color="auto" w:fill="FFFFFF"/>
        </w:rPr>
        <w:t>ой</w:t>
      </w:r>
      <w:r w:rsidR="00D17454" w:rsidRPr="00337FFE">
        <w:rPr>
          <w:rFonts w:ascii="Times New Roman" w:hAnsi="Times New Roman" w:cs="Times New Roman"/>
          <w:sz w:val="28"/>
          <w:szCs w:val="28"/>
          <w:shd w:val="clear" w:color="auto" w:fill="FFFFFF"/>
        </w:rPr>
        <w:t xml:space="preserve"> деятельност</w:t>
      </w:r>
      <w:r w:rsidR="00C52541" w:rsidRPr="00337FFE">
        <w:rPr>
          <w:rFonts w:ascii="Times New Roman" w:hAnsi="Times New Roman" w:cs="Times New Roman"/>
          <w:sz w:val="28"/>
          <w:szCs w:val="28"/>
          <w:shd w:val="clear" w:color="auto" w:fill="FFFFFF"/>
        </w:rPr>
        <w:t>и</w:t>
      </w:r>
      <w:r w:rsidR="00D17454" w:rsidRPr="00337FFE">
        <w:rPr>
          <w:rFonts w:ascii="Times New Roman" w:hAnsi="Times New Roman" w:cs="Times New Roman"/>
          <w:sz w:val="28"/>
          <w:szCs w:val="28"/>
          <w:shd w:val="clear" w:color="auto" w:fill="FFFFFF"/>
        </w:rPr>
        <w:t xml:space="preserve"> (ООД),</w:t>
      </w:r>
      <w:r w:rsidR="00F840B4" w:rsidRPr="00337FFE">
        <w:rPr>
          <w:rFonts w:ascii="Times New Roman" w:hAnsi="Times New Roman" w:cs="Times New Roman"/>
          <w:sz w:val="28"/>
          <w:szCs w:val="28"/>
        </w:rPr>
        <w:t xml:space="preserve"> в которых будут решаться образовательные задачи, их дозировку и последовательность, </w:t>
      </w:r>
      <w:r w:rsidR="005A52D8" w:rsidRPr="00337FFE">
        <w:rPr>
          <w:rFonts w:ascii="Times New Roman" w:hAnsi="Times New Roman" w:cs="Times New Roman"/>
          <w:sz w:val="28"/>
          <w:szCs w:val="28"/>
        </w:rPr>
        <w:t xml:space="preserve">исходя из </w:t>
      </w:r>
      <w:r w:rsidR="00326481" w:rsidRPr="00337FFE">
        <w:rPr>
          <w:rFonts w:ascii="Times New Roman" w:hAnsi="Times New Roman" w:cs="Times New Roman"/>
          <w:sz w:val="28"/>
          <w:szCs w:val="28"/>
        </w:rPr>
        <w:t>особенностей АООП</w:t>
      </w:r>
      <w:r w:rsidR="005A52D8" w:rsidRPr="00337FFE">
        <w:rPr>
          <w:rFonts w:ascii="Times New Roman" w:hAnsi="Times New Roman" w:cs="Times New Roman"/>
          <w:sz w:val="28"/>
          <w:szCs w:val="28"/>
        </w:rPr>
        <w:t xml:space="preserve"> ДО детей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воспитанников, педагогов и других сотрудников Организации.</w:t>
      </w:r>
    </w:p>
    <w:p w:rsidR="002A39BD" w:rsidRPr="00337FFE" w:rsidRDefault="00F840B4" w:rsidP="00D36AD9">
      <w:pPr>
        <w:spacing w:after="0" w:line="276" w:lineRule="auto"/>
        <w:ind w:firstLine="709"/>
        <w:jc w:val="both"/>
        <w:rPr>
          <w:rFonts w:ascii="Times New Roman" w:hAnsi="Times New Roman" w:cs="Times New Roman"/>
          <w:sz w:val="28"/>
          <w:szCs w:val="28"/>
        </w:rPr>
      </w:pPr>
      <w:r w:rsidRPr="00337FFE">
        <w:rPr>
          <w:rFonts w:ascii="Times New Roman" w:hAnsi="Times New Roman" w:cs="Times New Roman"/>
          <w:sz w:val="28"/>
          <w:szCs w:val="28"/>
        </w:rPr>
        <w:lastRenderedPageBreak/>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1F00E9" w:rsidRPr="0014767A" w:rsidRDefault="00F840B4" w:rsidP="0014767A">
      <w:pPr>
        <w:spacing w:after="0" w:line="276" w:lineRule="auto"/>
        <w:ind w:firstLine="709"/>
        <w:jc w:val="both"/>
        <w:rPr>
          <w:rFonts w:ascii="Times New Roman" w:hAnsi="Times New Roman" w:cs="Times New Roman"/>
          <w:sz w:val="28"/>
          <w:szCs w:val="28"/>
        </w:rPr>
      </w:pPr>
      <w:r w:rsidRPr="00337FFE">
        <w:rPr>
          <w:rFonts w:ascii="Times New Roman" w:hAnsi="Times New Roman" w:cs="Times New Roman"/>
          <w:sz w:val="28"/>
          <w:szCs w:val="28"/>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w:t>
      </w:r>
      <w:r w:rsidR="00151A75" w:rsidRPr="00337FFE">
        <w:rPr>
          <w:rFonts w:ascii="Times New Roman" w:hAnsi="Times New Roman" w:cs="Times New Roman"/>
          <w:sz w:val="28"/>
          <w:szCs w:val="28"/>
        </w:rPr>
        <w:t xml:space="preserve"> с РАС</w:t>
      </w:r>
      <w:r w:rsidRPr="00337FFE">
        <w:rPr>
          <w:rFonts w:ascii="Times New Roman" w:hAnsi="Times New Roman" w:cs="Times New Roman"/>
          <w:sz w:val="28"/>
          <w:szCs w:val="28"/>
        </w:rPr>
        <w:t>: сон может быть разным по длительности и др.</w:t>
      </w:r>
    </w:p>
    <w:p w:rsidR="00D36AD9" w:rsidRDefault="00F840B4" w:rsidP="00D36AD9">
      <w:pPr>
        <w:spacing w:before="90" w:line="276" w:lineRule="auto"/>
        <w:ind w:right="3429" w:firstLine="709"/>
        <w:rPr>
          <w:rFonts w:ascii="Times New Roman" w:hAnsi="Times New Roman" w:cs="Times New Roman"/>
          <w:b/>
          <w:bCs/>
          <w:color w:val="000009"/>
          <w:sz w:val="28"/>
          <w:szCs w:val="28"/>
        </w:rPr>
      </w:pPr>
      <w:r w:rsidRPr="00337FFE">
        <w:rPr>
          <w:rFonts w:ascii="Times New Roman" w:hAnsi="Times New Roman" w:cs="Times New Roman"/>
          <w:b/>
          <w:bCs/>
          <w:sz w:val="28"/>
          <w:szCs w:val="28"/>
        </w:rPr>
        <w:t>3.7.2</w:t>
      </w:r>
      <w:r w:rsidR="00402693" w:rsidRPr="00337FFE">
        <w:rPr>
          <w:rFonts w:ascii="Times New Roman" w:hAnsi="Times New Roman" w:cs="Times New Roman"/>
          <w:b/>
          <w:bCs/>
          <w:sz w:val="28"/>
          <w:szCs w:val="28"/>
        </w:rPr>
        <w:t>.</w:t>
      </w:r>
      <w:r w:rsidR="00486C8E" w:rsidRPr="00337FFE">
        <w:rPr>
          <w:rFonts w:ascii="Times New Roman" w:hAnsi="Times New Roman" w:cs="Times New Roman"/>
          <w:b/>
          <w:bCs/>
          <w:sz w:val="28"/>
          <w:szCs w:val="28"/>
        </w:rPr>
        <w:t xml:space="preserve"> </w:t>
      </w:r>
      <w:r w:rsidR="0033321E" w:rsidRPr="0033321E">
        <w:rPr>
          <w:rFonts w:ascii="Times New Roman" w:hAnsi="Times New Roman" w:cs="Times New Roman"/>
          <w:b/>
          <w:bCs/>
          <w:sz w:val="28"/>
          <w:szCs w:val="28"/>
        </w:rPr>
        <w:t>Примерный распорядок дня</w:t>
      </w:r>
      <w:r w:rsidR="00486C8E" w:rsidRPr="0033321E">
        <w:rPr>
          <w:rFonts w:ascii="Times New Roman" w:hAnsi="Times New Roman" w:cs="Times New Roman"/>
          <w:b/>
          <w:bCs/>
          <w:color w:val="000009"/>
          <w:spacing w:val="-2"/>
          <w:sz w:val="28"/>
          <w:szCs w:val="28"/>
        </w:rPr>
        <w:t xml:space="preserve"> </w:t>
      </w:r>
      <w:r w:rsidR="00486C8E" w:rsidRPr="0033321E">
        <w:rPr>
          <w:rFonts w:ascii="Times New Roman" w:hAnsi="Times New Roman" w:cs="Times New Roman"/>
          <w:b/>
          <w:bCs/>
          <w:color w:val="000009"/>
          <w:sz w:val="28"/>
          <w:szCs w:val="28"/>
        </w:rPr>
        <w:t>детей</w:t>
      </w:r>
      <w:r w:rsidR="00486C8E" w:rsidRPr="0033321E">
        <w:rPr>
          <w:rFonts w:ascii="Times New Roman" w:hAnsi="Times New Roman" w:cs="Times New Roman"/>
          <w:b/>
          <w:bCs/>
          <w:color w:val="000009"/>
          <w:spacing w:val="-1"/>
          <w:sz w:val="28"/>
          <w:szCs w:val="28"/>
        </w:rPr>
        <w:t xml:space="preserve"> </w:t>
      </w:r>
      <w:r w:rsidR="00486C8E" w:rsidRPr="0033321E">
        <w:rPr>
          <w:rFonts w:ascii="Times New Roman" w:hAnsi="Times New Roman" w:cs="Times New Roman"/>
          <w:b/>
          <w:bCs/>
          <w:color w:val="000009"/>
          <w:sz w:val="28"/>
          <w:szCs w:val="28"/>
        </w:rPr>
        <w:t>с Р</w:t>
      </w:r>
      <w:r w:rsidR="0033321E">
        <w:rPr>
          <w:rFonts w:ascii="Times New Roman" w:hAnsi="Times New Roman" w:cs="Times New Roman"/>
          <w:b/>
          <w:bCs/>
          <w:color w:val="000009"/>
          <w:sz w:val="28"/>
          <w:szCs w:val="28"/>
        </w:rPr>
        <w:t>АС</w:t>
      </w:r>
    </w:p>
    <w:p w:rsidR="00BB14CB" w:rsidRPr="00BB14CB" w:rsidRDefault="00BB14CB" w:rsidP="00BB14CB">
      <w:pPr>
        <w:pStyle w:val="Heading3"/>
        <w:tabs>
          <w:tab w:val="left" w:pos="2618"/>
        </w:tabs>
        <w:spacing w:before="189" w:line="295" w:lineRule="exact"/>
      </w:pPr>
      <w:r>
        <w:rPr>
          <w:b w:val="0"/>
          <w:i w:val="0"/>
        </w:rPr>
        <w:t xml:space="preserve">     </w:t>
      </w:r>
      <w:r w:rsidRPr="00BB14CB">
        <w:rPr>
          <w:b w:val="0"/>
          <w:i w:val="0"/>
        </w:rPr>
        <w:t>Режим дня составлен с расчетом 9-ти часового пребывания детей дошкольных группах.</w:t>
      </w:r>
    </w:p>
    <w:tbl>
      <w:tblPr>
        <w:tblStyle w:val="af1"/>
        <w:tblW w:w="0" w:type="auto"/>
        <w:tblInd w:w="1101" w:type="dxa"/>
        <w:tblLook w:val="04A0"/>
      </w:tblPr>
      <w:tblGrid>
        <w:gridCol w:w="4157"/>
        <w:gridCol w:w="2427"/>
        <w:gridCol w:w="6"/>
      </w:tblGrid>
      <w:tr w:rsidR="00BB14CB" w:rsidTr="00BB14CB">
        <w:trPr>
          <w:trHeight w:val="201"/>
        </w:trPr>
        <w:tc>
          <w:tcPr>
            <w:tcW w:w="4157" w:type="dxa"/>
          </w:tcPr>
          <w:p w:rsidR="00BB14CB" w:rsidRDefault="00BB14CB" w:rsidP="00BB14CB">
            <w:pPr>
              <w:pStyle w:val="Heading3"/>
              <w:numPr>
                <w:ilvl w:val="2"/>
                <w:numId w:val="62"/>
              </w:numPr>
              <w:tabs>
                <w:tab w:val="left" w:pos="2618"/>
              </w:tabs>
              <w:spacing w:before="189" w:line="295" w:lineRule="exact"/>
              <w:ind w:left="0"/>
            </w:pP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t xml:space="preserve">  </w:t>
            </w:r>
            <w:r>
              <w:rPr>
                <w:i w:val="0"/>
                <w:sz w:val="22"/>
                <w:szCs w:val="22"/>
              </w:rPr>
              <w:t>От 4 до 7 лет</w:t>
            </w:r>
          </w:p>
        </w:tc>
      </w:tr>
      <w:tr w:rsidR="00BB14CB" w:rsidTr="00BB14CB">
        <w:trPr>
          <w:trHeight w:val="541"/>
        </w:trPr>
        <w:tc>
          <w:tcPr>
            <w:tcW w:w="4157" w:type="dxa"/>
          </w:tcPr>
          <w:p w:rsidR="00BB14CB" w:rsidRPr="00802E31" w:rsidRDefault="00BB14CB" w:rsidP="00BB14CB">
            <w:pPr>
              <w:pStyle w:val="Heading3"/>
              <w:tabs>
                <w:tab w:val="left" w:pos="2618"/>
              </w:tabs>
              <w:spacing w:before="189" w:line="295" w:lineRule="exact"/>
              <w:ind w:left="0"/>
              <w:rPr>
                <w:b w:val="0"/>
                <w:i w:val="0"/>
                <w:sz w:val="22"/>
                <w:szCs w:val="22"/>
              </w:rPr>
            </w:pPr>
            <w:r>
              <w:rPr>
                <w:b w:val="0"/>
                <w:i w:val="0"/>
                <w:sz w:val="22"/>
                <w:szCs w:val="22"/>
              </w:rPr>
              <w:t>Прием и осмотр, игры, дежурство, утренняя гимнастика</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8.00-8.30</w:t>
            </w:r>
          </w:p>
        </w:tc>
      </w:tr>
      <w:tr w:rsidR="00BB14CB" w:rsidTr="00BB14CB">
        <w:trPr>
          <w:trHeight w:val="332"/>
        </w:trPr>
        <w:tc>
          <w:tcPr>
            <w:tcW w:w="4157" w:type="dxa"/>
          </w:tcPr>
          <w:p w:rsidR="00BB14CB" w:rsidRDefault="00BB14CB" w:rsidP="00BB14CB">
            <w:pPr>
              <w:pStyle w:val="Heading3"/>
              <w:tabs>
                <w:tab w:val="left" w:pos="2618"/>
              </w:tabs>
              <w:spacing w:before="189" w:line="295" w:lineRule="exact"/>
              <w:ind w:left="0"/>
            </w:pPr>
            <w:r>
              <w:rPr>
                <w:b w:val="0"/>
                <w:i w:val="0"/>
                <w:sz w:val="22"/>
                <w:szCs w:val="22"/>
              </w:rPr>
              <w:t>Подготовка к завтраку, завтрак</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8.30-8.50</w:t>
            </w:r>
          </w:p>
        </w:tc>
      </w:tr>
      <w:tr w:rsidR="00BB14CB" w:rsidTr="00BB14CB">
        <w:trPr>
          <w:trHeight w:val="340"/>
        </w:trPr>
        <w:tc>
          <w:tcPr>
            <w:tcW w:w="4157" w:type="dxa"/>
          </w:tcPr>
          <w:p w:rsidR="00BB14CB" w:rsidRDefault="00BB14CB" w:rsidP="00BB14CB">
            <w:pPr>
              <w:pStyle w:val="Heading3"/>
              <w:tabs>
                <w:tab w:val="left" w:pos="2618"/>
              </w:tabs>
              <w:spacing w:before="189" w:line="295" w:lineRule="exact"/>
              <w:ind w:left="0"/>
            </w:pPr>
            <w:r>
              <w:rPr>
                <w:b w:val="0"/>
                <w:i w:val="0"/>
                <w:sz w:val="22"/>
                <w:szCs w:val="22"/>
              </w:rPr>
              <w:t>Игры, самостоятельная деятельность</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8.50-9.00</w:t>
            </w:r>
          </w:p>
        </w:tc>
      </w:tr>
      <w:tr w:rsidR="00BB14CB" w:rsidTr="00BB14CB">
        <w:trPr>
          <w:trHeight w:val="541"/>
        </w:trPr>
        <w:tc>
          <w:tcPr>
            <w:tcW w:w="4157" w:type="dxa"/>
          </w:tcPr>
          <w:p w:rsidR="00BB14CB" w:rsidRDefault="00BB14CB" w:rsidP="00BB14CB">
            <w:pPr>
              <w:pStyle w:val="Heading3"/>
              <w:tabs>
                <w:tab w:val="left" w:pos="2618"/>
              </w:tabs>
              <w:spacing w:before="189" w:line="295" w:lineRule="exact"/>
              <w:ind w:left="0"/>
            </w:pPr>
            <w:r>
              <w:rPr>
                <w:b w:val="0"/>
                <w:i w:val="0"/>
                <w:sz w:val="22"/>
                <w:szCs w:val="22"/>
              </w:rPr>
              <w:t xml:space="preserve"> Непосредственно-образовательная деятельность</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9.00-10.40</w:t>
            </w:r>
          </w:p>
        </w:tc>
      </w:tr>
      <w:tr w:rsidR="00BB14CB" w:rsidTr="00BB14CB">
        <w:trPr>
          <w:trHeight w:val="541"/>
        </w:trPr>
        <w:tc>
          <w:tcPr>
            <w:tcW w:w="4157" w:type="dxa"/>
          </w:tcPr>
          <w:p w:rsidR="00BB14CB" w:rsidRDefault="00BB14CB" w:rsidP="00BB14CB">
            <w:pPr>
              <w:pStyle w:val="Heading3"/>
              <w:tabs>
                <w:tab w:val="left" w:pos="2618"/>
              </w:tabs>
              <w:spacing w:before="189" w:line="295" w:lineRule="exact"/>
              <w:ind w:left="0"/>
            </w:pPr>
            <w:r>
              <w:rPr>
                <w:b w:val="0"/>
                <w:i w:val="0"/>
                <w:sz w:val="22"/>
                <w:szCs w:val="22"/>
              </w:rPr>
              <w:t>Игры, подготовка к прогулке, прогулка (игры, наблюдения, труд)</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10.40-12.20</w:t>
            </w:r>
          </w:p>
        </w:tc>
      </w:tr>
      <w:tr w:rsidR="00BB14CB" w:rsidTr="00BB14CB">
        <w:trPr>
          <w:trHeight w:val="332"/>
        </w:trPr>
        <w:tc>
          <w:tcPr>
            <w:tcW w:w="4157" w:type="dxa"/>
          </w:tcPr>
          <w:p w:rsidR="00BB14CB" w:rsidRPr="00802E31" w:rsidRDefault="00BB14CB" w:rsidP="00BB14CB">
            <w:pPr>
              <w:pStyle w:val="Heading3"/>
              <w:tabs>
                <w:tab w:val="left" w:pos="2618"/>
              </w:tabs>
              <w:spacing w:before="189" w:line="295" w:lineRule="exact"/>
              <w:ind w:left="0"/>
              <w:rPr>
                <w:b w:val="0"/>
                <w:i w:val="0"/>
                <w:sz w:val="22"/>
                <w:szCs w:val="22"/>
              </w:rPr>
            </w:pPr>
            <w:r>
              <w:rPr>
                <w:b w:val="0"/>
                <w:i w:val="0"/>
                <w:sz w:val="22"/>
                <w:szCs w:val="22"/>
              </w:rPr>
              <w:t>Возвращение с прогулки, игры</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12.20-12.35</w:t>
            </w:r>
          </w:p>
        </w:tc>
      </w:tr>
      <w:tr w:rsidR="00BB14CB" w:rsidTr="00BB14CB">
        <w:trPr>
          <w:trHeight w:val="340"/>
        </w:trPr>
        <w:tc>
          <w:tcPr>
            <w:tcW w:w="4157" w:type="dxa"/>
          </w:tcPr>
          <w:p w:rsidR="00BB14CB" w:rsidRDefault="00BB14CB" w:rsidP="00BB14CB">
            <w:pPr>
              <w:pStyle w:val="Heading3"/>
              <w:tabs>
                <w:tab w:val="left" w:pos="2618"/>
              </w:tabs>
              <w:spacing w:before="189" w:line="295" w:lineRule="exact"/>
              <w:ind w:left="0"/>
            </w:pPr>
            <w:r>
              <w:rPr>
                <w:b w:val="0"/>
                <w:i w:val="0"/>
                <w:sz w:val="22"/>
                <w:szCs w:val="22"/>
              </w:rPr>
              <w:t>Подготовка к обеду, обед</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12.35-13.00</w:t>
            </w:r>
          </w:p>
        </w:tc>
      </w:tr>
      <w:tr w:rsidR="00BB14CB" w:rsidTr="00BB14CB">
        <w:trPr>
          <w:trHeight w:val="332"/>
        </w:trPr>
        <w:tc>
          <w:tcPr>
            <w:tcW w:w="4157" w:type="dxa"/>
          </w:tcPr>
          <w:p w:rsidR="00BB14CB" w:rsidRDefault="00BB14CB" w:rsidP="00BB14CB">
            <w:pPr>
              <w:pStyle w:val="Heading3"/>
              <w:tabs>
                <w:tab w:val="left" w:pos="2618"/>
              </w:tabs>
              <w:spacing w:before="189" w:line="295" w:lineRule="exact"/>
              <w:ind w:left="0"/>
            </w:pPr>
            <w:r>
              <w:rPr>
                <w:b w:val="0"/>
                <w:i w:val="0"/>
                <w:sz w:val="22"/>
                <w:szCs w:val="22"/>
              </w:rPr>
              <w:t>Подготовка ко сну, дневной сон</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13.00-15.00</w:t>
            </w:r>
          </w:p>
        </w:tc>
      </w:tr>
      <w:tr w:rsidR="00BB14CB" w:rsidTr="00BB14CB">
        <w:trPr>
          <w:trHeight w:val="541"/>
        </w:trPr>
        <w:tc>
          <w:tcPr>
            <w:tcW w:w="4157" w:type="dxa"/>
          </w:tcPr>
          <w:p w:rsidR="00BB14CB" w:rsidRPr="00802E31" w:rsidRDefault="00BB14CB" w:rsidP="00BB14CB">
            <w:pPr>
              <w:pStyle w:val="Heading3"/>
              <w:tabs>
                <w:tab w:val="left" w:pos="2618"/>
              </w:tabs>
              <w:spacing w:before="189" w:line="295" w:lineRule="exact"/>
              <w:ind w:left="0"/>
              <w:rPr>
                <w:b w:val="0"/>
                <w:i w:val="0"/>
                <w:sz w:val="22"/>
                <w:szCs w:val="22"/>
              </w:rPr>
            </w:pPr>
            <w:r>
              <w:rPr>
                <w:b w:val="0"/>
                <w:i w:val="0"/>
                <w:sz w:val="22"/>
                <w:szCs w:val="22"/>
              </w:rPr>
              <w:t>Постепенный подъем, воздушные процедуры</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15.00-15.25</w:t>
            </w:r>
          </w:p>
        </w:tc>
      </w:tr>
      <w:tr w:rsidR="00BB14CB" w:rsidTr="00BB14CB">
        <w:trPr>
          <w:trHeight w:val="340"/>
        </w:trPr>
        <w:tc>
          <w:tcPr>
            <w:tcW w:w="4157" w:type="dxa"/>
          </w:tcPr>
          <w:p w:rsidR="00BB14CB" w:rsidRDefault="00BB14CB" w:rsidP="00BB14CB">
            <w:pPr>
              <w:pStyle w:val="Heading3"/>
              <w:tabs>
                <w:tab w:val="left" w:pos="2618"/>
              </w:tabs>
              <w:spacing w:before="189" w:line="295" w:lineRule="exact"/>
              <w:ind w:left="0"/>
            </w:pPr>
            <w:r>
              <w:rPr>
                <w:b w:val="0"/>
                <w:i w:val="0"/>
                <w:sz w:val="22"/>
                <w:szCs w:val="22"/>
              </w:rPr>
              <w:t>Подготовка к полднику, полдник</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15.25-15.40</w:t>
            </w:r>
          </w:p>
        </w:tc>
      </w:tr>
      <w:tr w:rsidR="00BB14CB" w:rsidTr="00BB14CB">
        <w:trPr>
          <w:trHeight w:val="332"/>
        </w:trPr>
        <w:tc>
          <w:tcPr>
            <w:tcW w:w="4157" w:type="dxa"/>
          </w:tcPr>
          <w:p w:rsidR="00BB14CB" w:rsidRDefault="00BB14CB" w:rsidP="00BB14CB">
            <w:pPr>
              <w:pStyle w:val="Heading3"/>
              <w:tabs>
                <w:tab w:val="left" w:pos="2618"/>
              </w:tabs>
              <w:spacing w:before="189" w:line="295" w:lineRule="exact"/>
              <w:ind w:left="0"/>
            </w:pPr>
            <w:r>
              <w:rPr>
                <w:b w:val="0"/>
                <w:i w:val="0"/>
                <w:sz w:val="22"/>
                <w:szCs w:val="22"/>
              </w:rPr>
              <w:t>Игры, самостоятельная деятельность детей</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15.50-16.20</w:t>
            </w:r>
          </w:p>
        </w:tc>
      </w:tr>
      <w:tr w:rsidR="00BB14CB" w:rsidTr="00BB14CB">
        <w:trPr>
          <w:trHeight w:val="340"/>
        </w:trPr>
        <w:tc>
          <w:tcPr>
            <w:tcW w:w="4157" w:type="dxa"/>
          </w:tcPr>
          <w:p w:rsidR="00BB14CB" w:rsidRDefault="00BB14CB" w:rsidP="00BB14CB">
            <w:pPr>
              <w:pStyle w:val="Heading3"/>
              <w:tabs>
                <w:tab w:val="left" w:pos="2618"/>
              </w:tabs>
              <w:spacing w:before="189" w:line="295" w:lineRule="exact"/>
              <w:ind w:left="0"/>
            </w:pPr>
            <w:r>
              <w:rPr>
                <w:b w:val="0"/>
                <w:i w:val="0"/>
                <w:sz w:val="22"/>
                <w:szCs w:val="22"/>
              </w:rPr>
              <w:t>Чтение художественной литературы</w:t>
            </w:r>
          </w:p>
        </w:tc>
        <w:tc>
          <w:tcPr>
            <w:tcW w:w="2433" w:type="dxa"/>
            <w:gridSpan w:val="2"/>
          </w:tcPr>
          <w:p w:rsidR="00BB14CB" w:rsidRDefault="00BB14CB" w:rsidP="00BB14CB">
            <w:pPr>
              <w:pStyle w:val="Heading3"/>
              <w:numPr>
                <w:ilvl w:val="2"/>
                <w:numId w:val="62"/>
              </w:numPr>
              <w:tabs>
                <w:tab w:val="left" w:pos="2618"/>
              </w:tabs>
              <w:spacing w:before="189" w:line="295" w:lineRule="exact"/>
              <w:ind w:left="0"/>
            </w:pPr>
            <w:r>
              <w:rPr>
                <w:b w:val="0"/>
                <w:i w:val="0"/>
                <w:sz w:val="22"/>
                <w:szCs w:val="22"/>
              </w:rPr>
              <w:t>16.20-16.40</w:t>
            </w:r>
          </w:p>
        </w:tc>
      </w:tr>
      <w:tr w:rsidR="00BB14CB" w:rsidTr="00BB14CB">
        <w:trPr>
          <w:gridAfter w:val="1"/>
          <w:wAfter w:w="6" w:type="dxa"/>
          <w:trHeight w:val="672"/>
        </w:trPr>
        <w:tc>
          <w:tcPr>
            <w:tcW w:w="4157" w:type="dxa"/>
            <w:tcBorders>
              <w:bottom w:val="nil"/>
              <w:right w:val="single" w:sz="4" w:space="0" w:color="auto"/>
            </w:tcBorders>
          </w:tcPr>
          <w:p w:rsidR="00BB14CB" w:rsidRDefault="00BB14CB" w:rsidP="00BB14CB">
            <w:pPr>
              <w:pStyle w:val="Heading3"/>
              <w:tabs>
                <w:tab w:val="left" w:pos="2618"/>
              </w:tabs>
              <w:spacing w:before="189" w:line="295" w:lineRule="exact"/>
              <w:ind w:left="0"/>
            </w:pPr>
            <w:r>
              <w:rPr>
                <w:b w:val="0"/>
                <w:i w:val="0"/>
                <w:sz w:val="22"/>
                <w:szCs w:val="22"/>
              </w:rPr>
              <w:t>Игры, подготовка к прогулке, прогулка, уход детей домой.</w:t>
            </w:r>
          </w:p>
        </w:tc>
        <w:tc>
          <w:tcPr>
            <w:tcW w:w="2427" w:type="dxa"/>
            <w:tcBorders>
              <w:left w:val="single" w:sz="4" w:space="0" w:color="auto"/>
              <w:bottom w:val="nil"/>
            </w:tcBorders>
          </w:tcPr>
          <w:p w:rsidR="00BB14CB" w:rsidRPr="00802E31" w:rsidRDefault="00BB14CB" w:rsidP="00BB14CB">
            <w:pPr>
              <w:pStyle w:val="Heading3"/>
              <w:tabs>
                <w:tab w:val="left" w:pos="2618"/>
              </w:tabs>
              <w:spacing w:before="189" w:line="295" w:lineRule="exact"/>
              <w:ind w:left="0"/>
              <w:rPr>
                <w:b w:val="0"/>
                <w:i w:val="0"/>
                <w:sz w:val="22"/>
                <w:szCs w:val="22"/>
              </w:rPr>
            </w:pPr>
            <w:r>
              <w:rPr>
                <w:b w:val="0"/>
                <w:i w:val="0"/>
                <w:sz w:val="22"/>
                <w:szCs w:val="22"/>
              </w:rPr>
              <w:t xml:space="preserve">       16.40-17.00</w:t>
            </w:r>
          </w:p>
        </w:tc>
      </w:tr>
      <w:tr w:rsidR="00BB14CB" w:rsidTr="00BB14CB">
        <w:trPr>
          <w:gridAfter w:val="1"/>
          <w:wAfter w:w="6" w:type="dxa"/>
          <w:trHeight w:val="56"/>
        </w:trPr>
        <w:tc>
          <w:tcPr>
            <w:tcW w:w="4157" w:type="dxa"/>
            <w:tcBorders>
              <w:top w:val="nil"/>
              <w:bottom w:val="nil"/>
              <w:right w:val="single" w:sz="4" w:space="0" w:color="auto"/>
            </w:tcBorders>
          </w:tcPr>
          <w:p w:rsidR="00BB14CB" w:rsidRDefault="00BB14CB" w:rsidP="00BB14CB">
            <w:pPr>
              <w:pStyle w:val="Heading3"/>
              <w:tabs>
                <w:tab w:val="left" w:pos="2618"/>
              </w:tabs>
              <w:spacing w:before="189" w:line="295" w:lineRule="exact"/>
              <w:ind w:left="0"/>
            </w:pPr>
          </w:p>
        </w:tc>
        <w:tc>
          <w:tcPr>
            <w:tcW w:w="2427" w:type="dxa"/>
            <w:tcBorders>
              <w:top w:val="nil"/>
              <w:left w:val="single" w:sz="4" w:space="0" w:color="auto"/>
              <w:bottom w:val="nil"/>
            </w:tcBorders>
          </w:tcPr>
          <w:p w:rsidR="00BB14CB" w:rsidRDefault="00BB14CB" w:rsidP="00BB14CB">
            <w:pPr>
              <w:pStyle w:val="Heading3"/>
              <w:numPr>
                <w:ilvl w:val="2"/>
                <w:numId w:val="62"/>
              </w:numPr>
              <w:tabs>
                <w:tab w:val="left" w:pos="2618"/>
              </w:tabs>
              <w:spacing w:before="189" w:line="295" w:lineRule="exact"/>
              <w:ind w:left="0"/>
            </w:pPr>
          </w:p>
        </w:tc>
      </w:tr>
      <w:tr w:rsidR="00BB14CB" w:rsidTr="00BB14CB">
        <w:trPr>
          <w:trHeight w:val="63"/>
        </w:trPr>
        <w:tc>
          <w:tcPr>
            <w:tcW w:w="4157" w:type="dxa"/>
            <w:tcBorders>
              <w:top w:val="nil"/>
            </w:tcBorders>
          </w:tcPr>
          <w:p w:rsidR="00BB14CB" w:rsidRDefault="00BB14CB" w:rsidP="00BB14CB">
            <w:pPr>
              <w:pStyle w:val="Heading3"/>
              <w:tabs>
                <w:tab w:val="left" w:pos="2618"/>
              </w:tabs>
              <w:spacing w:before="189" w:line="295" w:lineRule="exact"/>
              <w:ind w:left="0"/>
            </w:pPr>
          </w:p>
        </w:tc>
        <w:tc>
          <w:tcPr>
            <w:tcW w:w="2433" w:type="dxa"/>
            <w:gridSpan w:val="2"/>
            <w:tcBorders>
              <w:top w:val="nil"/>
            </w:tcBorders>
          </w:tcPr>
          <w:p w:rsidR="00BB14CB" w:rsidRDefault="00BB14CB" w:rsidP="00BB14CB">
            <w:pPr>
              <w:pStyle w:val="Heading3"/>
              <w:tabs>
                <w:tab w:val="left" w:pos="2618"/>
              </w:tabs>
              <w:spacing w:before="189" w:line="295" w:lineRule="exact"/>
              <w:ind w:left="0"/>
            </w:pPr>
          </w:p>
        </w:tc>
      </w:tr>
    </w:tbl>
    <w:p w:rsidR="00D36AD9" w:rsidRPr="00D36AD9" w:rsidRDefault="00D36AD9" w:rsidP="00D36AD9">
      <w:pPr>
        <w:rPr>
          <w:rFonts w:ascii="Times New Roman" w:hAnsi="Times New Roman" w:cs="Times New Roman"/>
          <w:sz w:val="24"/>
          <w:szCs w:val="24"/>
        </w:rPr>
      </w:pPr>
    </w:p>
    <w:p w:rsidR="00D36AD9" w:rsidRPr="00337FFE" w:rsidRDefault="00D36AD9" w:rsidP="00211D17">
      <w:pPr>
        <w:spacing w:after="0" w:line="23" w:lineRule="atLeast"/>
        <w:ind w:firstLine="709"/>
        <w:jc w:val="both"/>
        <w:rPr>
          <w:rFonts w:ascii="Times New Roman" w:hAnsi="Times New Roman" w:cs="Times New Roman"/>
          <w:sz w:val="28"/>
          <w:szCs w:val="28"/>
        </w:rPr>
      </w:pPr>
      <w:r w:rsidRPr="00337FFE">
        <w:rPr>
          <w:rFonts w:ascii="Times New Roman" w:hAnsi="Times New Roman" w:cs="Times New Roman"/>
          <w:sz w:val="28"/>
          <w:szCs w:val="28"/>
        </w:rPr>
        <w:lastRenderedPageBreak/>
        <w:t>Примечание:</w:t>
      </w:r>
    </w:p>
    <w:p w:rsidR="00D36AD9" w:rsidRPr="00337FFE" w:rsidRDefault="00D36AD9" w:rsidP="00211D17">
      <w:pPr>
        <w:spacing w:after="0" w:line="23" w:lineRule="atLeast"/>
        <w:ind w:firstLine="709"/>
        <w:jc w:val="both"/>
        <w:rPr>
          <w:rFonts w:ascii="Times New Roman" w:hAnsi="Times New Roman" w:cs="Times New Roman"/>
          <w:sz w:val="28"/>
          <w:szCs w:val="28"/>
        </w:rPr>
      </w:pPr>
      <w:r w:rsidRPr="00337FFE">
        <w:rPr>
          <w:rFonts w:ascii="Times New Roman" w:hAnsi="Times New Roman" w:cs="Times New Roman"/>
          <w:sz w:val="28"/>
          <w:szCs w:val="28"/>
        </w:rPr>
        <w:t xml:space="preserve">Если в конкретный день в вечернее время </w:t>
      </w:r>
      <w:r w:rsidR="00B904B6" w:rsidRPr="00337FFE">
        <w:rPr>
          <w:rFonts w:ascii="Times New Roman" w:hAnsi="Times New Roman" w:cs="Times New Roman"/>
          <w:spacing w:val="-4"/>
          <w:sz w:val="28"/>
          <w:szCs w:val="28"/>
        </w:rPr>
        <w:t>о</w:t>
      </w:r>
      <w:r w:rsidR="00B904B6" w:rsidRPr="00337FFE">
        <w:rPr>
          <w:rFonts w:ascii="Times New Roman" w:hAnsi="Times New Roman" w:cs="Times New Roman"/>
          <w:sz w:val="28"/>
          <w:szCs w:val="28"/>
          <w:shd w:val="clear" w:color="auto" w:fill="FFFFFF"/>
        </w:rPr>
        <w:t xml:space="preserve">рганизованная образовательная деятельность </w:t>
      </w:r>
      <w:r w:rsidR="00211D17" w:rsidRPr="00337FFE">
        <w:rPr>
          <w:rFonts w:ascii="Times New Roman" w:hAnsi="Times New Roman" w:cs="Times New Roman"/>
          <w:sz w:val="28"/>
          <w:szCs w:val="28"/>
          <w:shd w:val="clear" w:color="auto" w:fill="FFFFFF"/>
        </w:rPr>
        <w:t>(</w:t>
      </w:r>
      <w:r w:rsidRPr="00337FFE">
        <w:rPr>
          <w:rFonts w:ascii="Times New Roman" w:hAnsi="Times New Roman" w:cs="Times New Roman"/>
          <w:sz w:val="28"/>
          <w:szCs w:val="28"/>
        </w:rPr>
        <w:t>ООД</w:t>
      </w:r>
      <w:r w:rsidR="00211D17" w:rsidRPr="00337FFE">
        <w:rPr>
          <w:rFonts w:ascii="Times New Roman" w:hAnsi="Times New Roman" w:cs="Times New Roman"/>
          <w:sz w:val="28"/>
          <w:szCs w:val="28"/>
        </w:rPr>
        <w:t xml:space="preserve">) </w:t>
      </w:r>
      <w:r w:rsidRPr="00337FFE">
        <w:rPr>
          <w:rFonts w:ascii="Times New Roman" w:hAnsi="Times New Roman" w:cs="Times New Roman"/>
          <w:sz w:val="28"/>
          <w:szCs w:val="28"/>
        </w:rPr>
        <w:t xml:space="preserve">отсутствует в расписании, </w:t>
      </w:r>
      <w:r w:rsidR="00211D17" w:rsidRPr="00337FFE">
        <w:rPr>
          <w:rFonts w:ascii="Times New Roman" w:hAnsi="Times New Roman" w:cs="Times New Roman"/>
          <w:sz w:val="28"/>
          <w:szCs w:val="28"/>
        </w:rPr>
        <w:t>с</w:t>
      </w:r>
      <w:r w:rsidR="00CF62C9" w:rsidRPr="00337FFE">
        <w:rPr>
          <w:rFonts w:ascii="Times New Roman" w:hAnsi="Times New Roman" w:cs="Times New Roman"/>
          <w:sz w:val="28"/>
          <w:szCs w:val="28"/>
        </w:rPr>
        <w:t>пециалист</w:t>
      </w:r>
      <w:r w:rsidR="00337FFE" w:rsidRPr="00337FFE">
        <w:rPr>
          <w:rFonts w:ascii="Times New Roman" w:hAnsi="Times New Roman" w:cs="Times New Roman"/>
          <w:sz w:val="28"/>
          <w:szCs w:val="28"/>
        </w:rPr>
        <w:t>ы</w:t>
      </w:r>
      <w:r w:rsidR="00211D17" w:rsidRPr="00337FFE">
        <w:rPr>
          <w:rFonts w:ascii="Times New Roman" w:hAnsi="Times New Roman" w:cs="Times New Roman"/>
          <w:sz w:val="28"/>
          <w:szCs w:val="28"/>
        </w:rPr>
        <w:t xml:space="preserve"> Организации</w:t>
      </w:r>
      <w:r w:rsidRPr="00337FFE">
        <w:rPr>
          <w:rFonts w:ascii="Times New Roman" w:hAnsi="Times New Roman" w:cs="Times New Roman"/>
          <w:sz w:val="28"/>
          <w:szCs w:val="28"/>
        </w:rPr>
        <w:t xml:space="preserve"> организуют занятия с детьми по интересам или предлагают им игру. Продолжительность ООД:</w:t>
      </w:r>
    </w:p>
    <w:p w:rsidR="00D36AD9" w:rsidRPr="00337FFE" w:rsidRDefault="00D36AD9" w:rsidP="00211D17">
      <w:pPr>
        <w:spacing w:after="0" w:line="23" w:lineRule="atLeast"/>
        <w:ind w:firstLine="709"/>
        <w:jc w:val="both"/>
        <w:rPr>
          <w:rFonts w:ascii="Times New Roman" w:hAnsi="Times New Roman" w:cs="Times New Roman"/>
          <w:sz w:val="28"/>
          <w:szCs w:val="28"/>
        </w:rPr>
      </w:pPr>
      <w:r w:rsidRPr="00337FFE">
        <w:rPr>
          <w:rFonts w:ascii="Times New Roman" w:hAnsi="Times New Roman" w:cs="Times New Roman"/>
          <w:sz w:val="28"/>
          <w:szCs w:val="28"/>
        </w:rPr>
        <w:t>-</w:t>
      </w:r>
      <w:r w:rsidRPr="00337FFE">
        <w:rPr>
          <w:rFonts w:ascii="Times New Roman" w:hAnsi="Times New Roman" w:cs="Times New Roman"/>
          <w:sz w:val="28"/>
          <w:szCs w:val="28"/>
        </w:rPr>
        <w:tab/>
        <w:t>в младших группах 15 мин (I половина дня), 10 мин (II половина дня),</w:t>
      </w:r>
    </w:p>
    <w:p w:rsidR="00D36AD9" w:rsidRPr="00337FFE" w:rsidRDefault="00D36AD9" w:rsidP="00211D17">
      <w:pPr>
        <w:spacing w:after="0" w:line="23" w:lineRule="atLeast"/>
        <w:ind w:firstLine="709"/>
        <w:jc w:val="both"/>
        <w:rPr>
          <w:rFonts w:ascii="Times New Roman" w:hAnsi="Times New Roman" w:cs="Times New Roman"/>
          <w:sz w:val="28"/>
          <w:szCs w:val="28"/>
        </w:rPr>
      </w:pPr>
      <w:r w:rsidRPr="00337FFE">
        <w:rPr>
          <w:rFonts w:ascii="Times New Roman" w:hAnsi="Times New Roman" w:cs="Times New Roman"/>
          <w:sz w:val="28"/>
          <w:szCs w:val="28"/>
        </w:rPr>
        <w:t>-</w:t>
      </w:r>
      <w:r w:rsidRPr="00337FFE">
        <w:rPr>
          <w:rFonts w:ascii="Times New Roman" w:hAnsi="Times New Roman" w:cs="Times New Roman"/>
          <w:sz w:val="28"/>
          <w:szCs w:val="28"/>
        </w:rPr>
        <w:tab/>
        <w:t>в средних группах 20 мин (I половина дня), 15 мин (II половина дня),</w:t>
      </w:r>
    </w:p>
    <w:p w:rsidR="00D36AD9" w:rsidRPr="00337FFE" w:rsidRDefault="00D36AD9" w:rsidP="00211D17">
      <w:pPr>
        <w:spacing w:after="0" w:line="23" w:lineRule="atLeast"/>
        <w:ind w:firstLine="709"/>
        <w:jc w:val="both"/>
        <w:rPr>
          <w:rFonts w:ascii="Times New Roman" w:hAnsi="Times New Roman" w:cs="Times New Roman"/>
          <w:sz w:val="28"/>
          <w:szCs w:val="28"/>
        </w:rPr>
      </w:pPr>
      <w:r w:rsidRPr="00337FFE">
        <w:rPr>
          <w:rFonts w:ascii="Times New Roman" w:hAnsi="Times New Roman" w:cs="Times New Roman"/>
          <w:sz w:val="28"/>
          <w:szCs w:val="28"/>
        </w:rPr>
        <w:t>-</w:t>
      </w:r>
      <w:r w:rsidRPr="00337FFE">
        <w:rPr>
          <w:rFonts w:ascii="Times New Roman" w:hAnsi="Times New Roman" w:cs="Times New Roman"/>
          <w:sz w:val="28"/>
          <w:szCs w:val="28"/>
        </w:rPr>
        <w:tab/>
        <w:t>в старших группах 25 мин (I половина дня), 20 мин (II половина дня),</w:t>
      </w:r>
    </w:p>
    <w:p w:rsidR="00126A3E" w:rsidRPr="000A021D" w:rsidRDefault="00D36AD9" w:rsidP="000A021D">
      <w:pPr>
        <w:spacing w:after="0" w:line="23" w:lineRule="atLeast"/>
        <w:ind w:firstLine="709"/>
        <w:jc w:val="both"/>
        <w:rPr>
          <w:rFonts w:ascii="Times New Roman" w:hAnsi="Times New Roman" w:cs="Times New Roman"/>
          <w:sz w:val="28"/>
          <w:szCs w:val="28"/>
        </w:rPr>
      </w:pPr>
      <w:r w:rsidRPr="00337FFE">
        <w:rPr>
          <w:rFonts w:ascii="Times New Roman" w:hAnsi="Times New Roman" w:cs="Times New Roman"/>
          <w:sz w:val="28"/>
          <w:szCs w:val="28"/>
        </w:rPr>
        <w:t>-</w:t>
      </w:r>
      <w:r w:rsidRPr="00337FFE">
        <w:rPr>
          <w:rFonts w:ascii="Times New Roman" w:hAnsi="Times New Roman" w:cs="Times New Roman"/>
          <w:sz w:val="28"/>
          <w:szCs w:val="28"/>
        </w:rPr>
        <w:tab/>
        <w:t>в подготовительных группах – 30 мин (I половина дня), 25 мин (II половина дня). Обязательный перерыв между занятиями 10 мин (в первой и второй половин</w:t>
      </w:r>
      <w:r w:rsidR="00337FFE">
        <w:rPr>
          <w:rFonts w:ascii="Times New Roman" w:hAnsi="Times New Roman" w:cs="Times New Roman"/>
          <w:sz w:val="28"/>
          <w:szCs w:val="28"/>
        </w:rPr>
        <w:t>е</w:t>
      </w:r>
      <w:r w:rsidRPr="00337FFE">
        <w:rPr>
          <w:rFonts w:ascii="Times New Roman" w:hAnsi="Times New Roman" w:cs="Times New Roman"/>
          <w:sz w:val="28"/>
          <w:szCs w:val="28"/>
        </w:rPr>
        <w:t xml:space="preserve"> дня)</w:t>
      </w:r>
      <w:r w:rsidR="00211D17" w:rsidRPr="00337FFE">
        <w:rPr>
          <w:rFonts w:ascii="Times New Roman" w:hAnsi="Times New Roman" w:cs="Times New Roman"/>
          <w:sz w:val="28"/>
          <w:szCs w:val="28"/>
        </w:rPr>
        <w:t>.</w:t>
      </w:r>
    </w:p>
    <w:p w:rsidR="0018434B" w:rsidRDefault="0018434B" w:rsidP="0018434B">
      <w:pPr>
        <w:ind w:left="567"/>
        <w:rPr>
          <w:rFonts w:ascii="Times New Roman" w:hAnsi="Times New Roman" w:cs="Times New Roman"/>
          <w:b/>
          <w:sz w:val="28"/>
          <w:szCs w:val="28"/>
        </w:rPr>
      </w:pPr>
      <w:r w:rsidRPr="00337FFE">
        <w:rPr>
          <w:rFonts w:ascii="Times New Roman" w:hAnsi="Times New Roman" w:cs="Times New Roman"/>
          <w:b/>
          <w:sz w:val="28"/>
          <w:szCs w:val="28"/>
        </w:rPr>
        <w:t>3.</w:t>
      </w:r>
      <w:r w:rsidR="00F840B4" w:rsidRPr="00337FFE">
        <w:rPr>
          <w:rFonts w:ascii="Times New Roman" w:hAnsi="Times New Roman" w:cs="Times New Roman"/>
          <w:b/>
          <w:sz w:val="28"/>
          <w:szCs w:val="28"/>
        </w:rPr>
        <w:t>8</w:t>
      </w:r>
      <w:r w:rsidRPr="00337FFE">
        <w:rPr>
          <w:rFonts w:ascii="Times New Roman" w:hAnsi="Times New Roman" w:cs="Times New Roman"/>
          <w:b/>
          <w:sz w:val="28"/>
          <w:szCs w:val="28"/>
        </w:rPr>
        <w:t>. Пере</w:t>
      </w:r>
      <w:r>
        <w:rPr>
          <w:rFonts w:ascii="Times New Roman" w:hAnsi="Times New Roman" w:cs="Times New Roman"/>
          <w:b/>
          <w:sz w:val="28"/>
          <w:szCs w:val="28"/>
        </w:rPr>
        <w:t>чень нормативных документов и методического обеспечения</w:t>
      </w:r>
    </w:p>
    <w:p w:rsidR="00A57A1A" w:rsidRPr="00126A3E" w:rsidRDefault="00A57A1A" w:rsidP="00EB5A7D">
      <w:pPr>
        <w:pStyle w:val="a3"/>
        <w:widowControl w:val="0"/>
        <w:numPr>
          <w:ilvl w:val="0"/>
          <w:numId w:val="58"/>
        </w:numPr>
        <w:tabs>
          <w:tab w:val="left" w:pos="0"/>
          <w:tab w:val="left" w:pos="1276"/>
        </w:tabs>
        <w:spacing w:after="0" w:line="276" w:lineRule="auto"/>
        <w:ind w:left="0" w:firstLine="709"/>
        <w:jc w:val="both"/>
        <w:rPr>
          <w:rFonts w:ascii="Times New Roman" w:hAnsi="Times New Roman"/>
          <w:sz w:val="28"/>
          <w:szCs w:val="28"/>
          <w:lang w:eastAsia="ru-RU"/>
        </w:rPr>
      </w:pPr>
      <w:r w:rsidRPr="00126A3E">
        <w:rPr>
          <w:rFonts w:ascii="Times New Roman" w:hAnsi="Times New Roman"/>
          <w:sz w:val="28"/>
          <w:szCs w:val="28"/>
          <w:lang w:eastAsia="ru-RU"/>
        </w:rPr>
        <w:t>Федеральный закон от 29 декабря 2012 г. № 273-ФЗ «Об образовании в Российской Федерации»</w:t>
      </w:r>
    </w:p>
    <w:p w:rsidR="0018434B" w:rsidRPr="00126A3E" w:rsidRDefault="0018434B" w:rsidP="00EB5A7D">
      <w:pPr>
        <w:pStyle w:val="a3"/>
        <w:widowControl w:val="0"/>
        <w:numPr>
          <w:ilvl w:val="0"/>
          <w:numId w:val="58"/>
        </w:numPr>
        <w:tabs>
          <w:tab w:val="left" w:pos="0"/>
          <w:tab w:val="left" w:pos="1276"/>
        </w:tabs>
        <w:spacing w:after="0" w:line="276" w:lineRule="auto"/>
        <w:ind w:left="0" w:firstLine="709"/>
        <w:jc w:val="both"/>
        <w:rPr>
          <w:rFonts w:ascii="Times New Roman" w:hAnsi="Times New Roman"/>
          <w:sz w:val="28"/>
          <w:szCs w:val="28"/>
          <w:lang w:eastAsia="ru-RU"/>
        </w:rPr>
      </w:pPr>
      <w:r w:rsidRPr="00126A3E">
        <w:rPr>
          <w:rFonts w:ascii="Times New Roman" w:hAnsi="Times New Roman"/>
          <w:sz w:val="28"/>
          <w:szCs w:val="28"/>
          <w:lang w:eastAsia="ru-RU"/>
        </w:rPr>
        <w:t>Федеральный закон от 24 ноября 1995 г. № 181-ФЗ «О социальной защите инвалидов в Российской Федерации».</w:t>
      </w:r>
    </w:p>
    <w:p w:rsidR="0018434B" w:rsidRPr="00126A3E" w:rsidRDefault="0018434B" w:rsidP="00EB5A7D">
      <w:pPr>
        <w:pStyle w:val="a3"/>
        <w:widowControl w:val="0"/>
        <w:numPr>
          <w:ilvl w:val="0"/>
          <w:numId w:val="58"/>
        </w:numPr>
        <w:tabs>
          <w:tab w:val="left" w:pos="0"/>
          <w:tab w:val="left" w:pos="1276"/>
        </w:tabs>
        <w:spacing w:after="0" w:line="276" w:lineRule="auto"/>
        <w:ind w:left="0" w:firstLine="709"/>
        <w:jc w:val="both"/>
        <w:rPr>
          <w:rFonts w:ascii="Times New Roman" w:hAnsi="Times New Roman"/>
          <w:sz w:val="28"/>
          <w:szCs w:val="28"/>
          <w:lang w:eastAsia="ru-RU"/>
        </w:rPr>
      </w:pPr>
      <w:r w:rsidRPr="00126A3E">
        <w:rPr>
          <w:rFonts w:ascii="Times New Roman" w:hAnsi="Times New Roman"/>
          <w:sz w:val="28"/>
          <w:szCs w:val="28"/>
          <w:lang w:eastAsia="ru-RU"/>
        </w:rPr>
        <w:t xml:space="preserve">Федеральный закон от 3 мая 2012 г. № 46-ФЗ «О ратификации Конвенции о правах инвалидов». </w:t>
      </w:r>
    </w:p>
    <w:p w:rsidR="0018434B" w:rsidRPr="00126A3E" w:rsidRDefault="0018434B" w:rsidP="00EB5A7D">
      <w:pPr>
        <w:pStyle w:val="a3"/>
        <w:widowControl w:val="0"/>
        <w:numPr>
          <w:ilvl w:val="0"/>
          <w:numId w:val="58"/>
        </w:numPr>
        <w:tabs>
          <w:tab w:val="left" w:pos="0"/>
          <w:tab w:val="left" w:pos="567"/>
          <w:tab w:val="left" w:pos="1276"/>
        </w:tabs>
        <w:spacing w:after="0" w:line="276" w:lineRule="auto"/>
        <w:ind w:left="0" w:firstLine="709"/>
        <w:jc w:val="both"/>
        <w:rPr>
          <w:rFonts w:ascii="Times New Roman" w:hAnsi="Times New Roman"/>
          <w:sz w:val="28"/>
          <w:szCs w:val="28"/>
          <w:lang w:eastAsia="ru-RU"/>
        </w:rPr>
      </w:pPr>
      <w:r w:rsidRPr="00126A3E">
        <w:rPr>
          <w:rFonts w:ascii="Times New Roman" w:hAnsi="Times New Roman"/>
          <w:sz w:val="28"/>
          <w:szCs w:val="28"/>
          <w:lang w:eastAsia="ru-RU"/>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18434B" w:rsidRPr="00126A3E" w:rsidRDefault="0018434B" w:rsidP="00EB5A7D">
      <w:pPr>
        <w:pStyle w:val="a3"/>
        <w:widowControl w:val="0"/>
        <w:numPr>
          <w:ilvl w:val="0"/>
          <w:numId w:val="58"/>
        </w:numPr>
        <w:tabs>
          <w:tab w:val="left" w:pos="0"/>
          <w:tab w:val="left" w:pos="567"/>
          <w:tab w:val="left" w:pos="1276"/>
        </w:tabs>
        <w:spacing w:after="0" w:line="276" w:lineRule="auto"/>
        <w:ind w:left="0" w:firstLine="709"/>
        <w:jc w:val="both"/>
        <w:rPr>
          <w:rFonts w:ascii="Times New Roman" w:hAnsi="Times New Roman"/>
          <w:sz w:val="28"/>
          <w:szCs w:val="28"/>
          <w:lang w:eastAsia="ru-RU"/>
        </w:rPr>
      </w:pPr>
      <w:r w:rsidRPr="00126A3E">
        <w:rPr>
          <w:rFonts w:ascii="Times New Roman" w:hAnsi="Times New Roman"/>
          <w:sz w:val="28"/>
          <w:szCs w:val="28"/>
          <w:lang w:eastAsia="ru-RU"/>
        </w:rPr>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18434B" w:rsidRPr="00126A3E" w:rsidRDefault="0018434B" w:rsidP="00EB5A7D">
      <w:pPr>
        <w:pStyle w:val="a3"/>
        <w:numPr>
          <w:ilvl w:val="0"/>
          <w:numId w:val="58"/>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 xml:space="preserve">Приказ Министерства просвещения Российской Федерации от 15.05.2020 №236 «Об утверждении порядка приёма на обучение по образовательным программам дошкольного образования (с изменениями и дополнениями от 08.09.2020). </w:t>
      </w:r>
    </w:p>
    <w:p w:rsidR="0018434B" w:rsidRPr="00126A3E" w:rsidRDefault="0018434B" w:rsidP="00EB5A7D">
      <w:pPr>
        <w:pStyle w:val="a3"/>
        <w:numPr>
          <w:ilvl w:val="0"/>
          <w:numId w:val="58"/>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Приказ Министерства просвещения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8434B" w:rsidRPr="00126A3E" w:rsidRDefault="0018434B" w:rsidP="00EB5A7D">
      <w:pPr>
        <w:pStyle w:val="a3"/>
        <w:numPr>
          <w:ilvl w:val="0"/>
          <w:numId w:val="58"/>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 xml:space="preserve">Постановление Главного государственного санитарного врача Российской Федерации от 28.09.2020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молодёжи» (Зарегистрирован 18.12.2020 №61573). </w:t>
      </w:r>
    </w:p>
    <w:p w:rsidR="00AB78C9" w:rsidRPr="00126A3E" w:rsidRDefault="00AB78C9" w:rsidP="00EB5A7D">
      <w:pPr>
        <w:pStyle w:val="a3"/>
        <w:numPr>
          <w:ilvl w:val="0"/>
          <w:numId w:val="58"/>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cs="Times New Roman"/>
          <w:sz w:val="28"/>
          <w:szCs w:val="28"/>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w:t>
      </w:r>
      <w:r w:rsidRPr="00126A3E">
        <w:rPr>
          <w:rFonts w:ascii="Times New Roman" w:hAnsi="Times New Roman" w:cs="Times New Roman"/>
          <w:sz w:val="28"/>
          <w:szCs w:val="28"/>
        </w:rPr>
        <w:lastRenderedPageBreak/>
        <w:t>безвредности для человека факторов среды обитания» (</w:t>
      </w:r>
      <w:r w:rsidRPr="00126A3E">
        <w:rPr>
          <w:rFonts w:ascii="Times New Roman" w:hAnsi="Times New Roman" w:cs="Times New Roman"/>
          <w:sz w:val="28"/>
          <w:szCs w:val="28"/>
          <w:bdr w:val="none" w:sz="0" w:space="0" w:color="auto" w:frame="1"/>
        </w:rPr>
        <w:t>Зарегистрировано в Минюсте России 29.01.2021 №62296)</w:t>
      </w:r>
    </w:p>
    <w:p w:rsidR="0018434B" w:rsidRPr="00BB14CB" w:rsidRDefault="0018434B" w:rsidP="000A021D">
      <w:pPr>
        <w:tabs>
          <w:tab w:val="left" w:pos="0"/>
        </w:tabs>
        <w:spacing w:after="0" w:line="276" w:lineRule="auto"/>
        <w:rPr>
          <w:rFonts w:ascii="Times New Roman" w:hAnsi="Times New Roman" w:cs="Times New Roman"/>
          <w:b/>
          <w:sz w:val="28"/>
          <w:szCs w:val="28"/>
        </w:rPr>
      </w:pPr>
      <w:r w:rsidRPr="00337FFE">
        <w:rPr>
          <w:rFonts w:ascii="Times New Roman" w:hAnsi="Times New Roman" w:cs="Times New Roman"/>
          <w:b/>
          <w:sz w:val="28"/>
          <w:szCs w:val="28"/>
        </w:rPr>
        <w:t>3.</w:t>
      </w:r>
      <w:r w:rsidR="00F840B4" w:rsidRPr="00337FFE">
        <w:rPr>
          <w:rFonts w:ascii="Times New Roman" w:hAnsi="Times New Roman" w:cs="Times New Roman"/>
          <w:b/>
          <w:sz w:val="28"/>
          <w:szCs w:val="28"/>
          <w:lang w:val="en-US"/>
        </w:rPr>
        <w:t>9</w:t>
      </w:r>
      <w:r w:rsidRPr="00337FFE">
        <w:rPr>
          <w:rFonts w:ascii="Times New Roman" w:hAnsi="Times New Roman" w:cs="Times New Roman"/>
          <w:b/>
          <w:sz w:val="28"/>
          <w:szCs w:val="28"/>
        </w:rPr>
        <w:t xml:space="preserve">. </w:t>
      </w:r>
      <w:r w:rsidRPr="00126A3E">
        <w:rPr>
          <w:rFonts w:ascii="Times New Roman" w:hAnsi="Times New Roman" w:cs="Times New Roman"/>
          <w:b/>
          <w:sz w:val="28"/>
          <w:szCs w:val="28"/>
        </w:rPr>
        <w:t>Рекомендуемая литература</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 xml:space="preserve">Бардышевская М.К., Лебединский В.В. Диагностика эмоциональных нарушений у детей. – М., 2003. </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 xml:space="preserve">Волкмар Ф.Р., Вайзнер Л.А. Аутизм. Практическое руководство для родителей, членов семьи и учителей. Книги 1, 2, 3. Пер. с англ. – Екатеринбург, 2014.  </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Гринспен С., Уидер С. На ты с аутизмом (пер. с англ.). – М., 2013.</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Лебединская К.С., Никольская О.С. Диагностика детского аутизма. –М., 1991.</w:t>
      </w:r>
    </w:p>
    <w:p w:rsidR="0018434B" w:rsidRPr="00BB14CB" w:rsidRDefault="0018434B" w:rsidP="00BB14CB">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Лебединский В.В. Нарушения психического развития у детей. – М., 1985.</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Лебединский В.В., Бардышевская М.К. Аффективное развитие ребёнка в норме и патологии // Психология аномального развития ребёнка: хрестоматия в 2-х томах / под ред. В.В. Лебединского и М.К. Бардышевской. Т.2. – М., 2002. - С.588-681.</w:t>
      </w:r>
    </w:p>
    <w:p w:rsidR="00B46EE3"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Манелис Н.Г., Хаустов А.В., Никитина Ю.В., Солдатенкова Е.Н. Ребенок с РАС идет в детский сад //Под ред. Н.Г. Манелис. – Воронеж, 2014.</w:t>
      </w:r>
    </w:p>
    <w:p w:rsidR="00213042" w:rsidRPr="00126A3E" w:rsidRDefault="00213042"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cs="Times New Roman"/>
          <w:sz w:val="28"/>
          <w:szCs w:val="28"/>
        </w:rPr>
        <w:t>Манелис Н.Г., Волгина Н.Н., Никитина Ю.В., Панцырь С.Н., Феррои Л.М. Организация работы с родителями детей с расстройствами аутистического спектра. Методическое пособие / Под общ. ред. А.В. Хаустова. М.: ФРЦ ФГБОУ ВО МГППУ, 2017.</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Мелешкевич О.В., Эрц Ю.М.  Особые дети. Введение в прикладной анализ поведения (АВА). – Бахрах-М, 2014.</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Морозов С.А. Выявление риска развития расстройств аутистического спектра в условиях первичного звена здравоохранения у детей раннего возраста. Пособие для врачей. – Воронеж, 2014.</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 xml:space="preserve">Морозов С.А. Комплексное сопровождение лиц с расстройствами аутистического спектра. – М., 2015. </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Морозов С.А., Морозова Т.И., Белявский Б.В.  К вопросу об умственной отсталости при расстройствах аутистического спектра. //Аутизм и нарушения развития, 2016, 14, №1, с.9-18.</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Морозов С.А., Морозова Т.И. Клинический полиморфизм и вариативность образования детей с аутизмом //Аутизм и нарушения развития, 2016, 14, №4, с.3-9.</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Морозов С.А., Морозова Т.И. Воспитание и обучение детей с аутизмом. Дошкольный возраст. – М., 2017.</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lastRenderedPageBreak/>
        <w:t>Морозов С.А., Морозова С.С., Морозова Т.И. Некоторые особенности ранней помощи детям с расстройствами аутистического спектра. //Аутизм и нарушения развития, 2017, 15, №2, с.19-31.</w:t>
      </w:r>
    </w:p>
    <w:p w:rsidR="0018434B" w:rsidRPr="00FD3425" w:rsidRDefault="0018434B" w:rsidP="00FD3425">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Морозова С.С. Аутизм: коррекционная работа при тяжёлых и осложнённых формах. – М., 2007.</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Никольская О.С. Особенности психического развития и психологической коррекции детей с ранним детским аутизмом. Автореф. дисс. канд. психол. наук. – М., 1985.</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Никольская О.С. Аутизм лечится общением. – Аутизм и нарушения развития. 2016, Т.14, №4(53). – С.35-38.</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Никольская О.С., Баенская Е.Р., Либлинг М.М. Аутичный ребёнок. Пути помощи. – М., 2017.</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Никольская О.С., Малофеев Н.Н. Игра в пространстве современной культуры: взгляд дефектолога. // Воспитание и обучение детей с нарушениями развития. – 2016, №8. – С.11-15.</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Питерс Т. От теоретического понимания к педагогическому воздействию. Пер. с англ. – СПб, 1999.</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Роджерс С. Дж., Доусон Дж., Висмара Л.А. Денверская модель раннего вмешательства для детей с аутизмом. Пер. с англ. – Екатеринбург, 2016.</w:t>
      </w:r>
    </w:p>
    <w:p w:rsidR="0018434B" w:rsidRPr="00126A3E" w:rsidRDefault="0018434B" w:rsidP="00EB5A7D">
      <w:pPr>
        <w:pStyle w:val="a3"/>
        <w:numPr>
          <w:ilvl w:val="0"/>
          <w:numId w:val="59"/>
        </w:numPr>
        <w:tabs>
          <w:tab w:val="left" w:pos="0"/>
        </w:tabs>
        <w:spacing w:after="0" w:line="276" w:lineRule="auto"/>
        <w:ind w:left="0" w:firstLine="709"/>
        <w:jc w:val="both"/>
        <w:rPr>
          <w:rFonts w:ascii="Times New Roman" w:hAnsi="Times New Roman"/>
          <w:sz w:val="28"/>
          <w:szCs w:val="28"/>
        </w:rPr>
      </w:pPr>
      <w:r w:rsidRPr="00126A3E">
        <w:rPr>
          <w:rFonts w:ascii="Times New Roman" w:hAnsi="Times New Roman"/>
          <w:sz w:val="28"/>
          <w:szCs w:val="28"/>
        </w:rPr>
        <w:t xml:space="preserve">Хаустов А.В. Рекомендации для сотрудников ДОУ, работающих с детьми, имеющими расстройства аутистического спектра. // Аутизм и нарушения развития, 2014, №4 (45). – С. 1-8. </w:t>
      </w:r>
    </w:p>
    <w:p w:rsidR="004A3730" w:rsidRPr="00FD3425" w:rsidRDefault="004A3730" w:rsidP="00FD3425">
      <w:pPr>
        <w:pStyle w:val="a3"/>
        <w:numPr>
          <w:ilvl w:val="0"/>
          <w:numId w:val="59"/>
        </w:numPr>
        <w:tabs>
          <w:tab w:val="left" w:pos="0"/>
        </w:tabs>
        <w:spacing w:after="0" w:line="276" w:lineRule="auto"/>
        <w:ind w:left="0" w:firstLine="709"/>
        <w:jc w:val="both"/>
        <w:rPr>
          <w:rFonts w:ascii="Times New Roman" w:hAnsi="Times New Roman" w:cs="Times New Roman"/>
          <w:sz w:val="28"/>
          <w:szCs w:val="28"/>
        </w:rPr>
      </w:pPr>
      <w:r w:rsidRPr="00126A3E">
        <w:rPr>
          <w:rFonts w:ascii="Times New Roman" w:hAnsi="Times New Roman" w:cs="Times New Roman"/>
          <w:sz w:val="28"/>
          <w:szCs w:val="28"/>
        </w:rPr>
        <w:t xml:space="preserve">Хаустов А.В. </w:t>
      </w:r>
      <w:r w:rsidRPr="00126A3E">
        <w:rPr>
          <w:rFonts w:ascii="Times New Roman" w:hAnsi="Times New Roman" w:cs="Times New Roman"/>
          <w:sz w:val="28"/>
          <w:szCs w:val="28"/>
          <w:shd w:val="clear" w:color="auto" w:fill="FFFFFF"/>
        </w:rPr>
        <w:t>Формирование навыков речевой коммуникации у детей с расстройствами аутистического спектра. Учебно-методическое пособие. – М.: ЦПМССДиП, 2010.</w:t>
      </w:r>
    </w:p>
    <w:p w:rsidR="00273325" w:rsidRDefault="00273325" w:rsidP="00FD3425">
      <w:pPr>
        <w:pStyle w:val="a3"/>
        <w:tabs>
          <w:tab w:val="left" w:pos="0"/>
        </w:tabs>
        <w:spacing w:after="0" w:line="276" w:lineRule="auto"/>
        <w:ind w:left="709"/>
        <w:jc w:val="both"/>
        <w:rPr>
          <w:rFonts w:ascii="Times New Roman" w:hAnsi="Times New Roman"/>
          <w:sz w:val="28"/>
          <w:szCs w:val="28"/>
        </w:rPr>
      </w:pPr>
    </w:p>
    <w:p w:rsidR="004C5BEC" w:rsidRDefault="004C5BEC" w:rsidP="004C5BEC">
      <w:pPr>
        <w:tabs>
          <w:tab w:val="left" w:pos="0"/>
        </w:tabs>
        <w:spacing w:after="0" w:line="276" w:lineRule="auto"/>
        <w:jc w:val="both"/>
        <w:rPr>
          <w:rFonts w:ascii="Times New Roman" w:hAnsi="Times New Roman"/>
          <w:sz w:val="28"/>
          <w:szCs w:val="28"/>
        </w:rPr>
      </w:pPr>
    </w:p>
    <w:p w:rsidR="0018434B" w:rsidRPr="00126A3E" w:rsidRDefault="00CE0185" w:rsidP="00126A3E">
      <w:pPr>
        <w:pStyle w:val="1"/>
        <w:widowControl/>
        <w:suppressAutoHyphens w:val="0"/>
        <w:spacing w:after="0"/>
        <w:ind w:firstLine="709"/>
        <w:jc w:val="both"/>
        <w:rPr>
          <w:rFonts w:cs="Times New Roman"/>
          <w:sz w:val="28"/>
          <w:szCs w:val="28"/>
        </w:rPr>
      </w:pPr>
      <w:r>
        <w:rPr>
          <w:rFonts w:cs="Times New Roman"/>
          <w:sz w:val="28"/>
          <w:szCs w:val="28"/>
        </w:rPr>
        <w:t xml:space="preserve"> </w:t>
      </w:r>
    </w:p>
    <w:sectPr w:rsidR="0018434B" w:rsidRPr="00126A3E" w:rsidSect="00252272">
      <w:footerReference w:type="default" r:id="rId7"/>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FE8" w:rsidRDefault="00F43FE8" w:rsidP="0018434B">
      <w:pPr>
        <w:spacing w:after="0" w:line="240" w:lineRule="auto"/>
      </w:pPr>
      <w:r>
        <w:separator/>
      </w:r>
    </w:p>
  </w:endnote>
  <w:endnote w:type="continuationSeparator" w:id="0">
    <w:p w:rsidR="00F43FE8" w:rsidRDefault="00F43FE8" w:rsidP="00184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77909"/>
      <w:docPartObj>
        <w:docPartGallery w:val="Page Numbers (Bottom of Page)"/>
        <w:docPartUnique/>
      </w:docPartObj>
    </w:sdtPr>
    <w:sdtEndPr>
      <w:rPr>
        <w:rFonts w:ascii="Times New Roman" w:hAnsi="Times New Roman" w:cs="Times New Roman"/>
        <w:sz w:val="24"/>
        <w:szCs w:val="24"/>
      </w:rPr>
    </w:sdtEndPr>
    <w:sdtContent>
      <w:p w:rsidR="00900E73" w:rsidRPr="00252272" w:rsidRDefault="00830921">
        <w:pPr>
          <w:pStyle w:val="aa"/>
          <w:jc w:val="center"/>
          <w:rPr>
            <w:rFonts w:ascii="Times New Roman" w:hAnsi="Times New Roman" w:cs="Times New Roman"/>
            <w:sz w:val="24"/>
            <w:szCs w:val="24"/>
          </w:rPr>
        </w:pPr>
        <w:r w:rsidRPr="00252272">
          <w:rPr>
            <w:rFonts w:ascii="Times New Roman" w:hAnsi="Times New Roman" w:cs="Times New Roman"/>
            <w:sz w:val="24"/>
            <w:szCs w:val="24"/>
          </w:rPr>
          <w:fldChar w:fldCharType="begin"/>
        </w:r>
        <w:r w:rsidR="00900E73" w:rsidRPr="00252272">
          <w:rPr>
            <w:rFonts w:ascii="Times New Roman" w:hAnsi="Times New Roman" w:cs="Times New Roman"/>
            <w:sz w:val="24"/>
            <w:szCs w:val="24"/>
          </w:rPr>
          <w:instrText>PAGE   \* MERGEFORMAT</w:instrText>
        </w:r>
        <w:r w:rsidRPr="00252272">
          <w:rPr>
            <w:rFonts w:ascii="Times New Roman" w:hAnsi="Times New Roman" w:cs="Times New Roman"/>
            <w:sz w:val="24"/>
            <w:szCs w:val="24"/>
          </w:rPr>
          <w:fldChar w:fldCharType="separate"/>
        </w:r>
        <w:r w:rsidR="000A3EEC">
          <w:rPr>
            <w:rFonts w:ascii="Times New Roman" w:hAnsi="Times New Roman" w:cs="Times New Roman"/>
            <w:noProof/>
            <w:sz w:val="24"/>
            <w:szCs w:val="24"/>
          </w:rPr>
          <w:t>23</w:t>
        </w:r>
        <w:r w:rsidRPr="00252272">
          <w:rPr>
            <w:rFonts w:ascii="Times New Roman" w:hAnsi="Times New Roman" w:cs="Times New Roman"/>
            <w:noProof/>
            <w:sz w:val="24"/>
            <w:szCs w:val="24"/>
          </w:rPr>
          <w:fldChar w:fldCharType="end"/>
        </w:r>
      </w:p>
    </w:sdtContent>
  </w:sdt>
  <w:p w:rsidR="00900E73" w:rsidRDefault="00900E7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FE8" w:rsidRDefault="00F43FE8" w:rsidP="0018434B">
      <w:pPr>
        <w:spacing w:after="0" w:line="240" w:lineRule="auto"/>
      </w:pPr>
      <w:r>
        <w:separator/>
      </w:r>
    </w:p>
  </w:footnote>
  <w:footnote w:type="continuationSeparator" w:id="0">
    <w:p w:rsidR="00F43FE8" w:rsidRDefault="00F43FE8" w:rsidP="0018434B">
      <w:pPr>
        <w:spacing w:after="0" w:line="240" w:lineRule="auto"/>
      </w:pPr>
      <w:r>
        <w:continuationSeparator/>
      </w:r>
    </w:p>
  </w:footnote>
  <w:footnote w:id="1">
    <w:p w:rsidR="00900E73" w:rsidRPr="00712DF5" w:rsidRDefault="00900E73" w:rsidP="00945B10">
      <w:pPr>
        <w:pStyle w:val="a6"/>
        <w:rPr>
          <w:rFonts w:ascii="Times New Roman" w:hAnsi="Times New Roman" w:cs="Times New Roman"/>
          <w:sz w:val="20"/>
          <w:szCs w:val="20"/>
        </w:rPr>
      </w:pPr>
      <w:r>
        <w:rPr>
          <w:rStyle w:val="a5"/>
        </w:rPr>
        <w:t xml:space="preserve"> </w:t>
      </w:r>
    </w:p>
  </w:footnote>
  <w:footnote w:id="2">
    <w:p w:rsidR="00900E73" w:rsidRDefault="00900E73" w:rsidP="0018434B">
      <w:pPr>
        <w:pStyle w:val="a6"/>
      </w:pPr>
      <w:r>
        <w:rPr>
          <w:rStyle w:val="a5"/>
          <w:rFonts w:ascii="Times New Roman" w:hAnsi="Times New Roman" w:cs="Times New Roman"/>
          <w:sz w:val="20"/>
          <w:szCs w:val="20"/>
        </w:rPr>
        <w:t xml:space="preserve"> </w:t>
      </w:r>
    </w:p>
  </w:footnote>
  <w:footnote w:id="3">
    <w:p w:rsidR="00900E73" w:rsidRPr="009137AA" w:rsidRDefault="00900E73" w:rsidP="0018434B">
      <w:pPr>
        <w:pStyle w:val="a6"/>
        <w:rPr>
          <w:rFonts w:ascii="Times New Roman" w:hAnsi="Times New Roman" w:cs="Times New Roman"/>
          <w:sz w:val="20"/>
          <w:szCs w:val="20"/>
        </w:rPr>
      </w:pPr>
      <w:r>
        <w:rPr>
          <w:rStyle w:val="a5"/>
          <w:rFonts w:ascii="Times New Roman" w:hAnsi="Times New Roman" w:cs="Times New Roman"/>
          <w:sz w:val="20"/>
          <w:szCs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B1AE448"/>
    <w:lvl w:ilvl="0">
      <w:start w:val="1"/>
      <w:numFmt w:val="bullet"/>
      <w:pStyle w:val="2"/>
      <w:lvlText w:val=""/>
      <w:lvlJc w:val="left"/>
      <w:pPr>
        <w:tabs>
          <w:tab w:val="num" w:pos="643"/>
        </w:tabs>
        <w:ind w:left="643" w:hanging="360"/>
      </w:pPr>
      <w:rPr>
        <w:rFonts w:ascii="Symbol" w:hAnsi="Symbol" w:hint="default"/>
      </w:rPr>
    </w:lvl>
  </w:abstractNum>
  <w:abstractNum w:abstractNumId="1">
    <w:nsid w:val="05291AAF"/>
    <w:multiLevelType w:val="multilevel"/>
    <w:tmpl w:val="D8B42B9C"/>
    <w:lvl w:ilvl="0">
      <w:start w:val="3"/>
      <w:numFmt w:val="decimal"/>
      <w:lvlText w:val="%1."/>
      <w:lvlJc w:val="left"/>
      <w:pPr>
        <w:ind w:left="540" w:hanging="540"/>
      </w:pPr>
      <w:rPr>
        <w:rFonts w:hint="default"/>
        <w:b/>
      </w:rPr>
    </w:lvl>
    <w:lvl w:ilvl="1">
      <w:start w:val="7"/>
      <w:numFmt w:val="decimal"/>
      <w:lvlText w:val="%1.%2."/>
      <w:lvlJc w:val="left"/>
      <w:pPr>
        <w:ind w:left="933" w:hanging="540"/>
      </w:pPr>
      <w:rPr>
        <w:rFonts w:hint="default"/>
        <w:b/>
      </w:rPr>
    </w:lvl>
    <w:lvl w:ilvl="2">
      <w:start w:val="1"/>
      <w:numFmt w:val="decimal"/>
      <w:lvlText w:val="%1.%2.%3."/>
      <w:lvlJc w:val="left"/>
      <w:pPr>
        <w:ind w:left="1506" w:hanging="720"/>
      </w:pPr>
      <w:rPr>
        <w:rFonts w:hint="default"/>
        <w:b/>
      </w:rPr>
    </w:lvl>
    <w:lvl w:ilvl="3">
      <w:start w:val="1"/>
      <w:numFmt w:val="decimal"/>
      <w:lvlText w:val="%1.%2.%3.%4."/>
      <w:lvlJc w:val="left"/>
      <w:pPr>
        <w:ind w:left="1899" w:hanging="720"/>
      </w:pPr>
      <w:rPr>
        <w:rFonts w:hint="default"/>
        <w:b/>
      </w:rPr>
    </w:lvl>
    <w:lvl w:ilvl="4">
      <w:start w:val="1"/>
      <w:numFmt w:val="decimal"/>
      <w:lvlText w:val="%1.%2.%3.%4.%5."/>
      <w:lvlJc w:val="left"/>
      <w:pPr>
        <w:ind w:left="2652" w:hanging="1080"/>
      </w:pPr>
      <w:rPr>
        <w:rFonts w:hint="default"/>
        <w:b/>
      </w:rPr>
    </w:lvl>
    <w:lvl w:ilvl="5">
      <w:start w:val="1"/>
      <w:numFmt w:val="decimal"/>
      <w:lvlText w:val="%1.%2.%3.%4.%5.%6."/>
      <w:lvlJc w:val="left"/>
      <w:pPr>
        <w:ind w:left="3045" w:hanging="1080"/>
      </w:pPr>
      <w:rPr>
        <w:rFonts w:hint="default"/>
        <w:b/>
      </w:rPr>
    </w:lvl>
    <w:lvl w:ilvl="6">
      <w:start w:val="1"/>
      <w:numFmt w:val="decimal"/>
      <w:lvlText w:val="%1.%2.%3.%4.%5.%6.%7."/>
      <w:lvlJc w:val="left"/>
      <w:pPr>
        <w:ind w:left="3798" w:hanging="1440"/>
      </w:pPr>
      <w:rPr>
        <w:rFonts w:hint="default"/>
        <w:b/>
      </w:rPr>
    </w:lvl>
    <w:lvl w:ilvl="7">
      <w:start w:val="1"/>
      <w:numFmt w:val="decimal"/>
      <w:lvlText w:val="%1.%2.%3.%4.%5.%6.%7.%8."/>
      <w:lvlJc w:val="left"/>
      <w:pPr>
        <w:ind w:left="4191" w:hanging="1440"/>
      </w:pPr>
      <w:rPr>
        <w:rFonts w:hint="default"/>
        <w:b/>
      </w:rPr>
    </w:lvl>
    <w:lvl w:ilvl="8">
      <w:start w:val="1"/>
      <w:numFmt w:val="decimal"/>
      <w:lvlText w:val="%1.%2.%3.%4.%5.%6.%7.%8.%9."/>
      <w:lvlJc w:val="left"/>
      <w:pPr>
        <w:ind w:left="4944" w:hanging="1800"/>
      </w:pPr>
      <w:rPr>
        <w:rFonts w:hint="default"/>
        <w:b/>
      </w:rPr>
    </w:lvl>
  </w:abstractNum>
  <w:abstractNum w:abstractNumId="2">
    <w:nsid w:val="07003D19"/>
    <w:multiLevelType w:val="hybridMultilevel"/>
    <w:tmpl w:val="35241A64"/>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05DA8"/>
    <w:multiLevelType w:val="hybridMultilevel"/>
    <w:tmpl w:val="80C46790"/>
    <w:lvl w:ilvl="0" w:tplc="E560123A">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225E3D"/>
    <w:multiLevelType w:val="hybridMultilevel"/>
    <w:tmpl w:val="7AE2CCDE"/>
    <w:lvl w:ilvl="0" w:tplc="6666E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D76D3F"/>
    <w:multiLevelType w:val="hybridMultilevel"/>
    <w:tmpl w:val="34C038B4"/>
    <w:lvl w:ilvl="0" w:tplc="4BA45746">
      <w:start w:val="1"/>
      <w:numFmt w:val="none"/>
      <w:lvlText w:val="а)"/>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0BEB63DF"/>
    <w:multiLevelType w:val="hybridMultilevel"/>
    <w:tmpl w:val="80188346"/>
    <w:lvl w:ilvl="0" w:tplc="7520B834">
      <w:start w:val="1"/>
      <w:numFmt w:val="decimal"/>
      <w:lvlText w:val="%1."/>
      <w:lvlJc w:val="left"/>
      <w:pPr>
        <w:ind w:left="1287"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056620D"/>
    <w:multiLevelType w:val="hybridMultilevel"/>
    <w:tmpl w:val="364C56D6"/>
    <w:lvl w:ilvl="0" w:tplc="A9E4011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nsid w:val="105D665E"/>
    <w:multiLevelType w:val="hybridMultilevel"/>
    <w:tmpl w:val="C46CDE54"/>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6A6A47"/>
    <w:multiLevelType w:val="hybridMultilevel"/>
    <w:tmpl w:val="F592768E"/>
    <w:lvl w:ilvl="0" w:tplc="6804C3AE">
      <w:start w:val="1"/>
      <w:numFmt w:val="bullet"/>
      <w:lvlText w:val=""/>
      <w:lvlJc w:val="left"/>
      <w:pPr>
        <w:ind w:left="720" w:hanging="360"/>
      </w:pPr>
      <w:rPr>
        <w:rFonts w:ascii="Symbol" w:hAnsi="Symbol"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0525AA"/>
    <w:multiLevelType w:val="hybridMultilevel"/>
    <w:tmpl w:val="6BA292AE"/>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792B31"/>
    <w:multiLevelType w:val="multilevel"/>
    <w:tmpl w:val="CC047350"/>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12">
    <w:nsid w:val="20813EA5"/>
    <w:multiLevelType w:val="hybridMultilevel"/>
    <w:tmpl w:val="71C06326"/>
    <w:lvl w:ilvl="0" w:tplc="02C8359E">
      <w:start w:val="4"/>
      <w:numFmt w:val="decimal"/>
      <w:lvlText w:val="%1"/>
      <w:lvlJc w:val="left"/>
      <w:pPr>
        <w:ind w:left="1262" w:hanging="672"/>
      </w:pPr>
      <w:rPr>
        <w:rFonts w:hint="default"/>
        <w:lang w:val="ru-RU" w:eastAsia="en-US" w:bidi="ar-SA"/>
      </w:rPr>
    </w:lvl>
    <w:lvl w:ilvl="1" w:tplc="70525B42">
      <w:numFmt w:val="none"/>
      <w:lvlText w:val=""/>
      <w:lvlJc w:val="left"/>
      <w:pPr>
        <w:tabs>
          <w:tab w:val="num" w:pos="360"/>
        </w:tabs>
      </w:pPr>
    </w:lvl>
    <w:lvl w:ilvl="2" w:tplc="512C766C">
      <w:numFmt w:val="none"/>
      <w:lvlText w:val=""/>
      <w:lvlJc w:val="left"/>
      <w:pPr>
        <w:tabs>
          <w:tab w:val="num" w:pos="360"/>
        </w:tabs>
      </w:pPr>
    </w:lvl>
    <w:lvl w:ilvl="3" w:tplc="AA84282E">
      <w:numFmt w:val="bullet"/>
      <w:lvlText w:val="•"/>
      <w:lvlJc w:val="left"/>
      <w:pPr>
        <w:ind w:left="4267" w:hanging="672"/>
      </w:pPr>
      <w:rPr>
        <w:rFonts w:hint="default"/>
        <w:lang w:val="ru-RU" w:eastAsia="en-US" w:bidi="ar-SA"/>
      </w:rPr>
    </w:lvl>
    <w:lvl w:ilvl="4" w:tplc="D69EF852">
      <w:numFmt w:val="bullet"/>
      <w:lvlText w:val="•"/>
      <w:lvlJc w:val="left"/>
      <w:pPr>
        <w:ind w:left="5270" w:hanging="672"/>
      </w:pPr>
      <w:rPr>
        <w:rFonts w:hint="default"/>
        <w:lang w:val="ru-RU" w:eastAsia="en-US" w:bidi="ar-SA"/>
      </w:rPr>
    </w:lvl>
    <w:lvl w:ilvl="5" w:tplc="2E3C2310">
      <w:numFmt w:val="bullet"/>
      <w:lvlText w:val="•"/>
      <w:lvlJc w:val="left"/>
      <w:pPr>
        <w:ind w:left="6273" w:hanging="672"/>
      </w:pPr>
      <w:rPr>
        <w:rFonts w:hint="default"/>
        <w:lang w:val="ru-RU" w:eastAsia="en-US" w:bidi="ar-SA"/>
      </w:rPr>
    </w:lvl>
    <w:lvl w:ilvl="6" w:tplc="67E2A81E">
      <w:numFmt w:val="bullet"/>
      <w:lvlText w:val="•"/>
      <w:lvlJc w:val="left"/>
      <w:pPr>
        <w:ind w:left="7275" w:hanging="672"/>
      </w:pPr>
      <w:rPr>
        <w:rFonts w:hint="default"/>
        <w:lang w:val="ru-RU" w:eastAsia="en-US" w:bidi="ar-SA"/>
      </w:rPr>
    </w:lvl>
    <w:lvl w:ilvl="7" w:tplc="1C961062">
      <w:numFmt w:val="bullet"/>
      <w:lvlText w:val="•"/>
      <w:lvlJc w:val="left"/>
      <w:pPr>
        <w:ind w:left="8278" w:hanging="672"/>
      </w:pPr>
      <w:rPr>
        <w:rFonts w:hint="default"/>
        <w:lang w:val="ru-RU" w:eastAsia="en-US" w:bidi="ar-SA"/>
      </w:rPr>
    </w:lvl>
    <w:lvl w:ilvl="8" w:tplc="F0C69174">
      <w:numFmt w:val="bullet"/>
      <w:lvlText w:val="•"/>
      <w:lvlJc w:val="left"/>
      <w:pPr>
        <w:ind w:left="9281" w:hanging="672"/>
      </w:pPr>
      <w:rPr>
        <w:rFonts w:hint="default"/>
        <w:lang w:val="ru-RU" w:eastAsia="en-US" w:bidi="ar-SA"/>
      </w:rPr>
    </w:lvl>
  </w:abstractNum>
  <w:abstractNum w:abstractNumId="13">
    <w:nsid w:val="20B56DEC"/>
    <w:multiLevelType w:val="hybridMultilevel"/>
    <w:tmpl w:val="44AA866C"/>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984F66"/>
    <w:multiLevelType w:val="hybridMultilevel"/>
    <w:tmpl w:val="22522E32"/>
    <w:lvl w:ilvl="0" w:tplc="AA8C6A10">
      <w:start w:val="1"/>
      <w:numFmt w:val="decimal"/>
      <w:lvlText w:val="%1)"/>
      <w:lvlJc w:val="left"/>
      <w:pPr>
        <w:ind w:left="720" w:hanging="360"/>
      </w:pPr>
      <w:rPr>
        <w:rFonts w:hint="default"/>
        <w:color w:val="000000" w:themeColor="text1"/>
      </w:rPr>
    </w:lvl>
    <w:lvl w:ilvl="1" w:tplc="6804C3AE">
      <w:start w:val="1"/>
      <w:numFmt w:val="bullet"/>
      <w:lvlText w:val=""/>
      <w:lvlJc w:val="left"/>
      <w:pPr>
        <w:ind w:left="720" w:hanging="360"/>
      </w:pPr>
      <w:rPr>
        <w:rFonts w:ascii="Symbol" w:hAnsi="Symbol" w:hint="default"/>
        <w:b w:val="0"/>
        <w:i w:val="0"/>
        <w:color w:val="auto"/>
        <w:sz w:val="24"/>
      </w:rPr>
    </w:lvl>
    <w:lvl w:ilvl="2" w:tplc="0409001B">
      <w:start w:val="1"/>
      <w:numFmt w:val="lowerRoman"/>
      <w:lvlText w:val="%3."/>
      <w:lvlJc w:val="right"/>
      <w:pPr>
        <w:ind w:left="2160" w:hanging="180"/>
      </w:pPr>
    </w:lvl>
    <w:lvl w:ilvl="3" w:tplc="B1186CAE">
      <w:start w:val="1"/>
      <w:numFmt w:val="decimal"/>
      <w:lvlText w:val="%4."/>
      <w:lvlJc w:val="left"/>
      <w:pPr>
        <w:ind w:left="2880" w:hanging="360"/>
      </w:pPr>
      <w:rPr>
        <w:rFonts w:hint="default"/>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CB5168"/>
    <w:multiLevelType w:val="hybridMultilevel"/>
    <w:tmpl w:val="8A463CF0"/>
    <w:lvl w:ilvl="0" w:tplc="6804C3AE">
      <w:start w:val="1"/>
      <w:numFmt w:val="bullet"/>
      <w:lvlText w:val=""/>
      <w:lvlJc w:val="left"/>
      <w:pPr>
        <w:ind w:left="1068" w:hanging="360"/>
      </w:pPr>
      <w:rPr>
        <w:rFonts w:ascii="Symbol" w:hAnsi="Symbol" w:hint="default"/>
        <w:b w:val="0"/>
        <w:i w:val="0"/>
        <w:color w:val="auto"/>
        <w:sz w:val="24"/>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nsid w:val="23EB2B95"/>
    <w:multiLevelType w:val="hybridMultilevel"/>
    <w:tmpl w:val="77E06A0C"/>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200028"/>
    <w:multiLevelType w:val="hybridMultilevel"/>
    <w:tmpl w:val="3A149B32"/>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8C11AB"/>
    <w:multiLevelType w:val="hybridMultilevel"/>
    <w:tmpl w:val="732E44BE"/>
    <w:lvl w:ilvl="0" w:tplc="B1D60332">
      <w:start w:val="1"/>
      <w:numFmt w:val="decimal"/>
      <w:lvlText w:val="%1."/>
      <w:lvlJc w:val="left"/>
      <w:pPr>
        <w:ind w:left="1070" w:hanging="360"/>
      </w:pPr>
      <w:rPr>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D9613B2"/>
    <w:multiLevelType w:val="hybridMultilevel"/>
    <w:tmpl w:val="B3D469E4"/>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B636E9"/>
    <w:multiLevelType w:val="hybridMultilevel"/>
    <w:tmpl w:val="776CFDE0"/>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0F23CC"/>
    <w:multiLevelType w:val="hybridMultilevel"/>
    <w:tmpl w:val="27241724"/>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D41201"/>
    <w:multiLevelType w:val="hybridMultilevel"/>
    <w:tmpl w:val="CD62AB08"/>
    <w:lvl w:ilvl="0" w:tplc="A0624382">
      <w:numFmt w:val="none"/>
      <w:lvlText w:val="а)%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C17D9D"/>
    <w:multiLevelType w:val="hybridMultilevel"/>
    <w:tmpl w:val="A2868132"/>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1" w:hanging="360"/>
      </w:pPr>
      <w:rPr>
        <w:rFonts w:ascii="Courier New" w:hAnsi="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4">
    <w:nsid w:val="34D63FFD"/>
    <w:multiLevelType w:val="hybridMultilevel"/>
    <w:tmpl w:val="A418B436"/>
    <w:lvl w:ilvl="0" w:tplc="6BB6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5540E3D"/>
    <w:multiLevelType w:val="hybridMultilevel"/>
    <w:tmpl w:val="C2E8E664"/>
    <w:lvl w:ilvl="0" w:tplc="B0B4998C">
      <w:start w:val="1"/>
      <w:numFmt w:val="none"/>
      <w:lvlText w:val="б)"/>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CE6D0B"/>
    <w:multiLevelType w:val="hybridMultilevel"/>
    <w:tmpl w:val="5D7CEFCC"/>
    <w:lvl w:ilvl="0" w:tplc="25C433F2">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5EF4451"/>
    <w:multiLevelType w:val="hybridMultilevel"/>
    <w:tmpl w:val="560A368E"/>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F92903"/>
    <w:multiLevelType w:val="hybridMultilevel"/>
    <w:tmpl w:val="112AF810"/>
    <w:lvl w:ilvl="0" w:tplc="6804C3AE">
      <w:start w:val="1"/>
      <w:numFmt w:val="bullet"/>
      <w:lvlText w:val=""/>
      <w:lvlJc w:val="left"/>
      <w:pPr>
        <w:ind w:left="709" w:hanging="360"/>
      </w:pPr>
      <w:rPr>
        <w:rFonts w:ascii="Symbol" w:hAnsi="Symbol" w:hint="default"/>
        <w:b w:val="0"/>
        <w:i w:val="0"/>
        <w:color w:val="auto"/>
        <w:sz w:val="24"/>
      </w:rPr>
    </w:lvl>
    <w:lvl w:ilvl="1" w:tplc="04090003">
      <w:start w:val="1"/>
      <w:numFmt w:val="bullet"/>
      <w:lvlText w:val="o"/>
      <w:lvlJc w:val="left"/>
      <w:pPr>
        <w:ind w:left="1429" w:hanging="360"/>
      </w:pPr>
      <w:rPr>
        <w:rFonts w:ascii="Courier New" w:hAnsi="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9">
    <w:nsid w:val="3CF70A4C"/>
    <w:multiLevelType w:val="hybridMultilevel"/>
    <w:tmpl w:val="D9007E62"/>
    <w:lvl w:ilvl="0" w:tplc="036CB8AC">
      <w:numFmt w:val="none"/>
      <w:lvlText w:val="б)%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E813DA"/>
    <w:multiLevelType w:val="hybridMultilevel"/>
    <w:tmpl w:val="AB788D24"/>
    <w:lvl w:ilvl="0" w:tplc="6804C3AE">
      <w:start w:val="1"/>
      <w:numFmt w:val="bullet"/>
      <w:lvlText w:val=""/>
      <w:lvlJc w:val="left"/>
      <w:pPr>
        <w:ind w:left="720" w:hanging="360"/>
      </w:pPr>
      <w:rPr>
        <w:rFonts w:ascii="Symbol" w:hAnsi="Symbol" w:hint="default"/>
        <w:b w:val="0"/>
        <w:i w:val="0"/>
        <w:color w:val="auto"/>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2A39EB"/>
    <w:multiLevelType w:val="hybridMultilevel"/>
    <w:tmpl w:val="441A1F94"/>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517447"/>
    <w:multiLevelType w:val="hybridMultilevel"/>
    <w:tmpl w:val="24B24D8E"/>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E870AE"/>
    <w:multiLevelType w:val="hybridMultilevel"/>
    <w:tmpl w:val="1EAAC644"/>
    <w:lvl w:ilvl="0" w:tplc="6804C3AE">
      <w:start w:val="1"/>
      <w:numFmt w:val="bullet"/>
      <w:lvlText w:val=""/>
      <w:lvlJc w:val="left"/>
      <w:pPr>
        <w:ind w:left="1068" w:hanging="360"/>
      </w:pPr>
      <w:rPr>
        <w:rFonts w:ascii="Symbol" w:hAnsi="Symbol" w:hint="default"/>
        <w:b w:val="0"/>
        <w:i w:val="0"/>
        <w:color w:val="auto"/>
        <w:sz w:val="24"/>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nsid w:val="453535D4"/>
    <w:multiLevelType w:val="multilevel"/>
    <w:tmpl w:val="A3047A6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4D3E7EF8"/>
    <w:multiLevelType w:val="hybridMultilevel"/>
    <w:tmpl w:val="FCEC817C"/>
    <w:lvl w:ilvl="0" w:tplc="3078D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DC534F3"/>
    <w:multiLevelType w:val="hybridMultilevel"/>
    <w:tmpl w:val="050CF536"/>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4C07A5"/>
    <w:multiLevelType w:val="hybridMultilevel"/>
    <w:tmpl w:val="1D582042"/>
    <w:lvl w:ilvl="0" w:tplc="0284F0F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3D8477C"/>
    <w:multiLevelType w:val="hybridMultilevel"/>
    <w:tmpl w:val="CF56D5A2"/>
    <w:lvl w:ilvl="0" w:tplc="5D7A73CC">
      <w:start w:val="1"/>
      <w:numFmt w:val="decimal"/>
      <w:lvlText w:val="%1."/>
      <w:lvlJc w:val="left"/>
      <w:pPr>
        <w:ind w:left="1353"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65A15C4"/>
    <w:multiLevelType w:val="hybridMultilevel"/>
    <w:tmpl w:val="F794B298"/>
    <w:lvl w:ilvl="0" w:tplc="0D220F48">
      <w:start w:val="1"/>
      <w:numFmt w:val="decimal"/>
      <w:lvlText w:val="%1."/>
      <w:lvlJc w:val="left"/>
      <w:pPr>
        <w:ind w:left="1069" w:hanging="360"/>
      </w:pPr>
      <w:rPr>
        <w:rFonts w:hint="default"/>
        <w:b w:val="0"/>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6734AB2"/>
    <w:multiLevelType w:val="hybridMultilevel"/>
    <w:tmpl w:val="828E13EC"/>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95018A3"/>
    <w:multiLevelType w:val="hybridMultilevel"/>
    <w:tmpl w:val="B5C61176"/>
    <w:lvl w:ilvl="0" w:tplc="22FC6004">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A652096"/>
    <w:multiLevelType w:val="hybridMultilevel"/>
    <w:tmpl w:val="B58A1F68"/>
    <w:lvl w:ilvl="0" w:tplc="6804C3AE">
      <w:start w:val="1"/>
      <w:numFmt w:val="bullet"/>
      <w:lvlText w:val=""/>
      <w:lvlJc w:val="left"/>
      <w:pPr>
        <w:ind w:left="1068" w:hanging="360"/>
      </w:pPr>
      <w:rPr>
        <w:rFonts w:ascii="Symbol" w:hAnsi="Symbol" w:hint="default"/>
        <w:b w:val="0"/>
        <w:i w:val="0"/>
        <w:color w:val="auto"/>
        <w:sz w:val="24"/>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3">
    <w:nsid w:val="5B39632A"/>
    <w:multiLevelType w:val="hybridMultilevel"/>
    <w:tmpl w:val="F7A88AB6"/>
    <w:lvl w:ilvl="0" w:tplc="9F2241B8">
      <w:numFmt w:val="bullet"/>
      <w:lvlText w:val="-"/>
      <w:lvlJc w:val="left"/>
      <w:pPr>
        <w:ind w:left="1429" w:hanging="360"/>
      </w:pPr>
      <w:rPr>
        <w:rFonts w:hint="default"/>
      </w:rPr>
    </w:lvl>
    <w:lvl w:ilvl="1" w:tplc="6804C3AE">
      <w:start w:val="1"/>
      <w:numFmt w:val="bullet"/>
      <w:lvlText w:val=""/>
      <w:lvlJc w:val="left"/>
      <w:pPr>
        <w:ind w:left="720" w:hanging="360"/>
      </w:pPr>
      <w:rPr>
        <w:rFonts w:ascii="Symbol" w:hAnsi="Symbol" w:hint="default"/>
        <w:b w:val="0"/>
        <w:i w:val="0"/>
        <w:color w:val="auto"/>
        <w:sz w:val="24"/>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C840530"/>
    <w:multiLevelType w:val="hybridMultilevel"/>
    <w:tmpl w:val="88629DCE"/>
    <w:lvl w:ilvl="0" w:tplc="AA8C6A1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E1F1C50"/>
    <w:multiLevelType w:val="hybridMultilevel"/>
    <w:tmpl w:val="A100F7DA"/>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E261796"/>
    <w:multiLevelType w:val="hybridMultilevel"/>
    <w:tmpl w:val="33B077FC"/>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D1140B"/>
    <w:multiLevelType w:val="hybridMultilevel"/>
    <w:tmpl w:val="50AAE8F0"/>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1BC40DD"/>
    <w:multiLevelType w:val="hybridMultilevel"/>
    <w:tmpl w:val="1C008EB4"/>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67C001E"/>
    <w:multiLevelType w:val="hybridMultilevel"/>
    <w:tmpl w:val="574A230C"/>
    <w:lvl w:ilvl="0" w:tplc="6804C3AE">
      <w:start w:val="1"/>
      <w:numFmt w:val="bullet"/>
      <w:lvlText w:val=""/>
      <w:lvlJc w:val="left"/>
      <w:pPr>
        <w:ind w:left="1068" w:hanging="360"/>
      </w:pPr>
      <w:rPr>
        <w:rFonts w:ascii="Symbol" w:hAnsi="Symbol" w:hint="default"/>
        <w:b w:val="0"/>
        <w:i w:val="0"/>
        <w:color w:val="auto"/>
        <w:sz w:val="24"/>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0">
    <w:nsid w:val="689D09B3"/>
    <w:multiLevelType w:val="hybridMultilevel"/>
    <w:tmpl w:val="8F16C332"/>
    <w:lvl w:ilvl="0" w:tplc="C3124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694B39FB"/>
    <w:multiLevelType w:val="hybridMultilevel"/>
    <w:tmpl w:val="0AFA836C"/>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CC80FEB"/>
    <w:multiLevelType w:val="hybridMultilevel"/>
    <w:tmpl w:val="C994CB56"/>
    <w:lvl w:ilvl="0" w:tplc="13748C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6E16164D"/>
    <w:multiLevelType w:val="hybridMultilevel"/>
    <w:tmpl w:val="87902BBC"/>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FC3698B"/>
    <w:multiLevelType w:val="hybridMultilevel"/>
    <w:tmpl w:val="6C3C9B9E"/>
    <w:lvl w:ilvl="0" w:tplc="6804C3AE">
      <w:start w:val="1"/>
      <w:numFmt w:val="bullet"/>
      <w:lvlText w:val=""/>
      <w:lvlJc w:val="left"/>
      <w:pPr>
        <w:ind w:left="1068" w:hanging="360"/>
      </w:pPr>
      <w:rPr>
        <w:rFonts w:ascii="Symbol" w:hAnsi="Symbol" w:hint="default"/>
        <w:b w:val="0"/>
        <w:i w:val="0"/>
        <w:color w:val="auto"/>
        <w:sz w:val="24"/>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5">
    <w:nsid w:val="7115131F"/>
    <w:multiLevelType w:val="hybridMultilevel"/>
    <w:tmpl w:val="9AB69EC2"/>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1657180"/>
    <w:multiLevelType w:val="hybridMultilevel"/>
    <w:tmpl w:val="3CE22A92"/>
    <w:lvl w:ilvl="0" w:tplc="713096D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729104BC"/>
    <w:multiLevelType w:val="multilevel"/>
    <w:tmpl w:val="F15851A0"/>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b/>
      </w:rPr>
    </w:lvl>
    <w:lvl w:ilvl="2">
      <w:start w:val="4"/>
      <w:numFmt w:val="decimal"/>
      <w:isLgl/>
      <w:lvlText w:val="%1.%2.%3."/>
      <w:lvlJc w:val="left"/>
      <w:pPr>
        <w:ind w:left="1713"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509" w:hanging="180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58">
    <w:nsid w:val="74510C91"/>
    <w:multiLevelType w:val="hybridMultilevel"/>
    <w:tmpl w:val="A6F45D62"/>
    <w:lvl w:ilvl="0" w:tplc="6804C3AE">
      <w:start w:val="1"/>
      <w:numFmt w:val="bullet"/>
      <w:lvlText w:val=""/>
      <w:lvlJc w:val="left"/>
      <w:pPr>
        <w:ind w:left="1068" w:hanging="360"/>
      </w:pPr>
      <w:rPr>
        <w:rFonts w:ascii="Symbol" w:hAnsi="Symbol" w:hint="default"/>
        <w:b w:val="0"/>
        <w:i w:val="0"/>
        <w:color w:val="auto"/>
        <w:sz w:val="24"/>
      </w:rPr>
    </w:lvl>
    <w:lvl w:ilvl="1" w:tplc="04090003">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9">
    <w:nsid w:val="79CA07D8"/>
    <w:multiLevelType w:val="hybridMultilevel"/>
    <w:tmpl w:val="3EAA7426"/>
    <w:lvl w:ilvl="0" w:tplc="6804C3AE">
      <w:start w:val="1"/>
      <w:numFmt w:val="bullet"/>
      <w:lvlText w:val=""/>
      <w:lvlJc w:val="left"/>
      <w:pPr>
        <w:ind w:left="720"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B5E22D3"/>
    <w:multiLevelType w:val="multilevel"/>
    <w:tmpl w:val="7FAC890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2705" w:hanging="720"/>
      </w:pPr>
      <w:rPr>
        <w:rFonts w:hint="default"/>
        <w:b/>
        <w:bCs/>
      </w:rPr>
    </w:lvl>
    <w:lvl w:ilvl="3">
      <w:start w:val="1"/>
      <w:numFmt w:val="decimal"/>
      <w:isLgl/>
      <w:lvlText w:val="%1.%2.%3.%4."/>
      <w:lvlJc w:val="left"/>
      <w:pPr>
        <w:ind w:left="1997" w:hanging="720"/>
      </w:pPr>
      <w:rPr>
        <w:rFonts w:hint="default"/>
        <w:b w:val="0"/>
        <w:bCs/>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1">
    <w:nsid w:val="7DDE0AFB"/>
    <w:multiLevelType w:val="hybridMultilevel"/>
    <w:tmpl w:val="E2FCA3BA"/>
    <w:lvl w:ilvl="0" w:tplc="6804C3AE">
      <w:start w:val="1"/>
      <w:numFmt w:val="bullet"/>
      <w:lvlText w:val=""/>
      <w:lvlJc w:val="left"/>
      <w:pPr>
        <w:ind w:left="72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2"/>
  </w:num>
  <w:num w:numId="3">
    <w:abstractNumId w:val="34"/>
  </w:num>
  <w:num w:numId="4">
    <w:abstractNumId w:val="24"/>
  </w:num>
  <w:num w:numId="5">
    <w:abstractNumId w:val="39"/>
  </w:num>
  <w:num w:numId="6">
    <w:abstractNumId w:val="0"/>
  </w:num>
  <w:num w:numId="7">
    <w:abstractNumId w:val="30"/>
  </w:num>
  <w:num w:numId="8">
    <w:abstractNumId w:val="9"/>
  </w:num>
  <w:num w:numId="9">
    <w:abstractNumId w:val="27"/>
  </w:num>
  <w:num w:numId="10">
    <w:abstractNumId w:val="15"/>
  </w:num>
  <w:num w:numId="11">
    <w:abstractNumId w:val="33"/>
  </w:num>
  <w:num w:numId="12">
    <w:abstractNumId w:val="54"/>
  </w:num>
  <w:num w:numId="13">
    <w:abstractNumId w:val="42"/>
  </w:num>
  <w:num w:numId="14">
    <w:abstractNumId w:val="16"/>
  </w:num>
  <w:num w:numId="15">
    <w:abstractNumId w:val="23"/>
  </w:num>
  <w:num w:numId="16">
    <w:abstractNumId w:val="49"/>
  </w:num>
  <w:num w:numId="17">
    <w:abstractNumId w:val="46"/>
  </w:num>
  <w:num w:numId="18">
    <w:abstractNumId w:val="13"/>
  </w:num>
  <w:num w:numId="19">
    <w:abstractNumId w:val="21"/>
  </w:num>
  <w:num w:numId="20">
    <w:abstractNumId w:val="31"/>
  </w:num>
  <w:num w:numId="21">
    <w:abstractNumId w:val="45"/>
  </w:num>
  <w:num w:numId="22">
    <w:abstractNumId w:val="17"/>
  </w:num>
  <w:num w:numId="23">
    <w:abstractNumId w:val="59"/>
  </w:num>
  <w:num w:numId="24">
    <w:abstractNumId w:val="47"/>
  </w:num>
  <w:num w:numId="25">
    <w:abstractNumId w:val="14"/>
  </w:num>
  <w:num w:numId="26">
    <w:abstractNumId w:val="58"/>
  </w:num>
  <w:num w:numId="27">
    <w:abstractNumId w:val="28"/>
  </w:num>
  <w:num w:numId="28">
    <w:abstractNumId w:val="10"/>
  </w:num>
  <w:num w:numId="29">
    <w:abstractNumId w:val="32"/>
  </w:num>
  <w:num w:numId="30">
    <w:abstractNumId w:val="36"/>
  </w:num>
  <w:num w:numId="31">
    <w:abstractNumId w:val="40"/>
  </w:num>
  <w:num w:numId="32">
    <w:abstractNumId w:val="2"/>
  </w:num>
  <w:num w:numId="33">
    <w:abstractNumId w:val="51"/>
  </w:num>
  <w:num w:numId="34">
    <w:abstractNumId w:val="61"/>
  </w:num>
  <w:num w:numId="35">
    <w:abstractNumId w:val="19"/>
  </w:num>
  <w:num w:numId="36">
    <w:abstractNumId w:val="43"/>
  </w:num>
  <w:num w:numId="37">
    <w:abstractNumId w:val="48"/>
  </w:num>
  <w:num w:numId="38">
    <w:abstractNumId w:val="55"/>
  </w:num>
  <w:num w:numId="39">
    <w:abstractNumId w:val="20"/>
  </w:num>
  <w:num w:numId="40">
    <w:abstractNumId w:val="8"/>
  </w:num>
  <w:num w:numId="41">
    <w:abstractNumId w:val="53"/>
  </w:num>
  <w:num w:numId="42">
    <w:abstractNumId w:val="35"/>
  </w:num>
  <w:num w:numId="43">
    <w:abstractNumId w:val="3"/>
  </w:num>
  <w:num w:numId="44">
    <w:abstractNumId w:val="4"/>
  </w:num>
  <w:num w:numId="45">
    <w:abstractNumId w:val="26"/>
  </w:num>
  <w:num w:numId="46">
    <w:abstractNumId w:val="56"/>
  </w:num>
  <w:num w:numId="47">
    <w:abstractNumId w:val="37"/>
  </w:num>
  <w:num w:numId="48">
    <w:abstractNumId w:val="38"/>
  </w:num>
  <w:num w:numId="49">
    <w:abstractNumId w:val="57"/>
  </w:num>
  <w:num w:numId="50">
    <w:abstractNumId w:val="50"/>
  </w:num>
  <w:num w:numId="51">
    <w:abstractNumId w:val="7"/>
  </w:num>
  <w:num w:numId="52">
    <w:abstractNumId w:val="41"/>
  </w:num>
  <w:num w:numId="53">
    <w:abstractNumId w:val="5"/>
  </w:num>
  <w:num w:numId="54">
    <w:abstractNumId w:val="25"/>
  </w:num>
  <w:num w:numId="55">
    <w:abstractNumId w:val="29"/>
  </w:num>
  <w:num w:numId="56">
    <w:abstractNumId w:val="22"/>
  </w:num>
  <w:num w:numId="57">
    <w:abstractNumId w:val="44"/>
  </w:num>
  <w:num w:numId="58">
    <w:abstractNumId w:val="18"/>
  </w:num>
  <w:num w:numId="59">
    <w:abstractNumId w:val="6"/>
  </w:num>
  <w:num w:numId="60">
    <w:abstractNumId w:val="60"/>
  </w:num>
  <w:num w:numId="61">
    <w:abstractNumId w:val="1"/>
  </w:num>
  <w:num w:numId="62">
    <w:abstractNumId w:val="12"/>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8914"/>
  </w:hdrShapeDefaults>
  <w:footnotePr>
    <w:footnote w:id="-1"/>
    <w:footnote w:id="0"/>
  </w:footnotePr>
  <w:endnotePr>
    <w:endnote w:id="-1"/>
    <w:endnote w:id="0"/>
  </w:endnotePr>
  <w:compat/>
  <w:rsids>
    <w:rsidRoot w:val="0018434B"/>
    <w:rsid w:val="00031308"/>
    <w:rsid w:val="00043D74"/>
    <w:rsid w:val="00056DBC"/>
    <w:rsid w:val="00057544"/>
    <w:rsid w:val="000724CF"/>
    <w:rsid w:val="00074546"/>
    <w:rsid w:val="000774F6"/>
    <w:rsid w:val="00084518"/>
    <w:rsid w:val="000902EC"/>
    <w:rsid w:val="000923AF"/>
    <w:rsid w:val="000A021D"/>
    <w:rsid w:val="000A0964"/>
    <w:rsid w:val="000A3EEC"/>
    <w:rsid w:val="000A5CB9"/>
    <w:rsid w:val="000A6C9C"/>
    <w:rsid w:val="000B0AA0"/>
    <w:rsid w:val="000B2504"/>
    <w:rsid w:val="000D0A73"/>
    <w:rsid w:val="000D46D9"/>
    <w:rsid w:val="000E5310"/>
    <w:rsid w:val="000F6833"/>
    <w:rsid w:val="001012EA"/>
    <w:rsid w:val="00104D0B"/>
    <w:rsid w:val="00125CAD"/>
    <w:rsid w:val="00126A3E"/>
    <w:rsid w:val="00131F1E"/>
    <w:rsid w:val="001347D5"/>
    <w:rsid w:val="0014767A"/>
    <w:rsid w:val="00151A75"/>
    <w:rsid w:val="0016357F"/>
    <w:rsid w:val="0016416C"/>
    <w:rsid w:val="001666D0"/>
    <w:rsid w:val="0018434B"/>
    <w:rsid w:val="00187A98"/>
    <w:rsid w:val="00195084"/>
    <w:rsid w:val="00195920"/>
    <w:rsid w:val="001A5A39"/>
    <w:rsid w:val="001B20CC"/>
    <w:rsid w:val="001B2D0C"/>
    <w:rsid w:val="001D0510"/>
    <w:rsid w:val="001D602A"/>
    <w:rsid w:val="001E1B94"/>
    <w:rsid w:val="001F00E9"/>
    <w:rsid w:val="00211D17"/>
    <w:rsid w:val="00213042"/>
    <w:rsid w:val="00225038"/>
    <w:rsid w:val="00246C12"/>
    <w:rsid w:val="00252272"/>
    <w:rsid w:val="00273325"/>
    <w:rsid w:val="0028014B"/>
    <w:rsid w:val="00283F6D"/>
    <w:rsid w:val="002A39BD"/>
    <w:rsid w:val="002C3BCC"/>
    <w:rsid w:val="002C40FD"/>
    <w:rsid w:val="002D18D9"/>
    <w:rsid w:val="002D4E92"/>
    <w:rsid w:val="002F2674"/>
    <w:rsid w:val="002F31DA"/>
    <w:rsid w:val="00326481"/>
    <w:rsid w:val="00331BF9"/>
    <w:rsid w:val="0033321E"/>
    <w:rsid w:val="00337FFE"/>
    <w:rsid w:val="003706F4"/>
    <w:rsid w:val="003746F0"/>
    <w:rsid w:val="003B72C3"/>
    <w:rsid w:val="003C140B"/>
    <w:rsid w:val="003D4EF3"/>
    <w:rsid w:val="003E1A02"/>
    <w:rsid w:val="003F162D"/>
    <w:rsid w:val="003F23FB"/>
    <w:rsid w:val="00402693"/>
    <w:rsid w:val="00407975"/>
    <w:rsid w:val="0041661B"/>
    <w:rsid w:val="0042405C"/>
    <w:rsid w:val="00431CA7"/>
    <w:rsid w:val="00433EF9"/>
    <w:rsid w:val="0044593D"/>
    <w:rsid w:val="004701DA"/>
    <w:rsid w:val="00476B0B"/>
    <w:rsid w:val="00482F1E"/>
    <w:rsid w:val="004853BA"/>
    <w:rsid w:val="00486C8E"/>
    <w:rsid w:val="00497692"/>
    <w:rsid w:val="004A3730"/>
    <w:rsid w:val="004A3D93"/>
    <w:rsid w:val="004B2E56"/>
    <w:rsid w:val="004C2F07"/>
    <w:rsid w:val="004C5BEC"/>
    <w:rsid w:val="004E1617"/>
    <w:rsid w:val="004E6483"/>
    <w:rsid w:val="004F4DC7"/>
    <w:rsid w:val="00540970"/>
    <w:rsid w:val="00543CB6"/>
    <w:rsid w:val="005626B5"/>
    <w:rsid w:val="005A3B4B"/>
    <w:rsid w:val="005A52D8"/>
    <w:rsid w:val="005C1BF6"/>
    <w:rsid w:val="005C20AB"/>
    <w:rsid w:val="005C62DB"/>
    <w:rsid w:val="005D7302"/>
    <w:rsid w:val="005E0A2C"/>
    <w:rsid w:val="005E572B"/>
    <w:rsid w:val="005E6D3D"/>
    <w:rsid w:val="006062E9"/>
    <w:rsid w:val="00606E9C"/>
    <w:rsid w:val="00616522"/>
    <w:rsid w:val="00621872"/>
    <w:rsid w:val="00631A7D"/>
    <w:rsid w:val="006336E1"/>
    <w:rsid w:val="00643425"/>
    <w:rsid w:val="00646633"/>
    <w:rsid w:val="00654E97"/>
    <w:rsid w:val="00655C56"/>
    <w:rsid w:val="006655E9"/>
    <w:rsid w:val="00673EC5"/>
    <w:rsid w:val="0067642E"/>
    <w:rsid w:val="0068605C"/>
    <w:rsid w:val="00691BD7"/>
    <w:rsid w:val="006A07C6"/>
    <w:rsid w:val="006A101A"/>
    <w:rsid w:val="006A7A91"/>
    <w:rsid w:val="006B5BDD"/>
    <w:rsid w:val="006D1E19"/>
    <w:rsid w:val="006D2649"/>
    <w:rsid w:val="006E02D4"/>
    <w:rsid w:val="007046E4"/>
    <w:rsid w:val="00723742"/>
    <w:rsid w:val="00726E47"/>
    <w:rsid w:val="00733561"/>
    <w:rsid w:val="007429B9"/>
    <w:rsid w:val="00746BB1"/>
    <w:rsid w:val="00747EC8"/>
    <w:rsid w:val="007542CD"/>
    <w:rsid w:val="00756680"/>
    <w:rsid w:val="0076214F"/>
    <w:rsid w:val="00767EC2"/>
    <w:rsid w:val="00771B80"/>
    <w:rsid w:val="0077267B"/>
    <w:rsid w:val="007742C9"/>
    <w:rsid w:val="00791D37"/>
    <w:rsid w:val="007920CC"/>
    <w:rsid w:val="0079560D"/>
    <w:rsid w:val="007A191A"/>
    <w:rsid w:val="007C4B21"/>
    <w:rsid w:val="007D371A"/>
    <w:rsid w:val="007D5487"/>
    <w:rsid w:val="007D73B0"/>
    <w:rsid w:val="007F2FFD"/>
    <w:rsid w:val="007F7AF6"/>
    <w:rsid w:val="00803212"/>
    <w:rsid w:val="0081058B"/>
    <w:rsid w:val="008119FF"/>
    <w:rsid w:val="00824CFB"/>
    <w:rsid w:val="00827532"/>
    <w:rsid w:val="0083073E"/>
    <w:rsid w:val="00830921"/>
    <w:rsid w:val="00830EFF"/>
    <w:rsid w:val="00871E98"/>
    <w:rsid w:val="00877E1F"/>
    <w:rsid w:val="00892B3D"/>
    <w:rsid w:val="008B0316"/>
    <w:rsid w:val="008B2896"/>
    <w:rsid w:val="008B2A1B"/>
    <w:rsid w:val="008B7F24"/>
    <w:rsid w:val="008C1400"/>
    <w:rsid w:val="008C3980"/>
    <w:rsid w:val="008E57F8"/>
    <w:rsid w:val="00900E73"/>
    <w:rsid w:val="00917B8D"/>
    <w:rsid w:val="00945B10"/>
    <w:rsid w:val="00945D36"/>
    <w:rsid w:val="00951E5D"/>
    <w:rsid w:val="00966950"/>
    <w:rsid w:val="009674AB"/>
    <w:rsid w:val="00995134"/>
    <w:rsid w:val="009954F5"/>
    <w:rsid w:val="009A527C"/>
    <w:rsid w:val="009B356A"/>
    <w:rsid w:val="009D0349"/>
    <w:rsid w:val="009D0874"/>
    <w:rsid w:val="009E5D4B"/>
    <w:rsid w:val="00A00FA8"/>
    <w:rsid w:val="00A10429"/>
    <w:rsid w:val="00A13C8A"/>
    <w:rsid w:val="00A26237"/>
    <w:rsid w:val="00A4030A"/>
    <w:rsid w:val="00A57A1A"/>
    <w:rsid w:val="00A70A6B"/>
    <w:rsid w:val="00A8123D"/>
    <w:rsid w:val="00A85DF5"/>
    <w:rsid w:val="00A95D79"/>
    <w:rsid w:val="00AA20DD"/>
    <w:rsid w:val="00AA3B60"/>
    <w:rsid w:val="00AB02F9"/>
    <w:rsid w:val="00AB318B"/>
    <w:rsid w:val="00AB78C9"/>
    <w:rsid w:val="00AD217F"/>
    <w:rsid w:val="00AD684C"/>
    <w:rsid w:val="00AD74FC"/>
    <w:rsid w:val="00AE0C00"/>
    <w:rsid w:val="00AE2FAF"/>
    <w:rsid w:val="00AF4E0A"/>
    <w:rsid w:val="00B00CDB"/>
    <w:rsid w:val="00B067D8"/>
    <w:rsid w:val="00B12915"/>
    <w:rsid w:val="00B13FD6"/>
    <w:rsid w:val="00B3785B"/>
    <w:rsid w:val="00B37F55"/>
    <w:rsid w:val="00B44480"/>
    <w:rsid w:val="00B44E74"/>
    <w:rsid w:val="00B46EE3"/>
    <w:rsid w:val="00B5615A"/>
    <w:rsid w:val="00B62335"/>
    <w:rsid w:val="00B627FF"/>
    <w:rsid w:val="00B645F5"/>
    <w:rsid w:val="00B757E0"/>
    <w:rsid w:val="00B904B6"/>
    <w:rsid w:val="00BA00AF"/>
    <w:rsid w:val="00BA43E0"/>
    <w:rsid w:val="00BA5FE4"/>
    <w:rsid w:val="00BB14CB"/>
    <w:rsid w:val="00BB468F"/>
    <w:rsid w:val="00BC562A"/>
    <w:rsid w:val="00BD0450"/>
    <w:rsid w:val="00BD4451"/>
    <w:rsid w:val="00BE36ED"/>
    <w:rsid w:val="00BE5AE1"/>
    <w:rsid w:val="00BF64C6"/>
    <w:rsid w:val="00C24847"/>
    <w:rsid w:val="00C44145"/>
    <w:rsid w:val="00C52541"/>
    <w:rsid w:val="00C75A7A"/>
    <w:rsid w:val="00C8276B"/>
    <w:rsid w:val="00C860B7"/>
    <w:rsid w:val="00C949D8"/>
    <w:rsid w:val="00CA6308"/>
    <w:rsid w:val="00CB3B9A"/>
    <w:rsid w:val="00CC20BE"/>
    <w:rsid w:val="00CD4B34"/>
    <w:rsid w:val="00CD5FC8"/>
    <w:rsid w:val="00CE0185"/>
    <w:rsid w:val="00CF27CC"/>
    <w:rsid w:val="00CF569C"/>
    <w:rsid w:val="00CF62C9"/>
    <w:rsid w:val="00D0392F"/>
    <w:rsid w:val="00D1471E"/>
    <w:rsid w:val="00D17454"/>
    <w:rsid w:val="00D178B1"/>
    <w:rsid w:val="00D30770"/>
    <w:rsid w:val="00D3544F"/>
    <w:rsid w:val="00D36AD9"/>
    <w:rsid w:val="00D44344"/>
    <w:rsid w:val="00D641A8"/>
    <w:rsid w:val="00D93861"/>
    <w:rsid w:val="00DA76C0"/>
    <w:rsid w:val="00DB1127"/>
    <w:rsid w:val="00DB3A53"/>
    <w:rsid w:val="00DC4D32"/>
    <w:rsid w:val="00DC576E"/>
    <w:rsid w:val="00DD0DE4"/>
    <w:rsid w:val="00DF52FF"/>
    <w:rsid w:val="00E01B33"/>
    <w:rsid w:val="00E11DBB"/>
    <w:rsid w:val="00E42483"/>
    <w:rsid w:val="00E4404E"/>
    <w:rsid w:val="00E675F4"/>
    <w:rsid w:val="00E70247"/>
    <w:rsid w:val="00E72180"/>
    <w:rsid w:val="00E76AD3"/>
    <w:rsid w:val="00E7780C"/>
    <w:rsid w:val="00E802A2"/>
    <w:rsid w:val="00EB5A7D"/>
    <w:rsid w:val="00EC57CE"/>
    <w:rsid w:val="00ED6A56"/>
    <w:rsid w:val="00F0018F"/>
    <w:rsid w:val="00F005E8"/>
    <w:rsid w:val="00F14B49"/>
    <w:rsid w:val="00F277F8"/>
    <w:rsid w:val="00F365E1"/>
    <w:rsid w:val="00F43FE8"/>
    <w:rsid w:val="00F72BED"/>
    <w:rsid w:val="00F735F8"/>
    <w:rsid w:val="00F840B4"/>
    <w:rsid w:val="00FB0B59"/>
    <w:rsid w:val="00FB72A5"/>
    <w:rsid w:val="00FC0CA0"/>
    <w:rsid w:val="00FC5F3D"/>
    <w:rsid w:val="00FD3425"/>
    <w:rsid w:val="00FE12E8"/>
    <w:rsid w:val="00FE26BE"/>
    <w:rsid w:val="00FE3149"/>
    <w:rsid w:val="00FE4A8C"/>
    <w:rsid w:val="00FF0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34B"/>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 список,List Paragraph"/>
    <w:basedOn w:val="a"/>
    <w:link w:val="a4"/>
    <w:uiPriority w:val="99"/>
    <w:qFormat/>
    <w:rsid w:val="0018434B"/>
    <w:pPr>
      <w:ind w:left="720"/>
      <w:contextualSpacing/>
    </w:pPr>
  </w:style>
  <w:style w:type="character" w:styleId="a5">
    <w:name w:val="footnote reference"/>
    <w:uiPriority w:val="99"/>
    <w:qFormat/>
    <w:rsid w:val="0018434B"/>
    <w:rPr>
      <w:vertAlign w:val="superscript"/>
    </w:rPr>
  </w:style>
  <w:style w:type="paragraph" w:styleId="a6">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7"/>
    <w:uiPriority w:val="99"/>
    <w:qFormat/>
    <w:rsid w:val="0018434B"/>
    <w:pPr>
      <w:spacing w:after="0" w:line="240" w:lineRule="auto"/>
    </w:pPr>
    <w:rPr>
      <w:rFonts w:ascii="Calibri" w:eastAsia="Arial Unicode MS" w:hAnsi="Calibri" w:cs="Calibri"/>
      <w:color w:val="00000A"/>
      <w:kern w:val="1"/>
      <w:sz w:val="24"/>
      <w:szCs w:val="24"/>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6"/>
    <w:uiPriority w:val="99"/>
    <w:rsid w:val="0018434B"/>
    <w:rPr>
      <w:rFonts w:ascii="Calibri" w:eastAsia="Arial Unicode MS" w:hAnsi="Calibri" w:cs="Calibri"/>
      <w:color w:val="00000A"/>
      <w:kern w:val="1"/>
      <w:lang w:eastAsia="ru-RU"/>
    </w:rPr>
  </w:style>
  <w:style w:type="paragraph" w:styleId="a8">
    <w:name w:val="header"/>
    <w:basedOn w:val="a"/>
    <w:link w:val="a9"/>
    <w:uiPriority w:val="99"/>
    <w:unhideWhenUsed/>
    <w:rsid w:val="001843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434B"/>
    <w:rPr>
      <w:sz w:val="22"/>
      <w:szCs w:val="22"/>
    </w:rPr>
  </w:style>
  <w:style w:type="paragraph" w:styleId="aa">
    <w:name w:val="footer"/>
    <w:basedOn w:val="a"/>
    <w:link w:val="ab"/>
    <w:uiPriority w:val="99"/>
    <w:unhideWhenUsed/>
    <w:rsid w:val="001843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434B"/>
    <w:rPr>
      <w:sz w:val="22"/>
      <w:szCs w:val="22"/>
    </w:rPr>
  </w:style>
  <w:style w:type="paragraph" w:styleId="ac">
    <w:name w:val="Normal (Web)"/>
    <w:basedOn w:val="a"/>
    <w:uiPriority w:val="99"/>
    <w:qFormat/>
    <w:rsid w:val="001843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qFormat/>
    <w:rsid w:val="0018434B"/>
    <w:pPr>
      <w:widowControl w:val="0"/>
      <w:suppressAutoHyphens/>
      <w:spacing w:after="200" w:line="276" w:lineRule="auto"/>
    </w:pPr>
    <w:rPr>
      <w:rFonts w:ascii="Times New Roman" w:eastAsia="SimSun" w:hAnsi="Times New Roman" w:cs="Mangal"/>
      <w:color w:val="00000A"/>
      <w:lang w:eastAsia="zh-CN" w:bidi="hi-IN"/>
    </w:rPr>
  </w:style>
  <w:style w:type="character" w:customStyle="1" w:styleId="ad">
    <w:name w:val="Привязка сноски"/>
    <w:rsid w:val="0018434B"/>
    <w:rPr>
      <w:vertAlign w:val="superscript"/>
    </w:rPr>
  </w:style>
  <w:style w:type="paragraph" w:customStyle="1" w:styleId="p3">
    <w:name w:val="p3"/>
    <w:basedOn w:val="a"/>
    <w:link w:val="p30"/>
    <w:uiPriority w:val="99"/>
    <w:rsid w:val="0018434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0"/>
    <w:link w:val="p3"/>
    <w:uiPriority w:val="99"/>
    <w:rsid w:val="0018434B"/>
    <w:rPr>
      <w:rFonts w:ascii="Times New Roman" w:eastAsia="Batang" w:hAnsi="Times New Roman" w:cs="Times New Roman"/>
      <w:lang w:eastAsia="ko-KR"/>
    </w:rPr>
  </w:style>
  <w:style w:type="paragraph" w:customStyle="1" w:styleId="Default">
    <w:name w:val="Default"/>
    <w:rsid w:val="0018434B"/>
    <w:pPr>
      <w:autoSpaceDE w:val="0"/>
      <w:autoSpaceDN w:val="0"/>
      <w:adjustRightInd w:val="0"/>
    </w:pPr>
    <w:rPr>
      <w:rFonts w:ascii="Times New Roman" w:eastAsia="Times New Roman" w:hAnsi="Times New Roman" w:cs="Times New Roman"/>
      <w:color w:val="000000"/>
    </w:rPr>
  </w:style>
  <w:style w:type="paragraph" w:styleId="ae">
    <w:name w:val="No Spacing"/>
    <w:uiPriority w:val="1"/>
    <w:qFormat/>
    <w:rsid w:val="0018434B"/>
    <w:rPr>
      <w:sz w:val="22"/>
      <w:szCs w:val="22"/>
    </w:rPr>
  </w:style>
  <w:style w:type="paragraph" w:styleId="2">
    <w:name w:val="List Bullet 2"/>
    <w:basedOn w:val="a"/>
    <w:uiPriority w:val="99"/>
    <w:unhideWhenUsed/>
    <w:rsid w:val="0018434B"/>
    <w:pPr>
      <w:numPr>
        <w:numId w:val="6"/>
      </w:numPr>
      <w:spacing w:after="200" w:line="276" w:lineRule="auto"/>
      <w:contextualSpacing/>
    </w:pPr>
    <w:rPr>
      <w:rFonts w:ascii="Calibri" w:eastAsia="Times New Roman" w:hAnsi="Calibri" w:cs="Times New Roman"/>
    </w:rPr>
  </w:style>
  <w:style w:type="paragraph" w:customStyle="1" w:styleId="Standard">
    <w:name w:val="Standard"/>
    <w:rsid w:val="0018434B"/>
    <w:pPr>
      <w:suppressAutoHyphens/>
      <w:autoSpaceDN w:val="0"/>
      <w:spacing w:line="100" w:lineRule="atLeast"/>
      <w:textAlignment w:val="baseline"/>
    </w:pPr>
    <w:rPr>
      <w:rFonts w:ascii="Times New Roman" w:eastAsia="Lucida Sans Unicode" w:hAnsi="Times New Roman" w:cs="Calibri"/>
      <w:color w:val="00000A"/>
      <w:kern w:val="3"/>
      <w:lang w:eastAsia="ru-RU"/>
    </w:rPr>
  </w:style>
  <w:style w:type="paragraph" w:styleId="af">
    <w:name w:val="Body Text Indent"/>
    <w:basedOn w:val="1"/>
    <w:link w:val="af0"/>
    <w:uiPriority w:val="99"/>
    <w:rsid w:val="0018434B"/>
    <w:pPr>
      <w:spacing w:after="120"/>
      <w:ind w:left="283"/>
    </w:pPr>
  </w:style>
  <w:style w:type="character" w:customStyle="1" w:styleId="af0">
    <w:name w:val="Основной текст с отступом Знак"/>
    <w:basedOn w:val="a0"/>
    <w:link w:val="af"/>
    <w:uiPriority w:val="99"/>
    <w:rsid w:val="0018434B"/>
    <w:rPr>
      <w:rFonts w:ascii="Times New Roman" w:eastAsia="SimSun" w:hAnsi="Times New Roman" w:cs="Mangal"/>
      <w:color w:val="00000A"/>
      <w:lang w:eastAsia="zh-CN" w:bidi="hi-IN"/>
    </w:rPr>
  </w:style>
  <w:style w:type="paragraph" w:customStyle="1" w:styleId="10">
    <w:name w:val="Абзац списка1"/>
    <w:basedOn w:val="1"/>
    <w:uiPriority w:val="99"/>
    <w:qFormat/>
    <w:rsid w:val="0018434B"/>
    <w:pPr>
      <w:ind w:left="720"/>
      <w:contextualSpacing/>
    </w:pPr>
    <w:rPr>
      <w:szCs w:val="21"/>
    </w:rPr>
  </w:style>
  <w:style w:type="paragraph" w:customStyle="1" w:styleId="21">
    <w:name w:val="Основной текст с отступом 21"/>
    <w:basedOn w:val="1"/>
    <w:uiPriority w:val="99"/>
    <w:qFormat/>
    <w:rsid w:val="0018434B"/>
    <w:pPr>
      <w:spacing w:after="120" w:line="480" w:lineRule="auto"/>
      <w:ind w:left="283"/>
    </w:pPr>
  </w:style>
  <w:style w:type="paragraph" w:customStyle="1" w:styleId="11">
    <w:name w:val="Текст1"/>
    <w:basedOn w:val="1"/>
    <w:uiPriority w:val="99"/>
    <w:qFormat/>
    <w:rsid w:val="0018434B"/>
    <w:rPr>
      <w:rFonts w:ascii="Courier New" w:hAnsi="Courier New" w:cs="Courier New"/>
      <w:sz w:val="20"/>
      <w:szCs w:val="20"/>
    </w:rPr>
  </w:style>
  <w:style w:type="paragraph" w:customStyle="1" w:styleId="ConsPlusNormal">
    <w:name w:val="ConsPlusNormal"/>
    <w:rsid w:val="0018434B"/>
    <w:pPr>
      <w:widowControl w:val="0"/>
      <w:autoSpaceDE w:val="0"/>
      <w:autoSpaceDN w:val="0"/>
      <w:adjustRightInd w:val="0"/>
    </w:pPr>
    <w:rPr>
      <w:rFonts w:ascii="Arial" w:eastAsia="Times New Roman" w:hAnsi="Arial" w:cs="Arial"/>
      <w:sz w:val="20"/>
      <w:szCs w:val="20"/>
      <w:lang w:val="en-US" w:eastAsia="ru-RU"/>
    </w:rPr>
  </w:style>
  <w:style w:type="table" w:styleId="af1">
    <w:name w:val="Table Grid"/>
    <w:basedOn w:val="a1"/>
    <w:uiPriority w:val="59"/>
    <w:rsid w:val="0018434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uiPriority w:val="99"/>
    <w:semiHidden/>
    <w:rsid w:val="0018434B"/>
    <w:rPr>
      <w:rFonts w:cs="Times New Roman"/>
      <w:color w:val="0000FF"/>
      <w:u w:val="single"/>
    </w:rPr>
  </w:style>
  <w:style w:type="character" w:styleId="af2">
    <w:name w:val="Emphasis"/>
    <w:uiPriority w:val="99"/>
    <w:qFormat/>
    <w:rsid w:val="0018434B"/>
    <w:rPr>
      <w:rFonts w:cs="Times New Roman"/>
      <w:i/>
      <w:iCs/>
    </w:rPr>
  </w:style>
  <w:style w:type="character" w:customStyle="1" w:styleId="w">
    <w:name w:val="w"/>
    <w:qFormat/>
    <w:rsid w:val="0018434B"/>
    <w:rPr>
      <w:rFonts w:cs="Times New Roman"/>
    </w:rPr>
  </w:style>
  <w:style w:type="paragraph" w:styleId="af3">
    <w:name w:val="Revision"/>
    <w:hidden/>
    <w:uiPriority w:val="99"/>
    <w:semiHidden/>
    <w:rsid w:val="0018434B"/>
    <w:rPr>
      <w:sz w:val="22"/>
      <w:szCs w:val="22"/>
    </w:rPr>
  </w:style>
  <w:style w:type="character" w:styleId="af4">
    <w:name w:val="annotation reference"/>
    <w:basedOn w:val="a0"/>
    <w:uiPriority w:val="99"/>
    <w:semiHidden/>
    <w:unhideWhenUsed/>
    <w:rsid w:val="0018434B"/>
    <w:rPr>
      <w:sz w:val="16"/>
      <w:szCs w:val="16"/>
    </w:rPr>
  </w:style>
  <w:style w:type="paragraph" w:styleId="af5">
    <w:name w:val="annotation text"/>
    <w:basedOn w:val="a"/>
    <w:link w:val="af6"/>
    <w:uiPriority w:val="99"/>
    <w:semiHidden/>
    <w:unhideWhenUsed/>
    <w:rsid w:val="0018434B"/>
    <w:pPr>
      <w:spacing w:line="240" w:lineRule="auto"/>
    </w:pPr>
    <w:rPr>
      <w:sz w:val="20"/>
      <w:szCs w:val="20"/>
    </w:rPr>
  </w:style>
  <w:style w:type="character" w:customStyle="1" w:styleId="af6">
    <w:name w:val="Текст примечания Знак"/>
    <w:basedOn w:val="a0"/>
    <w:link w:val="af5"/>
    <w:uiPriority w:val="99"/>
    <w:semiHidden/>
    <w:rsid w:val="0018434B"/>
    <w:rPr>
      <w:sz w:val="20"/>
      <w:szCs w:val="20"/>
    </w:rPr>
  </w:style>
  <w:style w:type="paragraph" w:styleId="af7">
    <w:name w:val="annotation subject"/>
    <w:basedOn w:val="af5"/>
    <w:next w:val="af5"/>
    <w:link w:val="af8"/>
    <w:uiPriority w:val="99"/>
    <w:semiHidden/>
    <w:unhideWhenUsed/>
    <w:rsid w:val="0018434B"/>
    <w:rPr>
      <w:b/>
      <w:bCs/>
    </w:rPr>
  </w:style>
  <w:style w:type="character" w:customStyle="1" w:styleId="af8">
    <w:name w:val="Тема примечания Знак"/>
    <w:basedOn w:val="af6"/>
    <w:link w:val="af7"/>
    <w:uiPriority w:val="99"/>
    <w:semiHidden/>
    <w:rsid w:val="0018434B"/>
    <w:rPr>
      <w:b/>
      <w:bCs/>
      <w:sz w:val="20"/>
      <w:szCs w:val="20"/>
    </w:rPr>
  </w:style>
  <w:style w:type="paragraph" w:styleId="af9">
    <w:name w:val="Balloon Text"/>
    <w:basedOn w:val="a"/>
    <w:link w:val="afa"/>
    <w:uiPriority w:val="99"/>
    <w:semiHidden/>
    <w:unhideWhenUsed/>
    <w:rsid w:val="0018434B"/>
    <w:pPr>
      <w:spacing w:after="0" w:line="240" w:lineRule="auto"/>
    </w:pPr>
    <w:rPr>
      <w:rFonts w:ascii="Times New Roman" w:hAnsi="Times New Roman" w:cs="Times New Roman"/>
      <w:sz w:val="18"/>
      <w:szCs w:val="18"/>
    </w:rPr>
  </w:style>
  <w:style w:type="character" w:customStyle="1" w:styleId="afa">
    <w:name w:val="Текст выноски Знак"/>
    <w:basedOn w:val="a0"/>
    <w:link w:val="af9"/>
    <w:uiPriority w:val="99"/>
    <w:semiHidden/>
    <w:rsid w:val="0018434B"/>
    <w:rPr>
      <w:rFonts w:ascii="Times New Roman" w:hAnsi="Times New Roman" w:cs="Times New Roman"/>
      <w:sz w:val="18"/>
      <w:szCs w:val="18"/>
    </w:rPr>
  </w:style>
  <w:style w:type="character" w:customStyle="1" w:styleId="a4">
    <w:name w:val="Абзац списка Знак"/>
    <w:aliases w:val="- список Знак,List Paragraph Знак"/>
    <w:link w:val="a3"/>
    <w:uiPriority w:val="99"/>
    <w:locked/>
    <w:rsid w:val="00B00CDB"/>
    <w:rPr>
      <w:sz w:val="22"/>
      <w:szCs w:val="22"/>
    </w:rPr>
  </w:style>
  <w:style w:type="character" w:styleId="afb">
    <w:name w:val="Hyperlink"/>
    <w:basedOn w:val="a0"/>
    <w:uiPriority w:val="99"/>
    <w:unhideWhenUsed/>
    <w:rsid w:val="00917B8D"/>
    <w:rPr>
      <w:color w:val="0563C1" w:themeColor="hyperlink"/>
      <w:u w:val="single"/>
    </w:rPr>
  </w:style>
  <w:style w:type="paragraph" w:styleId="afc">
    <w:name w:val="Body Text"/>
    <w:basedOn w:val="a"/>
    <w:link w:val="afd"/>
    <w:uiPriority w:val="99"/>
    <w:semiHidden/>
    <w:unhideWhenUsed/>
    <w:rsid w:val="00486C8E"/>
    <w:pPr>
      <w:spacing w:after="120"/>
    </w:pPr>
  </w:style>
  <w:style w:type="character" w:customStyle="1" w:styleId="afd">
    <w:name w:val="Основной текст Знак"/>
    <w:basedOn w:val="a0"/>
    <w:link w:val="afc"/>
    <w:uiPriority w:val="99"/>
    <w:semiHidden/>
    <w:rsid w:val="00486C8E"/>
    <w:rPr>
      <w:sz w:val="22"/>
      <w:szCs w:val="22"/>
    </w:rPr>
  </w:style>
  <w:style w:type="table" w:customStyle="1" w:styleId="12">
    <w:name w:val="Сетка таблицы1"/>
    <w:basedOn w:val="a1"/>
    <w:next w:val="af1"/>
    <w:uiPriority w:val="39"/>
    <w:rsid w:val="00D36AD9"/>
    <w:pPr>
      <w:jc w:val="center"/>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
    <w:name w:val="Heading 3"/>
    <w:basedOn w:val="a"/>
    <w:uiPriority w:val="1"/>
    <w:qFormat/>
    <w:rsid w:val="00BB14CB"/>
    <w:pPr>
      <w:widowControl w:val="0"/>
      <w:autoSpaceDE w:val="0"/>
      <w:autoSpaceDN w:val="0"/>
      <w:spacing w:after="0" w:line="240" w:lineRule="auto"/>
      <w:ind w:left="1262"/>
      <w:outlineLvl w:val="3"/>
    </w:pPr>
    <w:rPr>
      <w:rFonts w:ascii="Times New Roman" w:eastAsia="Times New Roman" w:hAnsi="Times New Roman" w:cs="Times New Roman"/>
      <w:b/>
      <w:bCs/>
      <w:i/>
      <w:i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1</Pages>
  <Words>21247</Words>
  <Characters>121111</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4</cp:revision>
  <cp:lastPrinted>2022-03-24T11:03:00Z</cp:lastPrinted>
  <dcterms:created xsi:type="dcterms:W3CDTF">2022-03-24T11:03:00Z</dcterms:created>
  <dcterms:modified xsi:type="dcterms:W3CDTF">2025-09-02T08:15:00Z</dcterms:modified>
</cp:coreProperties>
</file>